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临湘市血吸虫病预防控制中心</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2023年查灭螺经费项目资金绩效评价报告</w:t>
      </w:r>
    </w:p>
    <w:p>
      <w:pPr>
        <w:jc w:val="both"/>
        <w:rPr>
          <w:rFonts w:hint="eastAsia"/>
          <w:lang w:val="en-US" w:eastAsia="zh-CN"/>
        </w:rPr>
      </w:pPr>
    </w:p>
    <w:p>
      <w:pPr>
        <w:keepNext w:val="0"/>
        <w:keepLines w:val="0"/>
        <w:pageBreakBefore w:val="0"/>
        <w:widowControl w:val="0"/>
        <w:kinsoku/>
        <w:wordWrap/>
        <w:overflowPunct/>
        <w:topLinePunct w:val="0"/>
        <w:autoSpaceDE w:val="0"/>
        <w:autoSpaceDN w:val="0"/>
        <w:bidi w:val="0"/>
        <w:snapToGrid/>
        <w:spacing w:before="157" w:beforeLines="50" w:after="157" w:afterLines="50" w:line="360" w:lineRule="auto"/>
        <w:ind w:firstLine="600" w:firstLineChars="200"/>
        <w:textAlignment w:val="auto"/>
        <w:rPr>
          <w:rFonts w:hint="eastAsia" w:ascii="仿宋" w:hAnsi="仿宋" w:eastAsia="仿宋" w:cs="仿宋"/>
          <w:sz w:val="30"/>
          <w:szCs w:val="30"/>
          <w:lang w:val="zh-CN"/>
        </w:rPr>
      </w:pPr>
      <w:r>
        <w:rPr>
          <w:rFonts w:hint="eastAsia" w:ascii="仿宋" w:hAnsi="仿宋" w:eastAsia="仿宋" w:cs="仿宋"/>
          <w:sz w:val="30"/>
          <w:szCs w:val="30"/>
          <w:lang w:val="zh-CN"/>
        </w:rPr>
        <w:t>根据《预算法》、《党政机关厉行节约反对浪费条例》、《财政部关于印发</w:t>
      </w:r>
      <w:r>
        <w:rPr>
          <w:rFonts w:hint="eastAsia" w:ascii="仿宋" w:hAnsi="仿宋" w:eastAsia="仿宋" w:cs="仿宋"/>
          <w:sz w:val="30"/>
          <w:szCs w:val="30"/>
          <w:lang w:val="en-US" w:eastAsia="zh-CN"/>
        </w:rPr>
        <w:t>&lt;财政支出绩效评价管理暂行办法&gt;的通知</w:t>
      </w:r>
      <w:r>
        <w:rPr>
          <w:rFonts w:hint="eastAsia" w:ascii="仿宋" w:hAnsi="仿宋" w:eastAsia="仿宋" w:cs="仿宋"/>
          <w:sz w:val="30"/>
          <w:szCs w:val="30"/>
          <w:lang w:val="zh-CN"/>
        </w:rPr>
        <w:t>》（财预〔</w:t>
      </w:r>
      <w:r>
        <w:rPr>
          <w:rFonts w:hint="eastAsia" w:ascii="仿宋" w:hAnsi="仿宋" w:eastAsia="仿宋" w:cs="仿宋"/>
          <w:sz w:val="30"/>
          <w:szCs w:val="30"/>
          <w:lang w:val="en-US" w:eastAsia="zh-CN"/>
        </w:rPr>
        <w:t>2011</w:t>
      </w:r>
      <w:r>
        <w:rPr>
          <w:rFonts w:hint="eastAsia" w:ascii="仿宋" w:hAnsi="仿宋" w:eastAsia="仿宋" w:cs="仿宋"/>
          <w:sz w:val="30"/>
          <w:szCs w:val="30"/>
          <w:lang w:val="zh-CN"/>
        </w:rPr>
        <w:t>〕</w:t>
      </w:r>
      <w:r>
        <w:rPr>
          <w:rFonts w:hint="eastAsia" w:ascii="仿宋" w:hAnsi="仿宋" w:eastAsia="仿宋" w:cs="仿宋"/>
          <w:sz w:val="30"/>
          <w:szCs w:val="30"/>
          <w:lang w:val="en-US" w:eastAsia="zh-CN"/>
        </w:rPr>
        <w:t>285</w:t>
      </w:r>
      <w:r>
        <w:rPr>
          <w:rFonts w:hint="eastAsia" w:ascii="仿宋" w:hAnsi="仿宋" w:eastAsia="仿宋" w:cs="仿宋"/>
          <w:sz w:val="30"/>
          <w:szCs w:val="30"/>
          <w:lang w:val="zh-CN"/>
        </w:rPr>
        <w:t>号）、《关于开展</w:t>
      </w:r>
      <w:r>
        <w:rPr>
          <w:rFonts w:hint="eastAsia" w:ascii="仿宋" w:hAnsi="仿宋" w:eastAsia="仿宋" w:cs="仿宋"/>
          <w:sz w:val="30"/>
          <w:szCs w:val="30"/>
          <w:lang w:val="en-US" w:eastAsia="zh-CN"/>
        </w:rPr>
        <w:t>2023年度财政支出绩效自评工作的通知</w:t>
      </w:r>
      <w:r>
        <w:rPr>
          <w:rFonts w:hint="eastAsia" w:ascii="仿宋" w:hAnsi="仿宋" w:eastAsia="仿宋" w:cs="仿宋"/>
          <w:sz w:val="30"/>
          <w:szCs w:val="30"/>
          <w:lang w:val="zh-CN"/>
        </w:rPr>
        <w:t>》（临财绩〔</w:t>
      </w:r>
      <w:r>
        <w:rPr>
          <w:rFonts w:hint="eastAsia" w:ascii="仿宋" w:hAnsi="仿宋" w:eastAsia="仿宋" w:cs="仿宋"/>
          <w:sz w:val="30"/>
          <w:szCs w:val="30"/>
          <w:lang w:val="en-US" w:eastAsia="zh-CN"/>
        </w:rPr>
        <w:t>2024</w:t>
      </w:r>
      <w:r>
        <w:rPr>
          <w:rFonts w:hint="eastAsia" w:ascii="仿宋" w:hAnsi="仿宋" w:eastAsia="仿宋" w:cs="仿宋"/>
          <w:sz w:val="30"/>
          <w:szCs w:val="30"/>
          <w:lang w:val="zh-CN"/>
        </w:rPr>
        <w:t>〕</w:t>
      </w:r>
      <w:r>
        <w:rPr>
          <w:rFonts w:hint="eastAsia" w:ascii="仿宋" w:hAnsi="仿宋" w:eastAsia="仿宋" w:cs="仿宋"/>
          <w:sz w:val="30"/>
          <w:szCs w:val="30"/>
          <w:lang w:val="en-US" w:eastAsia="zh-CN"/>
        </w:rPr>
        <w:t>7</w:t>
      </w:r>
      <w:r>
        <w:rPr>
          <w:rFonts w:hint="eastAsia" w:ascii="仿宋" w:hAnsi="仿宋" w:eastAsia="仿宋" w:cs="仿宋"/>
          <w:sz w:val="30"/>
          <w:szCs w:val="30"/>
          <w:lang w:val="zh-CN"/>
        </w:rPr>
        <w:t>号）文件要求，为进一步规范财政项目资金管理、强化财政项目支出绩效理念和责任意识，切实提高财政项目资金使用效益，现就</w:t>
      </w:r>
      <w:r>
        <w:rPr>
          <w:rFonts w:hint="eastAsia" w:ascii="仿宋" w:hAnsi="仿宋" w:eastAsia="仿宋" w:cs="仿宋"/>
          <w:sz w:val="30"/>
          <w:szCs w:val="30"/>
          <w:lang w:val="zh-CN" w:eastAsia="zh-CN"/>
        </w:rPr>
        <w:t>202</w:t>
      </w:r>
      <w:r>
        <w:rPr>
          <w:rFonts w:hint="eastAsia" w:ascii="仿宋" w:hAnsi="仿宋" w:eastAsia="仿宋" w:cs="仿宋"/>
          <w:sz w:val="30"/>
          <w:szCs w:val="30"/>
          <w:lang w:val="en-US" w:eastAsia="zh-CN"/>
        </w:rPr>
        <w:t>3</w:t>
      </w:r>
      <w:r>
        <w:rPr>
          <w:rFonts w:hint="eastAsia" w:ascii="仿宋" w:hAnsi="仿宋" w:eastAsia="仿宋" w:cs="仿宋"/>
          <w:sz w:val="30"/>
          <w:szCs w:val="30"/>
          <w:lang w:val="zh-CN"/>
        </w:rPr>
        <w:t>年</w:t>
      </w:r>
      <w:r>
        <w:rPr>
          <w:rFonts w:hint="eastAsia" w:ascii="仿宋" w:hAnsi="仿宋" w:eastAsia="仿宋" w:cs="仿宋"/>
          <w:sz w:val="30"/>
          <w:szCs w:val="30"/>
          <w:lang w:val="en-US" w:eastAsia="zh-CN"/>
        </w:rPr>
        <w:t>查灭螺经费</w:t>
      </w:r>
      <w:r>
        <w:rPr>
          <w:rFonts w:hint="eastAsia" w:ascii="仿宋" w:hAnsi="仿宋" w:eastAsia="仿宋" w:cs="仿宋"/>
          <w:sz w:val="30"/>
          <w:szCs w:val="30"/>
          <w:lang w:val="zh-CN"/>
        </w:rPr>
        <w:t>项目资金使用开展绩效自评。</w:t>
      </w:r>
    </w:p>
    <w:p>
      <w:pPr>
        <w:keepNext w:val="0"/>
        <w:keepLines w:val="0"/>
        <w:pageBreakBefore w:val="0"/>
        <w:numPr>
          <w:ilvl w:val="0"/>
          <w:numId w:val="0"/>
        </w:numPr>
        <w:kinsoku/>
        <w:wordWrap/>
        <w:overflowPunct/>
        <w:topLinePunct w:val="0"/>
        <w:bidi w:val="0"/>
        <w:spacing w:before="157" w:beforeLines="50" w:after="157" w:afterLines="5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一、</w:t>
      </w:r>
      <w:r>
        <w:rPr>
          <w:rFonts w:hint="eastAsia" w:ascii="仿宋" w:hAnsi="仿宋" w:eastAsia="仿宋" w:cs="仿宋"/>
          <w:sz w:val="30"/>
          <w:szCs w:val="30"/>
        </w:rPr>
        <w:t>项目基本概况</w:t>
      </w:r>
    </w:p>
    <w:p>
      <w:pPr>
        <w:keepNext w:val="0"/>
        <w:keepLines w:val="0"/>
        <w:pageBreakBefore w:val="0"/>
        <w:widowControl/>
        <w:suppressLineNumbers w:val="0"/>
        <w:kinsoku/>
        <w:wordWrap/>
        <w:overflowPunct/>
        <w:topLinePunct w:val="0"/>
        <w:bidi w:val="0"/>
        <w:spacing w:before="157" w:beforeLines="50" w:after="157" w:afterLines="50" w:line="360" w:lineRule="auto"/>
        <w:jc w:val="left"/>
        <w:textAlignment w:val="auto"/>
        <w:rPr>
          <w:rFonts w:hint="eastAsia" w:ascii="仿宋" w:hAnsi="仿宋" w:eastAsia="仿宋" w:cs="仿宋"/>
          <w:sz w:val="30"/>
          <w:szCs w:val="30"/>
          <w:lang w:val="en-US"/>
        </w:rPr>
      </w:pPr>
      <w:r>
        <w:rPr>
          <w:rFonts w:hint="eastAsia" w:ascii="仿宋" w:hAnsi="仿宋" w:eastAsia="仿宋" w:cs="仿宋"/>
          <w:sz w:val="30"/>
          <w:szCs w:val="30"/>
          <w:lang w:val="en-US" w:eastAsia="zh-CN"/>
        </w:rPr>
        <w:t xml:space="preserve">     </w:t>
      </w:r>
      <w:r>
        <w:rPr>
          <w:rFonts w:hint="eastAsia" w:ascii="仿宋" w:hAnsi="仿宋" w:eastAsia="仿宋" w:cs="仿宋"/>
          <w:color w:val="000000"/>
          <w:kern w:val="0"/>
          <w:sz w:val="30"/>
          <w:szCs w:val="30"/>
          <w:lang w:val="en-US" w:eastAsia="zh-CN" w:bidi="ar"/>
        </w:rPr>
        <w:t>为掌握真实螺情，了解钉螺孳生状况，降低钉螺密度，及时发现并有效处置可能存在的疫情风险，杜绝当地感染的血吸虫病 病例发生，确保工作质量和年度目标任务的完成，根据《湖南省 2023 年血吸虫病防治工作要点》（湘特病防办发﹝2023﹞5 号）、 《湖南省 2023 年血吸虫病防治工作实施方案》（湘特病防办发 ﹝2023﹞6 号）、《岳阳市 2023 年血吸虫病防治工作要点》（岳卫函﹝2023﹞25 号）、《临湘市 2023 年血防工作要点》（临政办函 ﹝2023﹞9 号）、《临湘市 2023 年血吸虫病防治工作实施方案》（临卫函﹝2023﹞21 号）和《临湘市 2023 年血防工作计划》（临血控﹝2023﹞1 号）等方案要求，依照湖南省 2023 年查螺灭螺灭蚴技术规范，结合我市实际疫情，开展查灭螺、灭蚴工作。</w:t>
      </w:r>
    </w:p>
    <w:p>
      <w:pPr>
        <w:keepNext w:val="0"/>
        <w:keepLines w:val="0"/>
        <w:pageBreakBefore w:val="0"/>
        <w:numPr>
          <w:ilvl w:val="0"/>
          <w:numId w:val="0"/>
        </w:numPr>
        <w:kinsoku/>
        <w:wordWrap/>
        <w:overflowPunct/>
        <w:topLinePunct w:val="0"/>
        <w:bidi w:val="0"/>
        <w:spacing w:before="157" w:beforeLines="50" w:after="157" w:afterLines="50" w:line="360" w:lineRule="auto"/>
        <w:ind w:left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二、</w:t>
      </w:r>
      <w:r>
        <w:rPr>
          <w:rFonts w:hint="eastAsia" w:ascii="仿宋" w:hAnsi="仿宋" w:eastAsia="仿宋" w:cs="仿宋"/>
          <w:sz w:val="30"/>
          <w:szCs w:val="30"/>
        </w:rPr>
        <w:t>项目资金使用及管理情况</w:t>
      </w:r>
    </w:p>
    <w:p>
      <w:pPr>
        <w:keepNext w:val="0"/>
        <w:keepLines w:val="0"/>
        <w:pageBreakBefore w:val="0"/>
        <w:numPr>
          <w:ilvl w:val="0"/>
          <w:numId w:val="0"/>
        </w:numPr>
        <w:tabs>
          <w:tab w:val="left" w:pos="749"/>
        </w:tabs>
        <w:kinsoku/>
        <w:wordWrap/>
        <w:overflowPunct/>
        <w:topLinePunct w:val="0"/>
        <w:bidi w:val="0"/>
        <w:spacing w:before="157" w:beforeLines="50" w:after="157" w:afterLines="50" w:line="360" w:lineRule="auto"/>
        <w:ind w:firstLine="601"/>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专项资金的形成、建立、使用都符合国家管理规定。资金实行单独核算，没有占用现象。建立专项资金使用管理责任制，提高使用效率，在资金使用上，坚持专款专用，量入为出的原则，建立好项目专账。</w:t>
      </w:r>
    </w:p>
    <w:p>
      <w:pPr>
        <w:keepNext w:val="0"/>
        <w:keepLines w:val="0"/>
        <w:pageBreakBefore w:val="0"/>
        <w:numPr>
          <w:ilvl w:val="0"/>
          <w:numId w:val="0"/>
        </w:numPr>
        <w:tabs>
          <w:tab w:val="left" w:pos="749"/>
        </w:tabs>
        <w:kinsoku/>
        <w:wordWrap/>
        <w:overflowPunct/>
        <w:topLinePunct w:val="0"/>
        <w:bidi w:val="0"/>
        <w:spacing w:before="157" w:beforeLines="50" w:after="157" w:afterLines="50" w:line="360" w:lineRule="auto"/>
        <w:ind w:firstLine="601"/>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本项目申报资金27万元，财政投入27万元，项目经费主要用于我市疫区查灭螺防治项目工作实施等。</w:t>
      </w:r>
    </w:p>
    <w:p>
      <w:pPr>
        <w:keepNext w:val="0"/>
        <w:keepLines w:val="0"/>
        <w:pageBreakBefore w:val="0"/>
        <w:numPr>
          <w:ilvl w:val="0"/>
          <w:numId w:val="0"/>
        </w:numPr>
        <w:kinsoku/>
        <w:wordWrap/>
        <w:overflowPunct/>
        <w:topLinePunct w:val="0"/>
        <w:bidi w:val="0"/>
        <w:spacing w:before="157" w:beforeLines="50" w:after="157" w:afterLines="50" w:line="360" w:lineRule="auto"/>
        <w:ind w:left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三、</w:t>
      </w:r>
      <w:r>
        <w:rPr>
          <w:rFonts w:hint="eastAsia" w:ascii="仿宋" w:hAnsi="仿宋" w:eastAsia="仿宋" w:cs="仿宋"/>
          <w:sz w:val="30"/>
          <w:szCs w:val="30"/>
        </w:rPr>
        <w:t>项目组织实施情况</w:t>
      </w:r>
    </w:p>
    <w:p>
      <w:pPr>
        <w:keepNext w:val="0"/>
        <w:keepLines w:val="0"/>
        <w:pageBreakBefore w:val="0"/>
        <w:kinsoku/>
        <w:wordWrap/>
        <w:overflowPunct/>
        <w:topLinePunct w:val="0"/>
        <w:bidi w:val="0"/>
        <w:spacing w:before="157" w:beforeLines="50" w:after="157" w:afterLines="50" w:line="360" w:lineRule="auto"/>
        <w:ind w:firstLine="600" w:firstLineChars="200"/>
        <w:jc w:val="left"/>
        <w:textAlignment w:val="auto"/>
        <w:rPr>
          <w:rFonts w:hint="eastAsia" w:ascii="仿宋" w:hAnsi="仿宋" w:eastAsia="仿宋" w:cs="仿宋"/>
          <w:bCs/>
          <w:sz w:val="30"/>
          <w:szCs w:val="30"/>
        </w:rPr>
      </w:pPr>
      <w:r>
        <w:rPr>
          <w:rFonts w:hint="eastAsia" w:ascii="仿宋" w:hAnsi="仿宋" w:eastAsia="仿宋" w:cs="仿宋"/>
          <w:sz w:val="30"/>
          <w:szCs w:val="30"/>
          <w:lang w:val="zh-CN"/>
        </w:rPr>
        <w:t>我市作为血吸虫病流行疫区，共涉及5个镇（街道）和4个农牧渔场，流行区人口25万余人。其中流行村人口数近9.75万人，动态监测存栏耕牛尚有2013头，人畜感染率0，有现症病人1067人，其中晚期病人214人，尚有钉螺面积1196.87万平方米，残存的绝大部分钉螺分布于长江沿线垸外洲滩，该区域沟壑水凼纵横交错、杂草灌木丛生，地形极其复杂，常规药物灭螺难以根除，沿江易感地带面279.4万平方米，垸内山丘型钉螺面积尚存7.47万平方米。</w:t>
      </w:r>
      <w:bookmarkStart w:id="0" w:name="_GoBack"/>
      <w:bookmarkEnd w:id="0"/>
      <w:r>
        <w:rPr>
          <w:rFonts w:hint="eastAsia" w:ascii="仿宋" w:hAnsi="仿宋" w:eastAsia="仿宋" w:cs="仿宋"/>
          <w:sz w:val="30"/>
          <w:szCs w:val="30"/>
          <w:lang w:val="zh-CN"/>
        </w:rPr>
        <w:t>为确保各项目工作顺利推进，在目标方案中明确了项目范围、项目实施、考核及项目经费使用原则等；中心规定定期开展项目经费使用情况的检查督导，发现问题及时解决，保证项目经费使用合理、规范和安全</w:t>
      </w:r>
      <w:r>
        <w:rPr>
          <w:rFonts w:hint="eastAsia" w:ascii="仿宋" w:hAnsi="仿宋" w:eastAsia="仿宋" w:cs="仿宋"/>
          <w:bCs/>
          <w:sz w:val="30"/>
          <w:szCs w:val="30"/>
        </w:rPr>
        <w:t>。</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600" w:firstLineChars="200"/>
        <w:textAlignment w:val="auto"/>
        <w:outlineLvl w:val="9"/>
        <w:rPr>
          <w:rFonts w:hint="eastAsia" w:ascii="仿宋" w:hAnsi="仿宋" w:eastAsia="仿宋" w:cs="仿宋"/>
          <w:b/>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在查灭螺工作开展前市血防办召开了查灭螺专题会议，成立了查、灭螺工作领导小组，主任任组长，业务副主任具体负责，将查灭螺工作进一步量化，任务分解到各站，市血防办加强了工作的监督、考核力度，确保各项工作落到实处，每个基层血防站挂点领导亲自指导，组织各血防站负责人集中对查灭螺方案进行了认真</w:t>
      </w:r>
      <w:r>
        <w:rPr>
          <w:rFonts w:hint="eastAsia" w:ascii="仿宋" w:hAnsi="仿宋" w:eastAsia="仿宋" w:cs="仿宋"/>
          <w:sz w:val="30"/>
          <w:szCs w:val="30"/>
          <w:lang w:eastAsia="zh-CN"/>
        </w:rPr>
        <w:t>的</w:t>
      </w:r>
      <w:r>
        <w:rPr>
          <w:rFonts w:hint="eastAsia" w:ascii="仿宋" w:hAnsi="仿宋" w:eastAsia="仿宋" w:cs="仿宋"/>
          <w:sz w:val="30"/>
          <w:szCs w:val="30"/>
        </w:rPr>
        <w:t>学习，深刻领会方案精神。为了扎实开展查灭螺工作，各站成立了查灭螺工作小组，制定了查灭螺方案，做到责任落实到人、任务到村、到组。</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600" w:firstLineChars="200"/>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根据省、市相关要求，结合我市实际疫情，</w:t>
      </w:r>
      <w:r>
        <w:rPr>
          <w:rFonts w:hint="eastAsia" w:ascii="仿宋" w:hAnsi="仿宋" w:eastAsia="仿宋" w:cs="仿宋"/>
          <w:b w:val="0"/>
          <w:bCs/>
          <w:sz w:val="30"/>
          <w:szCs w:val="30"/>
        </w:rPr>
        <w:t>一是我们把查灭螺任务科学的分配到各站、村、组。二是对查、灭螺所需器材进行了全面的检修和准备。三是各站对参与</w:t>
      </w:r>
      <w:r>
        <w:rPr>
          <w:rFonts w:hint="eastAsia" w:ascii="仿宋" w:hAnsi="仿宋" w:eastAsia="仿宋" w:cs="仿宋"/>
          <w:sz w:val="30"/>
          <w:szCs w:val="30"/>
        </w:rPr>
        <w:t>查灭螺人员进行了业务培训，熟练掌握操作技能，确保查灭螺工作科学规范。</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600" w:firstLineChars="200"/>
        <w:textAlignment w:val="auto"/>
        <w:outlineLvl w:val="9"/>
        <w:rPr>
          <w:rFonts w:hint="eastAsia" w:ascii="仿宋" w:hAnsi="仿宋" w:eastAsia="仿宋" w:cs="仿宋"/>
          <w:bCs/>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今年的查</w:t>
      </w:r>
      <w:r>
        <w:rPr>
          <w:rFonts w:hint="eastAsia" w:ascii="仿宋" w:hAnsi="仿宋" w:eastAsia="仿宋" w:cs="仿宋"/>
          <w:sz w:val="30"/>
          <w:szCs w:val="30"/>
          <w:lang w:eastAsia="zh-CN"/>
        </w:rPr>
        <w:t>螺</w:t>
      </w:r>
      <w:r>
        <w:rPr>
          <w:rFonts w:hint="eastAsia" w:ascii="仿宋" w:hAnsi="仿宋" w:eastAsia="仿宋" w:cs="仿宋"/>
          <w:sz w:val="30"/>
          <w:szCs w:val="30"/>
        </w:rPr>
        <w:t>、灭螺</w:t>
      </w:r>
      <w:r>
        <w:rPr>
          <w:rFonts w:hint="eastAsia" w:ascii="仿宋" w:hAnsi="仿宋" w:eastAsia="仿宋" w:cs="仿宋"/>
          <w:sz w:val="30"/>
          <w:szCs w:val="30"/>
          <w:lang w:eastAsia="zh-CN"/>
        </w:rPr>
        <w:t>、</w:t>
      </w:r>
      <w:r>
        <w:rPr>
          <w:rFonts w:hint="eastAsia" w:ascii="仿宋" w:hAnsi="仿宋" w:eastAsia="仿宋" w:cs="仿宋"/>
          <w:b w:val="0"/>
          <w:bCs/>
          <w:sz w:val="30"/>
          <w:szCs w:val="30"/>
          <w:lang w:eastAsia="zh-CN"/>
        </w:rPr>
        <w:t>灭蚴</w:t>
      </w:r>
      <w:r>
        <w:rPr>
          <w:rFonts w:hint="eastAsia" w:ascii="仿宋" w:hAnsi="仿宋" w:eastAsia="仿宋" w:cs="仿宋"/>
          <w:sz w:val="30"/>
          <w:szCs w:val="30"/>
        </w:rPr>
        <w:t>工作任务重，要求高。我们早准备、早动手，办挂点领导全程参与各站查、灭螺工作。春季查灭螺工作从3月下旬查螺开始至5月下旬灭螺结束，</w:t>
      </w:r>
      <w:r>
        <w:rPr>
          <w:rFonts w:hint="eastAsia" w:ascii="仿宋" w:hAnsi="仿宋" w:eastAsia="仿宋" w:cs="仿宋"/>
          <w:sz w:val="30"/>
          <w:szCs w:val="30"/>
          <w:lang w:eastAsia="zh-CN"/>
        </w:rPr>
        <w:t>秋季查灭螺工作从</w:t>
      </w:r>
      <w:r>
        <w:rPr>
          <w:rFonts w:hint="eastAsia" w:ascii="仿宋" w:hAnsi="仿宋" w:eastAsia="仿宋" w:cs="仿宋"/>
          <w:sz w:val="30"/>
          <w:szCs w:val="30"/>
          <w:lang w:val="en-US" w:eastAsia="zh-CN"/>
        </w:rPr>
        <w:t>9月开始至11月结束，</w:t>
      </w:r>
      <w:r>
        <w:rPr>
          <w:rFonts w:hint="eastAsia" w:ascii="仿宋" w:hAnsi="仿宋" w:eastAsia="仿宋" w:cs="仿宋"/>
          <w:sz w:val="30"/>
          <w:szCs w:val="30"/>
        </w:rPr>
        <w:t>在这近</w:t>
      </w:r>
      <w:r>
        <w:rPr>
          <w:rFonts w:hint="eastAsia" w:ascii="仿宋" w:hAnsi="仿宋" w:eastAsia="仿宋" w:cs="仿宋"/>
          <w:sz w:val="30"/>
          <w:szCs w:val="30"/>
          <w:lang w:eastAsia="zh-CN"/>
        </w:rPr>
        <w:t>一年的</w:t>
      </w:r>
      <w:r>
        <w:rPr>
          <w:rFonts w:hint="eastAsia" w:ascii="仿宋" w:hAnsi="仿宋" w:eastAsia="仿宋" w:cs="仿宋"/>
          <w:sz w:val="30"/>
          <w:szCs w:val="30"/>
        </w:rPr>
        <w:t>时间里，各站充分利用有利时机，尽量减少天气影响，全力投入查螺、灭螺工作，</w:t>
      </w:r>
      <w:r>
        <w:rPr>
          <w:rFonts w:hint="eastAsia" w:ascii="仿宋" w:hAnsi="仿宋" w:eastAsia="仿宋" w:cs="仿宋"/>
          <w:sz w:val="30"/>
          <w:szCs w:val="30"/>
          <w:lang w:eastAsia="zh-CN"/>
        </w:rPr>
        <w:t>并加强黄盖血防站与湖北黄盖血防站、江南血防站与儒溪区血防站的联防查灭螺工作，</w:t>
      </w:r>
      <w:r>
        <w:rPr>
          <w:rFonts w:hint="eastAsia" w:ascii="仿宋" w:hAnsi="仿宋" w:eastAsia="仿宋" w:cs="仿宋"/>
          <w:sz w:val="30"/>
          <w:szCs w:val="30"/>
        </w:rPr>
        <w:t>业务股组织督查组不定期对各站查灭螺工作督查，对查灭螺不规范的站现场指正，并给予通报。各站现场工作扎实，质量指标提升，</w:t>
      </w:r>
      <w:r>
        <w:rPr>
          <w:rFonts w:hint="eastAsia" w:ascii="仿宋" w:hAnsi="仿宋" w:eastAsia="仿宋" w:cs="仿宋"/>
          <w:sz w:val="30"/>
          <w:szCs w:val="30"/>
          <w:lang w:eastAsia="zh-CN"/>
        </w:rPr>
        <w:t>在全市</w:t>
      </w:r>
      <w:r>
        <w:rPr>
          <w:rFonts w:hint="eastAsia" w:ascii="仿宋" w:hAnsi="仿宋" w:eastAsia="仿宋" w:cs="仿宋"/>
          <w:sz w:val="30"/>
          <w:szCs w:val="30"/>
          <w:lang w:val="en-US" w:eastAsia="zh-CN"/>
        </w:rPr>
        <w:t>6个查螺村共设假螺点8个，市血防办全程GPS监控，</w:t>
      </w:r>
      <w:r>
        <w:rPr>
          <w:rFonts w:hint="eastAsia" w:ascii="仿宋" w:hAnsi="仿宋" w:eastAsia="仿宋" w:cs="仿宋"/>
          <w:sz w:val="30"/>
          <w:szCs w:val="30"/>
        </w:rPr>
        <w:t>假螺点回收率达到100%，灭螺效正死亡率均达100%。今年根据</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2023年</w:t>
      </w:r>
      <w:r>
        <w:rPr>
          <w:rFonts w:hint="eastAsia" w:ascii="仿宋" w:hAnsi="仿宋" w:eastAsia="仿宋" w:cs="仿宋"/>
          <w:sz w:val="30"/>
          <w:szCs w:val="30"/>
          <w:lang w:eastAsia="zh-CN"/>
        </w:rPr>
        <w:t>湖南省查灭螺实施方案》、《临湘市</w:t>
      </w:r>
      <w:r>
        <w:rPr>
          <w:rFonts w:hint="eastAsia" w:ascii="仿宋" w:hAnsi="仿宋" w:eastAsia="仿宋" w:cs="仿宋"/>
          <w:sz w:val="30"/>
          <w:szCs w:val="30"/>
          <w:lang w:val="en-US" w:eastAsia="zh-CN"/>
        </w:rPr>
        <w:t>2023年血防工作规划</w:t>
      </w:r>
      <w:r>
        <w:rPr>
          <w:rFonts w:hint="eastAsia" w:ascii="仿宋" w:hAnsi="仿宋" w:eastAsia="仿宋" w:cs="仿宋"/>
          <w:sz w:val="30"/>
          <w:szCs w:val="30"/>
          <w:lang w:eastAsia="zh-CN"/>
        </w:rPr>
        <w:t>》和《临湘市</w:t>
      </w:r>
      <w:r>
        <w:rPr>
          <w:rFonts w:hint="eastAsia" w:ascii="仿宋" w:hAnsi="仿宋" w:eastAsia="仿宋" w:cs="仿宋"/>
          <w:sz w:val="30"/>
          <w:szCs w:val="30"/>
          <w:lang w:val="en-US" w:eastAsia="zh-CN"/>
        </w:rPr>
        <w:t>2023年查螺灭螺灭蚴工作方案</w:t>
      </w:r>
      <w:r>
        <w:rPr>
          <w:rFonts w:hint="eastAsia" w:ascii="仿宋" w:hAnsi="仿宋" w:eastAsia="仿宋" w:cs="仿宋"/>
          <w:sz w:val="30"/>
          <w:szCs w:val="30"/>
          <w:lang w:eastAsia="zh-CN"/>
        </w:rPr>
        <w:t>》等</w:t>
      </w:r>
      <w:r>
        <w:rPr>
          <w:rFonts w:hint="eastAsia" w:ascii="仿宋" w:hAnsi="仿宋" w:eastAsia="仿宋" w:cs="仿宋"/>
          <w:sz w:val="30"/>
          <w:szCs w:val="30"/>
        </w:rPr>
        <w:t>方案要求，我们及时开展了</w:t>
      </w:r>
      <w:r>
        <w:rPr>
          <w:rFonts w:hint="eastAsia" w:ascii="仿宋" w:hAnsi="仿宋" w:eastAsia="仿宋" w:cs="仿宋"/>
          <w:sz w:val="30"/>
          <w:szCs w:val="30"/>
          <w:lang w:eastAsia="zh-CN"/>
        </w:rPr>
        <w:t>常规的、</w:t>
      </w:r>
      <w:r>
        <w:rPr>
          <w:rFonts w:hint="eastAsia" w:ascii="仿宋" w:hAnsi="仿宋" w:eastAsia="仿宋" w:cs="仿宋"/>
          <w:sz w:val="30"/>
          <w:szCs w:val="30"/>
        </w:rPr>
        <w:t>渔船民集散地的</w:t>
      </w:r>
      <w:r>
        <w:rPr>
          <w:rFonts w:hint="eastAsia" w:ascii="仿宋" w:hAnsi="仿宋" w:eastAsia="仿宋" w:cs="仿宋"/>
          <w:sz w:val="30"/>
          <w:szCs w:val="30"/>
          <w:lang w:eastAsia="zh-CN"/>
        </w:rPr>
        <w:t>、可疑环境的</w:t>
      </w:r>
      <w:r>
        <w:rPr>
          <w:rFonts w:hint="eastAsia" w:ascii="仿宋" w:hAnsi="仿宋" w:eastAsia="仿宋" w:cs="仿宋"/>
          <w:sz w:val="30"/>
          <w:szCs w:val="30"/>
        </w:rPr>
        <w:t>查螺、灭螺、灭蚴工作。全年完成查螺</w:t>
      </w:r>
      <w:r>
        <w:rPr>
          <w:rFonts w:hint="eastAsia" w:ascii="仿宋" w:hAnsi="仿宋" w:eastAsia="仿宋" w:cs="仿宋"/>
          <w:color w:val="auto"/>
          <w:sz w:val="30"/>
          <w:szCs w:val="30"/>
          <w:shd w:val="clear" w:color="auto" w:fill="auto"/>
          <w:lang w:val="en-US" w:eastAsia="zh-CN"/>
        </w:rPr>
        <w:t>3463.25</w:t>
      </w:r>
      <w:r>
        <w:rPr>
          <w:rFonts w:hint="eastAsia" w:ascii="仿宋" w:hAnsi="仿宋" w:eastAsia="仿宋" w:cs="仿宋"/>
          <w:color w:val="auto"/>
          <w:sz w:val="30"/>
          <w:szCs w:val="30"/>
          <w:shd w:val="clear" w:color="auto" w:fill="auto"/>
        </w:rPr>
        <w:t>万平方米，</w:t>
      </w:r>
      <w:r>
        <w:rPr>
          <w:rFonts w:hint="eastAsia" w:ascii="仿宋" w:hAnsi="仿宋" w:eastAsia="仿宋" w:cs="仿宋"/>
          <w:color w:val="auto"/>
          <w:sz w:val="30"/>
          <w:szCs w:val="30"/>
          <w:shd w:val="clear" w:color="auto" w:fill="auto"/>
          <w:lang w:eastAsia="zh-CN"/>
        </w:rPr>
        <w:t>查出有螺面积</w:t>
      </w:r>
      <w:r>
        <w:rPr>
          <w:rFonts w:hint="eastAsia" w:ascii="仿宋" w:hAnsi="仿宋" w:eastAsia="仿宋" w:cs="仿宋"/>
          <w:color w:val="auto"/>
          <w:sz w:val="30"/>
          <w:szCs w:val="30"/>
          <w:shd w:val="clear" w:color="auto" w:fill="auto"/>
          <w:lang w:val="en-US" w:eastAsia="zh-CN"/>
        </w:rPr>
        <w:t>912.38</w:t>
      </w:r>
      <w:r>
        <w:rPr>
          <w:rFonts w:hint="eastAsia" w:ascii="仿宋" w:hAnsi="仿宋" w:eastAsia="仿宋" w:cs="仿宋"/>
          <w:color w:val="auto"/>
          <w:sz w:val="30"/>
          <w:szCs w:val="30"/>
          <w:shd w:val="clear" w:color="auto" w:fill="auto"/>
        </w:rPr>
        <w:t>万平方米</w:t>
      </w:r>
      <w:r>
        <w:rPr>
          <w:rFonts w:hint="eastAsia" w:ascii="仿宋" w:hAnsi="仿宋" w:eastAsia="仿宋" w:cs="仿宋"/>
          <w:color w:val="auto"/>
          <w:sz w:val="30"/>
          <w:szCs w:val="30"/>
          <w:shd w:val="clear" w:color="auto" w:fill="auto"/>
          <w:lang w:eastAsia="zh-CN"/>
        </w:rPr>
        <w:t>（其中复发现钉螺面积</w:t>
      </w:r>
      <w:r>
        <w:rPr>
          <w:rFonts w:hint="eastAsia" w:ascii="仿宋" w:hAnsi="仿宋" w:eastAsia="仿宋" w:cs="仿宋"/>
          <w:color w:val="auto"/>
          <w:sz w:val="30"/>
          <w:szCs w:val="30"/>
          <w:shd w:val="clear" w:color="auto" w:fill="auto"/>
          <w:lang w:val="en-US" w:eastAsia="zh-CN"/>
        </w:rPr>
        <w:t>23.30</w:t>
      </w:r>
      <w:r>
        <w:rPr>
          <w:rFonts w:hint="eastAsia" w:ascii="仿宋" w:hAnsi="仿宋" w:eastAsia="仿宋" w:cs="仿宋"/>
          <w:color w:val="auto"/>
          <w:sz w:val="30"/>
          <w:szCs w:val="30"/>
          <w:shd w:val="clear" w:color="auto" w:fill="auto"/>
        </w:rPr>
        <w:t>万平方米</w:t>
      </w:r>
      <w:r>
        <w:rPr>
          <w:rFonts w:hint="eastAsia" w:ascii="仿宋" w:hAnsi="仿宋" w:eastAsia="仿宋" w:cs="仿宋"/>
          <w:color w:val="auto"/>
          <w:sz w:val="30"/>
          <w:szCs w:val="30"/>
          <w:shd w:val="clear" w:color="auto" w:fill="auto"/>
          <w:lang w:eastAsia="zh-CN"/>
        </w:rPr>
        <w:t>）</w:t>
      </w:r>
      <w:r>
        <w:rPr>
          <w:rFonts w:hint="eastAsia" w:ascii="仿宋" w:hAnsi="仿宋" w:eastAsia="仿宋" w:cs="仿宋"/>
          <w:color w:val="auto"/>
          <w:sz w:val="30"/>
          <w:szCs w:val="30"/>
          <w:shd w:val="clear" w:color="auto" w:fill="auto"/>
        </w:rPr>
        <w:t>占全年任务的</w:t>
      </w:r>
      <w:r>
        <w:rPr>
          <w:rFonts w:hint="eastAsia" w:ascii="仿宋" w:hAnsi="仿宋" w:eastAsia="仿宋" w:cs="仿宋"/>
          <w:color w:val="auto"/>
          <w:sz w:val="30"/>
          <w:szCs w:val="30"/>
          <w:shd w:val="clear" w:color="auto" w:fill="auto"/>
          <w:lang w:val="en-US" w:eastAsia="zh-CN"/>
        </w:rPr>
        <w:t>149.60</w:t>
      </w:r>
      <w:r>
        <w:rPr>
          <w:rFonts w:hint="eastAsia" w:ascii="仿宋" w:hAnsi="仿宋" w:eastAsia="仿宋" w:cs="仿宋"/>
          <w:color w:val="auto"/>
          <w:sz w:val="30"/>
          <w:szCs w:val="30"/>
          <w:shd w:val="clear" w:color="auto" w:fill="auto"/>
        </w:rPr>
        <w:t>%</w:t>
      </w:r>
      <w:r>
        <w:rPr>
          <w:rFonts w:hint="eastAsia" w:ascii="仿宋" w:hAnsi="仿宋" w:eastAsia="仿宋" w:cs="仿宋"/>
          <w:sz w:val="30"/>
          <w:szCs w:val="30"/>
          <w:shd w:val="clear" w:color="auto" w:fill="auto"/>
          <w:lang w:eastAsia="zh-CN"/>
        </w:rPr>
        <w:t>；</w:t>
      </w:r>
      <w:r>
        <w:rPr>
          <w:rFonts w:hint="eastAsia" w:ascii="仿宋" w:hAnsi="仿宋" w:eastAsia="仿宋" w:cs="仿宋"/>
          <w:sz w:val="30"/>
          <w:szCs w:val="30"/>
        </w:rPr>
        <w:t>完成灭螺</w:t>
      </w:r>
      <w:r>
        <w:rPr>
          <w:rFonts w:hint="eastAsia" w:ascii="仿宋" w:hAnsi="仿宋" w:eastAsia="仿宋" w:cs="仿宋"/>
          <w:sz w:val="30"/>
          <w:szCs w:val="30"/>
          <w:lang w:val="en-US" w:eastAsia="zh-CN"/>
        </w:rPr>
        <w:t>500.73</w:t>
      </w:r>
      <w:r>
        <w:rPr>
          <w:rFonts w:hint="eastAsia" w:ascii="仿宋" w:hAnsi="仿宋" w:eastAsia="仿宋" w:cs="仿宋"/>
          <w:sz w:val="30"/>
          <w:szCs w:val="30"/>
        </w:rPr>
        <w:t>万平方米，占全年任务的</w:t>
      </w:r>
      <w:r>
        <w:rPr>
          <w:rFonts w:hint="eastAsia" w:ascii="仿宋" w:hAnsi="仿宋" w:eastAsia="仿宋" w:cs="仿宋"/>
          <w:sz w:val="30"/>
          <w:szCs w:val="30"/>
          <w:lang w:val="en-US" w:eastAsia="zh-CN"/>
        </w:rPr>
        <w:t>113.80</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t>灭蚴</w:t>
      </w:r>
      <w:r>
        <w:rPr>
          <w:rFonts w:hint="eastAsia" w:ascii="仿宋" w:hAnsi="仿宋" w:eastAsia="仿宋" w:cs="仿宋"/>
          <w:sz w:val="30"/>
          <w:szCs w:val="30"/>
          <w:lang w:val="en-US" w:eastAsia="zh-CN"/>
        </w:rPr>
        <w:t>253.30</w:t>
      </w:r>
      <w:r>
        <w:rPr>
          <w:rFonts w:hint="eastAsia" w:ascii="仿宋" w:hAnsi="仿宋" w:eastAsia="仿宋" w:cs="仿宋"/>
          <w:sz w:val="30"/>
          <w:szCs w:val="30"/>
        </w:rPr>
        <w:t>万平方米，占全年任务的</w:t>
      </w:r>
      <w:r>
        <w:rPr>
          <w:rFonts w:hint="eastAsia" w:ascii="仿宋" w:hAnsi="仿宋" w:eastAsia="仿宋" w:cs="仿宋"/>
          <w:sz w:val="30"/>
          <w:szCs w:val="30"/>
          <w:lang w:val="en-US" w:eastAsia="zh-CN"/>
        </w:rPr>
        <w:t>110.13</w:t>
      </w:r>
      <w:r>
        <w:rPr>
          <w:rFonts w:hint="eastAsia" w:ascii="仿宋" w:hAnsi="仿宋" w:eastAsia="仿宋" w:cs="仿宋"/>
          <w:sz w:val="30"/>
          <w:szCs w:val="30"/>
        </w:rPr>
        <w:t>%</w:t>
      </w:r>
      <w:r>
        <w:rPr>
          <w:rFonts w:hint="eastAsia" w:ascii="仿宋" w:hAnsi="仿宋" w:eastAsia="仿宋" w:cs="仿宋"/>
          <w:sz w:val="30"/>
          <w:szCs w:val="30"/>
          <w:lang w:eastAsia="zh-CN"/>
        </w:rPr>
        <w:t>。</w:t>
      </w:r>
    </w:p>
    <w:p>
      <w:pPr>
        <w:keepNext w:val="0"/>
        <w:keepLines w:val="0"/>
        <w:pageBreakBefore w:val="0"/>
        <w:numPr>
          <w:ilvl w:val="0"/>
          <w:numId w:val="0"/>
        </w:numPr>
        <w:kinsoku/>
        <w:wordWrap/>
        <w:overflowPunct/>
        <w:topLinePunct w:val="0"/>
        <w:bidi w:val="0"/>
        <w:spacing w:before="157" w:beforeLines="50" w:after="157" w:afterLines="5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四、</w:t>
      </w:r>
      <w:r>
        <w:rPr>
          <w:rFonts w:hint="eastAsia" w:ascii="仿宋" w:hAnsi="仿宋" w:eastAsia="仿宋" w:cs="仿宋"/>
          <w:sz w:val="30"/>
          <w:szCs w:val="30"/>
        </w:rPr>
        <w:t>综合评价情况及评价结论</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ind w:firstLine="900" w:firstLineChars="300"/>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综合以上各项指标，财务管理健全规范，没有发生违法违规现象，自评结果：优秀。今后，我们将进一步严肃财经纪律，强化财务管理，确保资金的合理使用，杜绝违反财经纪律事件的出现。</w:t>
      </w:r>
    </w:p>
    <w:p>
      <w:pPr>
        <w:keepNext w:val="0"/>
        <w:keepLines w:val="0"/>
        <w:pageBreakBefore w:val="0"/>
        <w:numPr>
          <w:ilvl w:val="0"/>
          <w:numId w:val="0"/>
        </w:numPr>
        <w:kinsoku/>
        <w:wordWrap/>
        <w:overflowPunct/>
        <w:topLinePunct w:val="0"/>
        <w:bidi w:val="0"/>
        <w:spacing w:before="157" w:beforeLines="50" w:after="157" w:afterLines="50" w:line="360" w:lineRule="auto"/>
        <w:ind w:left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五、</w:t>
      </w:r>
      <w:r>
        <w:rPr>
          <w:rFonts w:hint="eastAsia" w:ascii="仿宋" w:hAnsi="仿宋" w:eastAsia="仿宋" w:cs="仿宋"/>
          <w:sz w:val="30"/>
          <w:szCs w:val="30"/>
        </w:rPr>
        <w:t>项目主要绩效情况分析</w:t>
      </w:r>
    </w:p>
    <w:p>
      <w:pPr>
        <w:keepNext w:val="0"/>
        <w:keepLines w:val="0"/>
        <w:pageBreakBefore w:val="0"/>
        <w:widowControl w:val="0"/>
        <w:kinsoku/>
        <w:wordWrap/>
        <w:overflowPunct/>
        <w:topLinePunct w:val="0"/>
        <w:autoSpaceDE/>
        <w:autoSpaceDN/>
        <w:bidi w:val="0"/>
        <w:snapToGrid/>
        <w:spacing w:before="157" w:beforeLines="50" w:after="157" w:afterLines="50" w:line="360" w:lineRule="auto"/>
        <w:ind w:firstLine="594" w:firstLineChars="198"/>
        <w:jc w:val="left"/>
        <w:textAlignment w:val="auto"/>
        <w:rPr>
          <w:rFonts w:hint="eastAsia" w:ascii="仿宋" w:hAnsi="仿宋" w:eastAsia="仿宋" w:cs="仿宋"/>
          <w:bCs/>
          <w:sz w:val="30"/>
          <w:szCs w:val="30"/>
          <w:lang w:eastAsia="zh-CN"/>
        </w:rPr>
      </w:pPr>
      <w:r>
        <w:rPr>
          <w:rFonts w:hint="eastAsia" w:ascii="仿宋" w:hAnsi="仿宋" w:eastAsia="仿宋" w:cs="仿宋"/>
          <w:bCs/>
          <w:sz w:val="30"/>
          <w:szCs w:val="30"/>
          <w:lang w:val="en-US" w:eastAsia="zh-CN"/>
        </w:rPr>
        <w:t>我们</w:t>
      </w:r>
      <w:r>
        <w:rPr>
          <w:rFonts w:hint="eastAsia" w:ascii="仿宋" w:hAnsi="仿宋" w:eastAsia="仿宋" w:cs="仿宋"/>
          <w:bCs/>
          <w:sz w:val="30"/>
          <w:szCs w:val="30"/>
          <w:lang w:eastAsia="zh-CN"/>
        </w:rPr>
        <w:t>一手抓新冠肺炎疫情</w:t>
      </w:r>
      <w:r>
        <w:rPr>
          <w:rFonts w:hint="eastAsia" w:ascii="仿宋" w:hAnsi="仿宋" w:eastAsia="仿宋" w:cs="仿宋"/>
          <w:bCs/>
          <w:sz w:val="30"/>
          <w:szCs w:val="30"/>
          <w:lang w:val="en-US" w:eastAsia="zh-CN"/>
        </w:rPr>
        <w:t>防控</w:t>
      </w:r>
      <w:r>
        <w:rPr>
          <w:rFonts w:hint="eastAsia" w:ascii="仿宋" w:hAnsi="仿宋" w:eastAsia="仿宋" w:cs="仿宋"/>
          <w:bCs/>
          <w:sz w:val="30"/>
          <w:szCs w:val="30"/>
          <w:lang w:eastAsia="zh-CN"/>
        </w:rPr>
        <w:t>，一手抓血吸虫病防治工作，两手抓双促进，</w:t>
      </w:r>
      <w:r>
        <w:rPr>
          <w:rFonts w:hint="eastAsia" w:ascii="仿宋" w:hAnsi="仿宋" w:eastAsia="仿宋" w:cs="仿宋"/>
          <w:bCs/>
          <w:sz w:val="30"/>
          <w:szCs w:val="30"/>
          <w:lang w:val="en-US" w:eastAsia="zh-CN"/>
        </w:rPr>
        <w:t>采取多种措施，认真落实血吸虫病防治工作</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snapToGrid/>
        <w:spacing w:before="157" w:beforeLines="50" w:after="157" w:afterLines="50" w:line="360" w:lineRule="auto"/>
        <w:ind w:firstLine="594" w:firstLineChars="198"/>
        <w:jc w:val="left"/>
        <w:textAlignment w:val="auto"/>
        <w:rPr>
          <w:rFonts w:hint="eastAsia" w:ascii="仿宋" w:hAnsi="仿宋" w:eastAsia="仿宋" w:cs="仿宋"/>
          <w:bCs/>
          <w:sz w:val="30"/>
          <w:szCs w:val="30"/>
        </w:rPr>
      </w:pPr>
      <w:r>
        <w:rPr>
          <w:rFonts w:hint="eastAsia" w:ascii="仿宋" w:hAnsi="仿宋" w:eastAsia="仿宋" w:cs="仿宋"/>
          <w:bCs/>
          <w:sz w:val="30"/>
          <w:szCs w:val="30"/>
          <w:lang w:val="en-US" w:eastAsia="zh-CN"/>
        </w:rPr>
        <w:t>1、</w:t>
      </w:r>
      <w:r>
        <w:rPr>
          <w:rFonts w:hint="eastAsia" w:ascii="仿宋" w:hAnsi="仿宋" w:eastAsia="仿宋" w:cs="仿宋"/>
          <w:bCs/>
          <w:sz w:val="30"/>
          <w:szCs w:val="30"/>
          <w:lang w:eastAsia="zh-CN"/>
        </w:rPr>
        <w:t>我们</w:t>
      </w:r>
      <w:r>
        <w:rPr>
          <w:rFonts w:hint="eastAsia" w:ascii="仿宋" w:hAnsi="仿宋" w:eastAsia="仿宋" w:cs="仿宋"/>
          <w:bCs/>
          <w:sz w:val="30"/>
          <w:szCs w:val="30"/>
        </w:rPr>
        <w:t>深入贯彻党</w:t>
      </w:r>
      <w:r>
        <w:rPr>
          <w:rFonts w:hint="eastAsia" w:ascii="仿宋" w:hAnsi="仿宋" w:eastAsia="仿宋" w:cs="仿宋"/>
          <w:bCs/>
          <w:sz w:val="30"/>
          <w:szCs w:val="30"/>
          <w:lang w:val="en-US" w:eastAsia="zh-CN"/>
        </w:rPr>
        <w:t>中央、省和岳阳市关于血防的相关会议精神和工作要求</w:t>
      </w:r>
      <w:r>
        <w:rPr>
          <w:rFonts w:hint="eastAsia" w:ascii="仿宋" w:hAnsi="仿宋" w:eastAsia="仿宋" w:cs="仿宋"/>
          <w:bCs/>
          <w:sz w:val="30"/>
          <w:szCs w:val="30"/>
        </w:rPr>
        <w:t>，</w:t>
      </w:r>
      <w:r>
        <w:rPr>
          <w:rFonts w:hint="eastAsia" w:ascii="仿宋" w:hAnsi="仿宋" w:eastAsia="仿宋" w:cs="仿宋"/>
          <w:bCs/>
          <w:sz w:val="30"/>
          <w:szCs w:val="30"/>
          <w:lang w:eastAsia="zh-CN"/>
        </w:rPr>
        <w:t>全体血防人员</w:t>
      </w:r>
      <w:r>
        <w:rPr>
          <w:rFonts w:hint="eastAsia" w:ascii="仿宋" w:hAnsi="仿宋" w:eastAsia="仿宋" w:cs="仿宋"/>
          <w:bCs/>
          <w:sz w:val="30"/>
          <w:szCs w:val="30"/>
          <w:lang w:val="en-US" w:eastAsia="zh-CN"/>
        </w:rPr>
        <w:t>砥砺前行，不忘初心，</w:t>
      </w:r>
      <w:r>
        <w:rPr>
          <w:rFonts w:hint="eastAsia" w:ascii="仿宋" w:hAnsi="仿宋" w:eastAsia="仿宋" w:cs="仿宋"/>
          <w:b w:val="0"/>
          <w:bCs w:val="0"/>
          <w:sz w:val="30"/>
          <w:szCs w:val="30"/>
          <w:lang w:val="en-US" w:eastAsia="zh-CN"/>
        </w:rPr>
        <w:t>秉承人民健康至上理念，</w:t>
      </w:r>
      <w:r>
        <w:rPr>
          <w:rFonts w:hint="eastAsia" w:ascii="仿宋" w:hAnsi="仿宋" w:eastAsia="仿宋" w:cs="仿宋"/>
          <w:bCs/>
          <w:sz w:val="30"/>
          <w:szCs w:val="30"/>
          <w:lang w:val="en-US" w:eastAsia="zh-CN"/>
        </w:rPr>
        <w:t>以党史常态化学习教育为抓手，持续</w:t>
      </w:r>
      <w:r>
        <w:rPr>
          <w:rFonts w:hint="eastAsia" w:ascii="仿宋" w:hAnsi="仿宋" w:eastAsia="仿宋" w:cs="仿宋"/>
          <w:bCs/>
          <w:sz w:val="30"/>
          <w:szCs w:val="30"/>
        </w:rPr>
        <w:t>加强</w:t>
      </w:r>
      <w:r>
        <w:rPr>
          <w:rFonts w:hint="eastAsia" w:ascii="仿宋" w:hAnsi="仿宋" w:eastAsia="仿宋" w:cs="仿宋"/>
          <w:bCs/>
          <w:sz w:val="30"/>
          <w:szCs w:val="30"/>
          <w:lang w:val="en-US" w:eastAsia="zh-CN"/>
        </w:rPr>
        <w:t>血防系统总支和</w:t>
      </w:r>
      <w:r>
        <w:rPr>
          <w:rFonts w:hint="eastAsia" w:ascii="仿宋" w:hAnsi="仿宋" w:eastAsia="仿宋" w:cs="仿宋"/>
          <w:bCs/>
          <w:sz w:val="30"/>
          <w:szCs w:val="30"/>
          <w:lang w:eastAsia="zh-CN"/>
        </w:rPr>
        <w:t>各血防站</w:t>
      </w:r>
      <w:r>
        <w:rPr>
          <w:rFonts w:hint="eastAsia" w:ascii="仿宋" w:hAnsi="仿宋" w:eastAsia="仿宋" w:cs="仿宋"/>
          <w:bCs/>
          <w:sz w:val="30"/>
          <w:szCs w:val="30"/>
        </w:rPr>
        <w:t>党支部建设</w:t>
      </w:r>
      <w:r>
        <w:rPr>
          <w:rFonts w:hint="eastAsia" w:ascii="仿宋" w:hAnsi="仿宋" w:eastAsia="仿宋" w:cs="仿宋"/>
          <w:bCs/>
          <w:sz w:val="30"/>
          <w:szCs w:val="30"/>
          <w:lang w:eastAsia="zh-CN"/>
        </w:rPr>
        <w:t>，</w:t>
      </w:r>
      <w:r>
        <w:rPr>
          <w:rFonts w:hint="eastAsia" w:ascii="仿宋" w:hAnsi="仿宋" w:eastAsia="仿宋" w:cs="仿宋"/>
          <w:bCs/>
          <w:sz w:val="30"/>
          <w:szCs w:val="30"/>
        </w:rPr>
        <w:t>以政治</w:t>
      </w:r>
      <w:r>
        <w:rPr>
          <w:rFonts w:hint="eastAsia" w:ascii="仿宋" w:hAnsi="仿宋" w:eastAsia="仿宋" w:cs="仿宋"/>
          <w:bCs/>
          <w:sz w:val="30"/>
          <w:szCs w:val="30"/>
          <w:lang w:val="en-US" w:eastAsia="zh-CN"/>
        </w:rPr>
        <w:t>本领</w:t>
      </w:r>
      <w:r>
        <w:rPr>
          <w:rFonts w:hint="eastAsia" w:ascii="仿宋" w:hAnsi="仿宋" w:eastAsia="仿宋" w:cs="仿宋"/>
          <w:bCs/>
          <w:sz w:val="30"/>
          <w:szCs w:val="30"/>
        </w:rPr>
        <w:t>、业务素质和履职能力等为重点内容，促进</w:t>
      </w:r>
      <w:r>
        <w:rPr>
          <w:rFonts w:hint="eastAsia" w:ascii="仿宋" w:hAnsi="仿宋" w:eastAsia="仿宋" w:cs="仿宋"/>
          <w:bCs/>
          <w:sz w:val="30"/>
          <w:szCs w:val="30"/>
          <w:lang w:eastAsia="zh-CN"/>
        </w:rPr>
        <w:t>血防团队整体</w:t>
      </w:r>
      <w:r>
        <w:rPr>
          <w:rFonts w:hint="eastAsia" w:ascii="仿宋" w:hAnsi="仿宋" w:eastAsia="仿宋" w:cs="仿宋"/>
          <w:bCs/>
          <w:sz w:val="30"/>
          <w:szCs w:val="30"/>
          <w:lang w:val="en-US" w:eastAsia="zh-CN"/>
        </w:rPr>
        <w:t>防控</w:t>
      </w:r>
      <w:r>
        <w:rPr>
          <w:rFonts w:hint="eastAsia" w:ascii="仿宋" w:hAnsi="仿宋" w:eastAsia="仿宋" w:cs="仿宋"/>
          <w:bCs/>
          <w:sz w:val="30"/>
          <w:szCs w:val="30"/>
          <w:lang w:eastAsia="zh-CN"/>
        </w:rPr>
        <w:t>作战能力和工作</w:t>
      </w:r>
      <w:r>
        <w:rPr>
          <w:rFonts w:hint="eastAsia" w:ascii="仿宋" w:hAnsi="仿宋" w:eastAsia="仿宋" w:cs="仿宋"/>
          <w:bCs/>
          <w:sz w:val="30"/>
          <w:szCs w:val="30"/>
        </w:rPr>
        <w:t>水平稳步提</w:t>
      </w:r>
      <w:r>
        <w:rPr>
          <w:rFonts w:hint="eastAsia" w:ascii="仿宋" w:hAnsi="仿宋" w:eastAsia="仿宋" w:cs="仿宋"/>
          <w:bCs/>
          <w:sz w:val="30"/>
          <w:szCs w:val="30"/>
          <w:lang w:eastAsia="zh-CN"/>
        </w:rPr>
        <w:t>升</w:t>
      </w:r>
      <w:r>
        <w:rPr>
          <w:rFonts w:hint="eastAsia" w:ascii="仿宋" w:hAnsi="仿宋" w:eastAsia="仿宋" w:cs="仿宋"/>
          <w:bCs/>
          <w:sz w:val="30"/>
          <w:szCs w:val="30"/>
        </w:rPr>
        <w:t>，把党员干部的思想和行动统一到</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启航消除新征程</w:t>
      </w:r>
      <w:r>
        <w:rPr>
          <w:rFonts w:hint="eastAsia" w:ascii="仿宋" w:hAnsi="仿宋" w:eastAsia="仿宋" w:cs="仿宋"/>
          <w:bCs/>
          <w:sz w:val="30"/>
          <w:szCs w:val="30"/>
          <w:lang w:eastAsia="zh-CN"/>
        </w:rPr>
        <w:t>”</w:t>
      </w:r>
      <w:r>
        <w:rPr>
          <w:rFonts w:hint="eastAsia" w:ascii="仿宋" w:hAnsi="仿宋" w:eastAsia="仿宋" w:cs="仿宋"/>
          <w:bCs/>
          <w:sz w:val="30"/>
          <w:szCs w:val="30"/>
        </w:rPr>
        <w:t>上来，</w:t>
      </w:r>
      <w:r>
        <w:rPr>
          <w:rFonts w:hint="eastAsia" w:ascii="仿宋" w:hAnsi="仿宋" w:eastAsia="仿宋" w:cs="仿宋"/>
          <w:sz w:val="30"/>
          <w:szCs w:val="30"/>
          <w:shd w:val="clear" w:color="auto" w:fill="FFFFFF"/>
          <w:lang w:val="en-US" w:eastAsia="zh-CN"/>
        </w:rPr>
        <w:t>紧扣</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shd w:val="clear" w:color="auto" w:fill="FFFFFF"/>
          <w:lang w:val="en-US" w:eastAsia="zh-CN"/>
        </w:rPr>
        <w:t>岗位奉献强作为、德艺双馨优服务、智慧医疗促发展、健康临湘惠民生</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shd w:val="clear" w:color="auto" w:fill="FFFFFF"/>
          <w:lang w:val="en-US" w:eastAsia="zh-CN"/>
        </w:rPr>
        <w:t>工作理念，</w:t>
      </w:r>
      <w:r>
        <w:rPr>
          <w:rFonts w:hint="eastAsia" w:ascii="仿宋" w:hAnsi="仿宋" w:eastAsia="仿宋" w:cs="仿宋"/>
          <w:sz w:val="30"/>
          <w:szCs w:val="30"/>
          <w:lang w:eastAsia="zh-CN"/>
        </w:rPr>
        <w:t>稳步实施</w:t>
      </w:r>
      <w:r>
        <w:rPr>
          <w:rFonts w:hint="eastAsia" w:ascii="仿宋" w:hAnsi="仿宋" w:eastAsia="仿宋" w:cs="仿宋"/>
          <w:sz w:val="30"/>
          <w:szCs w:val="30"/>
          <w:lang w:val="en-US" w:eastAsia="zh-CN"/>
        </w:rPr>
        <w:t>血吸虫病</w:t>
      </w:r>
      <w:r>
        <w:rPr>
          <w:rFonts w:hint="eastAsia" w:ascii="仿宋" w:hAnsi="仿宋" w:eastAsia="仿宋" w:cs="仿宋"/>
          <w:sz w:val="30"/>
          <w:szCs w:val="30"/>
          <w:lang w:eastAsia="zh-CN"/>
        </w:rPr>
        <w:t>防治</w:t>
      </w:r>
      <w:r>
        <w:rPr>
          <w:rFonts w:hint="eastAsia" w:ascii="仿宋" w:hAnsi="仿宋" w:eastAsia="仿宋" w:cs="仿宋"/>
          <w:sz w:val="30"/>
          <w:szCs w:val="30"/>
          <w:lang w:val="en-US" w:eastAsia="zh-CN"/>
        </w:rPr>
        <w:t>措施，</w:t>
      </w:r>
      <w:r>
        <w:rPr>
          <w:rFonts w:hint="eastAsia" w:ascii="仿宋" w:hAnsi="仿宋" w:eastAsia="仿宋" w:cs="仿宋"/>
          <w:bCs/>
          <w:sz w:val="30"/>
          <w:szCs w:val="30"/>
        </w:rPr>
        <w:t>坚定理想信念，筑牢精神支柱，</w:t>
      </w:r>
      <w:r>
        <w:rPr>
          <w:rFonts w:hint="eastAsia" w:ascii="仿宋" w:hAnsi="仿宋" w:eastAsia="仿宋" w:cs="仿宋"/>
          <w:bCs/>
          <w:sz w:val="30"/>
          <w:szCs w:val="30"/>
          <w:lang w:val="en-US" w:eastAsia="zh-CN"/>
        </w:rPr>
        <w:t>努力</w:t>
      </w:r>
      <w:r>
        <w:rPr>
          <w:rFonts w:hint="eastAsia" w:ascii="仿宋" w:hAnsi="仿宋" w:eastAsia="仿宋" w:cs="仿宋"/>
          <w:bCs/>
          <w:sz w:val="30"/>
          <w:szCs w:val="30"/>
        </w:rPr>
        <w:t>提升单位精气神，坚定</w:t>
      </w:r>
      <w:r>
        <w:rPr>
          <w:rFonts w:hint="eastAsia" w:ascii="仿宋" w:hAnsi="仿宋" w:eastAsia="仿宋" w:cs="仿宋"/>
          <w:bCs/>
          <w:sz w:val="30"/>
          <w:szCs w:val="30"/>
          <w:lang w:eastAsia="zh-CN"/>
        </w:rPr>
        <w:t>最终消除</w:t>
      </w:r>
      <w:r>
        <w:rPr>
          <w:rFonts w:hint="eastAsia" w:ascii="仿宋" w:hAnsi="仿宋" w:eastAsia="仿宋" w:cs="仿宋"/>
          <w:bCs/>
          <w:sz w:val="30"/>
          <w:szCs w:val="30"/>
        </w:rPr>
        <w:t>血吸虫病信心，</w:t>
      </w:r>
      <w:r>
        <w:rPr>
          <w:rFonts w:hint="eastAsia" w:ascii="仿宋" w:hAnsi="仿宋" w:eastAsia="仿宋" w:cs="仿宋"/>
          <w:sz w:val="30"/>
          <w:szCs w:val="30"/>
          <w:lang w:eastAsia="zh-CN"/>
        </w:rPr>
        <w:t>全力</w:t>
      </w:r>
      <w:r>
        <w:rPr>
          <w:rFonts w:hint="eastAsia" w:ascii="仿宋" w:hAnsi="仿宋" w:eastAsia="仿宋" w:cs="仿宋"/>
          <w:sz w:val="30"/>
          <w:szCs w:val="30"/>
          <w:lang w:val="en-US" w:eastAsia="zh-CN"/>
        </w:rPr>
        <w:t>推进消除达标工作进程</w:t>
      </w:r>
      <w:r>
        <w:rPr>
          <w:rFonts w:hint="eastAsia" w:ascii="仿宋" w:hAnsi="仿宋" w:eastAsia="仿宋" w:cs="仿宋"/>
          <w:bCs/>
          <w:sz w:val="30"/>
          <w:szCs w:val="30"/>
        </w:rPr>
        <w:t>。</w:t>
      </w:r>
    </w:p>
    <w:p>
      <w:pPr>
        <w:keepNext w:val="0"/>
        <w:keepLines w:val="0"/>
        <w:pageBreakBefore w:val="0"/>
        <w:widowControl w:val="0"/>
        <w:kinsoku/>
        <w:wordWrap/>
        <w:overflowPunct/>
        <w:topLinePunct w:val="0"/>
        <w:autoSpaceDE/>
        <w:autoSpaceDN/>
        <w:bidi w:val="0"/>
        <w:snapToGrid/>
        <w:spacing w:before="157" w:beforeLines="50" w:after="157" w:afterLines="50" w:line="360" w:lineRule="auto"/>
        <w:ind w:firstLine="600" w:firstLineChars="200"/>
        <w:jc w:val="left"/>
        <w:textAlignment w:val="auto"/>
        <w:rPr>
          <w:rFonts w:hint="eastAsia" w:ascii="仿宋" w:hAnsi="仿宋" w:eastAsia="仿宋" w:cs="仿宋"/>
          <w:bCs/>
          <w:sz w:val="30"/>
          <w:szCs w:val="30"/>
        </w:rPr>
      </w:pPr>
      <w:r>
        <w:rPr>
          <w:rFonts w:hint="eastAsia" w:ascii="仿宋" w:hAnsi="仿宋" w:eastAsia="仿宋" w:cs="仿宋"/>
          <w:b w:val="0"/>
          <w:bCs w:val="0"/>
          <w:sz w:val="30"/>
          <w:szCs w:val="30"/>
          <w:lang w:val="en-US" w:eastAsia="zh-CN"/>
        </w:rPr>
        <w:t>2、市政府将血防工作纳入年度工作重要议事日程</w:t>
      </w:r>
      <w:r>
        <w:rPr>
          <w:rFonts w:hint="eastAsia" w:ascii="仿宋" w:hAnsi="仿宋" w:eastAsia="仿宋" w:cs="仿宋"/>
          <w:b w:val="0"/>
          <w:bCs w:val="0"/>
          <w:sz w:val="30"/>
          <w:szCs w:val="30"/>
          <w:lang w:eastAsia="zh-CN"/>
        </w:rPr>
        <w:t>，</w:t>
      </w:r>
      <w:r>
        <w:rPr>
          <w:rFonts w:hint="eastAsia" w:ascii="仿宋" w:hAnsi="仿宋" w:eastAsia="仿宋" w:cs="仿宋"/>
          <w:bCs/>
          <w:sz w:val="30"/>
          <w:szCs w:val="30"/>
          <w:lang w:eastAsia="zh-CN"/>
        </w:rPr>
        <w:t>市</w:t>
      </w:r>
      <w:r>
        <w:rPr>
          <w:rFonts w:hint="eastAsia" w:ascii="仿宋" w:hAnsi="仿宋" w:eastAsia="仿宋" w:cs="仿宋"/>
          <w:bCs/>
          <w:sz w:val="30"/>
          <w:szCs w:val="30"/>
          <w:lang w:val="en-US" w:eastAsia="zh-CN"/>
        </w:rPr>
        <w:t>人民</w:t>
      </w:r>
      <w:r>
        <w:rPr>
          <w:rFonts w:hint="eastAsia" w:ascii="仿宋" w:hAnsi="仿宋" w:eastAsia="仿宋" w:cs="仿宋"/>
          <w:bCs/>
          <w:sz w:val="30"/>
          <w:szCs w:val="30"/>
          <w:lang w:eastAsia="zh-CN"/>
        </w:rPr>
        <w:t>政府</w:t>
      </w:r>
      <w:r>
        <w:rPr>
          <w:rFonts w:hint="eastAsia" w:ascii="仿宋" w:hAnsi="仿宋" w:eastAsia="仿宋" w:cs="仿宋"/>
          <w:bCs/>
          <w:sz w:val="30"/>
          <w:szCs w:val="30"/>
        </w:rPr>
        <w:t>分管副市长</w:t>
      </w:r>
      <w:r>
        <w:rPr>
          <w:rFonts w:hint="eastAsia" w:ascii="仿宋" w:hAnsi="仿宋" w:eastAsia="仿宋" w:cs="仿宋"/>
          <w:bCs/>
          <w:sz w:val="30"/>
          <w:szCs w:val="30"/>
          <w:lang w:val="en-US" w:eastAsia="zh-CN"/>
        </w:rPr>
        <w:t>专门就血防工作</w:t>
      </w:r>
      <w:r>
        <w:rPr>
          <w:rFonts w:hint="eastAsia" w:ascii="仿宋" w:hAnsi="仿宋" w:eastAsia="仿宋" w:cs="仿宋"/>
          <w:bCs/>
          <w:sz w:val="30"/>
          <w:szCs w:val="30"/>
          <w:lang w:eastAsia="zh-CN"/>
        </w:rPr>
        <w:t>下达</w:t>
      </w:r>
      <w:r>
        <w:rPr>
          <w:rFonts w:hint="eastAsia" w:ascii="仿宋" w:hAnsi="仿宋" w:eastAsia="仿宋" w:cs="仿宋"/>
          <w:bCs/>
          <w:sz w:val="30"/>
          <w:szCs w:val="30"/>
          <w:lang w:val="en-US" w:eastAsia="zh-CN"/>
        </w:rPr>
        <w:t>工作</w:t>
      </w:r>
      <w:r>
        <w:rPr>
          <w:rFonts w:hint="eastAsia" w:ascii="仿宋" w:hAnsi="仿宋" w:eastAsia="仿宋" w:cs="仿宋"/>
          <w:bCs/>
          <w:sz w:val="30"/>
          <w:szCs w:val="30"/>
          <w:lang w:eastAsia="zh-CN"/>
        </w:rPr>
        <w:t>指示</w:t>
      </w:r>
      <w:r>
        <w:rPr>
          <w:rFonts w:hint="eastAsia" w:ascii="仿宋" w:hAnsi="仿宋" w:eastAsia="仿宋" w:cs="仿宋"/>
          <w:bCs/>
          <w:sz w:val="30"/>
          <w:szCs w:val="30"/>
          <w:lang w:val="en-US" w:eastAsia="zh-CN"/>
        </w:rPr>
        <w:t>，明确目标要求</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专门</w:t>
      </w:r>
      <w:r>
        <w:rPr>
          <w:rFonts w:hint="eastAsia" w:ascii="仿宋" w:hAnsi="仿宋" w:eastAsia="仿宋" w:cs="仿宋"/>
          <w:sz w:val="30"/>
          <w:szCs w:val="30"/>
          <w:lang w:val="en-US" w:eastAsia="zh-CN"/>
        </w:rPr>
        <w:t>制定下发了《临湘市2023年血防工作要点》（临政办函[2023]9号），</w:t>
      </w:r>
      <w:r>
        <w:rPr>
          <w:rFonts w:hint="eastAsia" w:ascii="仿宋" w:hAnsi="仿宋" w:eastAsia="仿宋" w:cs="仿宋"/>
          <w:bCs/>
          <w:sz w:val="30"/>
          <w:szCs w:val="30"/>
        </w:rPr>
        <w:t>把</w:t>
      </w:r>
      <w:r>
        <w:rPr>
          <w:rFonts w:hint="eastAsia" w:ascii="仿宋" w:hAnsi="仿宋" w:eastAsia="仿宋" w:cs="仿宋"/>
          <w:bCs/>
          <w:sz w:val="30"/>
          <w:szCs w:val="30"/>
          <w:lang w:eastAsia="zh-CN"/>
        </w:rPr>
        <w:t>各项工作</w:t>
      </w:r>
      <w:r>
        <w:rPr>
          <w:rFonts w:hint="eastAsia" w:ascii="仿宋" w:hAnsi="仿宋" w:eastAsia="仿宋" w:cs="仿宋"/>
          <w:bCs/>
          <w:sz w:val="30"/>
          <w:szCs w:val="30"/>
          <w:lang w:val="en-US" w:eastAsia="zh-CN"/>
        </w:rPr>
        <w:t>任务</w:t>
      </w:r>
      <w:r>
        <w:rPr>
          <w:rFonts w:hint="eastAsia" w:ascii="仿宋" w:hAnsi="仿宋" w:eastAsia="仿宋" w:cs="仿宋"/>
          <w:bCs/>
          <w:sz w:val="30"/>
          <w:szCs w:val="30"/>
        </w:rPr>
        <w:t>落实</w:t>
      </w:r>
      <w:r>
        <w:rPr>
          <w:rFonts w:hint="eastAsia" w:ascii="仿宋" w:hAnsi="仿宋" w:eastAsia="仿宋" w:cs="仿宋"/>
          <w:bCs/>
          <w:sz w:val="30"/>
          <w:szCs w:val="30"/>
          <w:lang w:eastAsia="zh-CN"/>
        </w:rPr>
        <w:t>落细</w:t>
      </w:r>
      <w:r>
        <w:rPr>
          <w:rFonts w:hint="eastAsia" w:ascii="仿宋" w:hAnsi="仿宋" w:eastAsia="仿宋" w:cs="仿宋"/>
          <w:bCs/>
          <w:sz w:val="30"/>
          <w:szCs w:val="30"/>
        </w:rPr>
        <w:t>，</w:t>
      </w:r>
      <w:r>
        <w:rPr>
          <w:rFonts w:hint="eastAsia" w:ascii="仿宋" w:hAnsi="仿宋" w:eastAsia="仿宋" w:cs="仿宋"/>
          <w:bCs/>
          <w:sz w:val="30"/>
          <w:szCs w:val="30"/>
          <w:lang w:eastAsia="zh-CN"/>
        </w:rPr>
        <w:t>明确</w:t>
      </w:r>
      <w:r>
        <w:rPr>
          <w:rFonts w:hint="eastAsia" w:ascii="仿宋" w:hAnsi="仿宋" w:eastAsia="仿宋" w:cs="仿宋"/>
          <w:bCs/>
          <w:sz w:val="30"/>
          <w:szCs w:val="30"/>
          <w:lang w:val="en-US" w:eastAsia="zh-CN"/>
        </w:rPr>
        <w:t>要</w:t>
      </w:r>
      <w:r>
        <w:rPr>
          <w:rFonts w:hint="eastAsia" w:ascii="仿宋" w:hAnsi="仿宋" w:eastAsia="仿宋" w:cs="仿宋"/>
          <w:bCs/>
          <w:sz w:val="30"/>
          <w:szCs w:val="30"/>
        </w:rPr>
        <w:t>将</w:t>
      </w:r>
      <w:r>
        <w:rPr>
          <w:rFonts w:hint="eastAsia" w:ascii="仿宋" w:hAnsi="仿宋" w:eastAsia="仿宋" w:cs="仿宋"/>
          <w:bCs/>
          <w:sz w:val="30"/>
          <w:szCs w:val="30"/>
          <w:lang w:eastAsia="zh-CN"/>
        </w:rPr>
        <w:t>血防</w:t>
      </w:r>
      <w:r>
        <w:rPr>
          <w:rFonts w:hint="eastAsia" w:ascii="仿宋" w:hAnsi="仿宋" w:eastAsia="仿宋" w:cs="仿宋"/>
          <w:bCs/>
          <w:sz w:val="30"/>
          <w:szCs w:val="30"/>
        </w:rPr>
        <w:t>工作分解到镇</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街道</w:t>
      </w:r>
      <w:r>
        <w:rPr>
          <w:rFonts w:hint="eastAsia" w:ascii="仿宋" w:hAnsi="仿宋" w:eastAsia="仿宋" w:cs="仿宋"/>
          <w:bCs/>
          <w:sz w:val="30"/>
          <w:szCs w:val="30"/>
          <w:lang w:eastAsia="zh-CN"/>
        </w:rPr>
        <w:t>）</w:t>
      </w:r>
      <w:r>
        <w:rPr>
          <w:rFonts w:hint="eastAsia" w:ascii="仿宋" w:hAnsi="仿宋" w:eastAsia="仿宋" w:cs="仿宋"/>
          <w:bCs/>
          <w:sz w:val="30"/>
          <w:szCs w:val="30"/>
        </w:rPr>
        <w:t>村</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社区</w:t>
      </w:r>
      <w:r>
        <w:rPr>
          <w:rFonts w:hint="eastAsia" w:ascii="仿宋" w:hAnsi="仿宋" w:eastAsia="仿宋" w:cs="仿宋"/>
          <w:bCs/>
          <w:sz w:val="30"/>
          <w:szCs w:val="30"/>
          <w:lang w:eastAsia="zh-CN"/>
        </w:rPr>
        <w:t>）</w:t>
      </w:r>
      <w:r>
        <w:rPr>
          <w:rFonts w:hint="eastAsia" w:ascii="仿宋" w:hAnsi="仿宋" w:eastAsia="仿宋" w:cs="仿宋"/>
          <w:bCs/>
          <w:sz w:val="30"/>
          <w:szCs w:val="30"/>
        </w:rPr>
        <w:t>，</w:t>
      </w:r>
      <w:r>
        <w:rPr>
          <w:rFonts w:hint="eastAsia" w:ascii="仿宋" w:hAnsi="仿宋" w:eastAsia="仿宋" w:cs="仿宋"/>
          <w:bCs/>
          <w:sz w:val="30"/>
          <w:szCs w:val="30"/>
          <w:lang w:eastAsia="zh-CN"/>
        </w:rPr>
        <w:t>细化各自目标任务，压实</w:t>
      </w:r>
      <w:r>
        <w:rPr>
          <w:rFonts w:hint="eastAsia" w:ascii="仿宋" w:hAnsi="仿宋" w:eastAsia="仿宋" w:cs="仿宋"/>
          <w:bCs/>
          <w:sz w:val="30"/>
          <w:szCs w:val="30"/>
          <w:lang w:val="en-US" w:eastAsia="zh-CN"/>
        </w:rPr>
        <w:t>相关职能部门和疫区基层政府的</w:t>
      </w:r>
      <w:r>
        <w:rPr>
          <w:rFonts w:hint="eastAsia" w:ascii="仿宋" w:hAnsi="仿宋" w:eastAsia="仿宋" w:cs="仿宋"/>
          <w:bCs/>
          <w:sz w:val="30"/>
          <w:szCs w:val="30"/>
          <w:lang w:eastAsia="zh-CN"/>
        </w:rPr>
        <w:t>职责。</w:t>
      </w:r>
      <w:r>
        <w:rPr>
          <w:rFonts w:hint="eastAsia" w:ascii="仿宋" w:hAnsi="仿宋" w:eastAsia="仿宋" w:cs="仿宋"/>
          <w:bCs/>
          <w:sz w:val="30"/>
          <w:szCs w:val="30"/>
          <w:lang w:val="en-US" w:eastAsia="zh-CN"/>
        </w:rPr>
        <w:t>市</w:t>
      </w:r>
      <w:r>
        <w:rPr>
          <w:rFonts w:hint="eastAsia" w:ascii="仿宋" w:hAnsi="仿宋" w:eastAsia="仿宋" w:cs="仿宋"/>
          <w:bCs/>
          <w:sz w:val="30"/>
          <w:szCs w:val="30"/>
          <w:lang w:eastAsia="zh-CN"/>
        </w:rPr>
        <w:t>卫健局主要负责人</w:t>
      </w:r>
      <w:r>
        <w:rPr>
          <w:rFonts w:hint="eastAsia" w:ascii="仿宋" w:hAnsi="仿宋" w:eastAsia="仿宋" w:cs="仿宋"/>
          <w:bCs/>
          <w:sz w:val="30"/>
          <w:szCs w:val="30"/>
          <w:lang w:val="en-US" w:eastAsia="zh-CN"/>
        </w:rPr>
        <w:t>高度重视血防工作，</w:t>
      </w:r>
      <w:r>
        <w:rPr>
          <w:rFonts w:hint="eastAsia" w:ascii="仿宋" w:hAnsi="仿宋" w:eastAsia="仿宋" w:cs="仿宋"/>
          <w:bCs/>
          <w:sz w:val="30"/>
          <w:szCs w:val="30"/>
        </w:rPr>
        <w:t>卫健局党组召开会议研究部署</w:t>
      </w:r>
      <w:r>
        <w:rPr>
          <w:rFonts w:hint="eastAsia" w:ascii="仿宋" w:hAnsi="仿宋" w:eastAsia="仿宋" w:cs="仿宋"/>
          <w:bCs/>
          <w:sz w:val="30"/>
          <w:szCs w:val="30"/>
          <w:lang w:eastAsia="zh-CN"/>
        </w:rPr>
        <w:t>年度</w:t>
      </w:r>
      <w:r>
        <w:rPr>
          <w:rFonts w:hint="eastAsia" w:ascii="仿宋" w:hAnsi="仿宋" w:eastAsia="仿宋" w:cs="仿宋"/>
          <w:bCs/>
          <w:sz w:val="30"/>
          <w:szCs w:val="30"/>
        </w:rPr>
        <w:t>血防工作，</w:t>
      </w:r>
      <w:r>
        <w:rPr>
          <w:rFonts w:hint="eastAsia" w:ascii="仿宋" w:hAnsi="仿宋" w:eastAsia="仿宋" w:cs="仿宋"/>
          <w:bCs/>
          <w:sz w:val="30"/>
          <w:szCs w:val="30"/>
          <w:lang w:val="en-US" w:eastAsia="zh-CN"/>
        </w:rPr>
        <w:t>于3</w:t>
      </w:r>
      <w:r>
        <w:rPr>
          <w:rFonts w:hint="eastAsia" w:ascii="仿宋" w:hAnsi="仿宋" w:eastAsia="仿宋" w:cs="仿宋"/>
          <w:bCs/>
          <w:sz w:val="30"/>
          <w:szCs w:val="30"/>
        </w:rPr>
        <w:t>月</w:t>
      </w:r>
      <w:r>
        <w:rPr>
          <w:rFonts w:hint="eastAsia" w:ascii="仿宋" w:hAnsi="仿宋" w:eastAsia="仿宋" w:cs="仿宋"/>
          <w:bCs/>
          <w:sz w:val="30"/>
          <w:szCs w:val="30"/>
          <w:lang w:val="en-US" w:eastAsia="zh-CN"/>
        </w:rPr>
        <w:t>6日</w:t>
      </w:r>
      <w:r>
        <w:rPr>
          <w:rFonts w:hint="eastAsia" w:ascii="仿宋" w:hAnsi="仿宋" w:eastAsia="仿宋" w:cs="仿宋"/>
          <w:bCs/>
          <w:sz w:val="30"/>
          <w:szCs w:val="30"/>
        </w:rPr>
        <w:t>下发了</w:t>
      </w:r>
      <w:r>
        <w:rPr>
          <w:rFonts w:hint="eastAsia" w:ascii="仿宋" w:hAnsi="仿宋" w:eastAsia="仿宋" w:cs="仿宋"/>
          <w:bCs/>
          <w:sz w:val="30"/>
          <w:szCs w:val="30"/>
          <w:lang w:eastAsia="zh-CN"/>
        </w:rPr>
        <w:t>《临湘市</w:t>
      </w:r>
      <w:r>
        <w:rPr>
          <w:rFonts w:hint="eastAsia" w:ascii="仿宋" w:hAnsi="仿宋" w:eastAsia="仿宋" w:cs="仿宋"/>
          <w:bCs/>
          <w:sz w:val="30"/>
          <w:szCs w:val="30"/>
          <w:lang w:val="en-US" w:eastAsia="zh-CN"/>
        </w:rPr>
        <w:t>2023年血吸虫病防治工作实施方案</w:t>
      </w:r>
      <w:r>
        <w:rPr>
          <w:rFonts w:hint="eastAsia" w:ascii="仿宋" w:hAnsi="仿宋" w:eastAsia="仿宋" w:cs="仿宋"/>
          <w:bCs/>
          <w:sz w:val="30"/>
          <w:szCs w:val="30"/>
          <w:lang w:eastAsia="zh-CN"/>
        </w:rPr>
        <w:t>》</w:t>
      </w:r>
      <w:r>
        <w:rPr>
          <w:rFonts w:hint="eastAsia" w:ascii="仿宋" w:hAnsi="仿宋" w:eastAsia="仿宋" w:cs="仿宋"/>
          <w:bCs/>
          <w:sz w:val="30"/>
          <w:szCs w:val="30"/>
        </w:rPr>
        <w:t>（临卫</w:t>
      </w:r>
      <w:r>
        <w:rPr>
          <w:rFonts w:hint="eastAsia" w:ascii="仿宋" w:hAnsi="仿宋" w:eastAsia="仿宋" w:cs="仿宋"/>
          <w:bCs/>
          <w:sz w:val="30"/>
          <w:szCs w:val="30"/>
          <w:lang w:eastAsia="zh-CN"/>
        </w:rPr>
        <w:t>函</w:t>
      </w:r>
      <w:r>
        <w:rPr>
          <w:rFonts w:hint="eastAsia" w:ascii="仿宋" w:hAnsi="仿宋" w:eastAsia="仿宋" w:cs="仿宋"/>
          <w:bCs/>
          <w:sz w:val="30"/>
          <w:szCs w:val="30"/>
        </w:rPr>
        <w:t>[</w:t>
      </w:r>
      <w:r>
        <w:rPr>
          <w:rFonts w:hint="eastAsia" w:ascii="仿宋" w:hAnsi="仿宋" w:eastAsia="仿宋" w:cs="仿宋"/>
          <w:bCs/>
          <w:sz w:val="30"/>
          <w:szCs w:val="30"/>
          <w:lang w:eastAsia="zh-CN"/>
        </w:rPr>
        <w:t>2023</w:t>
      </w:r>
      <w:r>
        <w:rPr>
          <w:rFonts w:hint="eastAsia" w:ascii="仿宋" w:hAnsi="仿宋" w:eastAsia="仿宋" w:cs="仿宋"/>
          <w:bCs/>
          <w:sz w:val="30"/>
          <w:szCs w:val="30"/>
        </w:rPr>
        <w:t>]</w:t>
      </w:r>
      <w:r>
        <w:rPr>
          <w:rFonts w:hint="eastAsia" w:ascii="仿宋" w:hAnsi="仿宋" w:eastAsia="仿宋" w:cs="仿宋"/>
          <w:bCs/>
          <w:sz w:val="30"/>
          <w:szCs w:val="30"/>
          <w:lang w:val="en-US" w:eastAsia="zh-CN"/>
        </w:rPr>
        <w:t>21</w:t>
      </w:r>
      <w:r>
        <w:rPr>
          <w:rFonts w:hint="eastAsia" w:ascii="仿宋" w:hAnsi="仿宋" w:eastAsia="仿宋" w:cs="仿宋"/>
          <w:bCs/>
          <w:sz w:val="30"/>
          <w:szCs w:val="30"/>
        </w:rPr>
        <w:t>号）文件，为</w:t>
      </w:r>
      <w:r>
        <w:rPr>
          <w:rFonts w:hint="eastAsia" w:ascii="仿宋" w:hAnsi="仿宋" w:eastAsia="仿宋" w:cs="仿宋"/>
          <w:bCs/>
          <w:sz w:val="30"/>
          <w:szCs w:val="30"/>
          <w:lang w:eastAsia="zh-CN"/>
        </w:rPr>
        <w:t>巩固</w:t>
      </w:r>
      <w:r>
        <w:rPr>
          <w:rFonts w:hint="eastAsia" w:ascii="仿宋" w:hAnsi="仿宋" w:eastAsia="仿宋" w:cs="仿宋"/>
          <w:bCs/>
          <w:sz w:val="30"/>
          <w:szCs w:val="30"/>
        </w:rPr>
        <w:t>传阻</w:t>
      </w:r>
      <w:r>
        <w:rPr>
          <w:rFonts w:hint="eastAsia" w:ascii="仿宋" w:hAnsi="仿宋" w:eastAsia="仿宋" w:cs="仿宋"/>
          <w:bCs/>
          <w:sz w:val="30"/>
          <w:szCs w:val="30"/>
          <w:lang w:val="en-US" w:eastAsia="zh-CN"/>
        </w:rPr>
        <w:t>我市</w:t>
      </w:r>
      <w:r>
        <w:rPr>
          <w:rFonts w:hint="eastAsia" w:ascii="仿宋" w:hAnsi="仿宋" w:eastAsia="仿宋" w:cs="仿宋"/>
          <w:bCs/>
          <w:sz w:val="30"/>
          <w:szCs w:val="30"/>
        </w:rPr>
        <w:t>达标</w:t>
      </w:r>
      <w:r>
        <w:rPr>
          <w:rFonts w:hint="eastAsia" w:ascii="仿宋" w:hAnsi="仿宋" w:eastAsia="仿宋" w:cs="仿宋"/>
          <w:bCs/>
          <w:sz w:val="30"/>
          <w:szCs w:val="30"/>
          <w:lang w:eastAsia="zh-CN"/>
        </w:rPr>
        <w:t>防治成果、</w:t>
      </w:r>
      <w:r>
        <w:rPr>
          <w:rFonts w:hint="eastAsia" w:ascii="仿宋" w:hAnsi="仿宋" w:eastAsia="仿宋" w:cs="仿宋"/>
          <w:bCs/>
          <w:sz w:val="30"/>
          <w:szCs w:val="30"/>
          <w:lang w:val="en-US" w:eastAsia="zh-CN"/>
        </w:rPr>
        <w:t>持续推进消除进程</w:t>
      </w:r>
      <w:r>
        <w:rPr>
          <w:rFonts w:hint="eastAsia" w:ascii="仿宋" w:hAnsi="仿宋" w:eastAsia="仿宋" w:cs="仿宋"/>
          <w:bCs/>
          <w:sz w:val="30"/>
          <w:szCs w:val="30"/>
        </w:rPr>
        <w:t>奠定了坚实基础。</w:t>
      </w:r>
    </w:p>
    <w:p>
      <w:pPr>
        <w:keepNext w:val="0"/>
        <w:keepLines w:val="0"/>
        <w:pageBreakBefore w:val="0"/>
        <w:widowControl w:val="0"/>
        <w:kinsoku/>
        <w:wordWrap/>
        <w:overflowPunct/>
        <w:topLinePunct w:val="0"/>
        <w:autoSpaceDE/>
        <w:autoSpaceDN/>
        <w:bidi w:val="0"/>
        <w:snapToGrid/>
        <w:spacing w:before="157" w:beforeLines="50" w:after="157" w:afterLines="50" w:line="360" w:lineRule="auto"/>
        <w:ind w:firstLine="594" w:firstLineChars="198"/>
        <w:jc w:val="left"/>
        <w:textAlignment w:val="auto"/>
        <w:rPr>
          <w:rFonts w:hint="eastAsia" w:ascii="仿宋" w:hAnsi="仿宋" w:eastAsia="仿宋" w:cs="仿宋"/>
          <w:sz w:val="30"/>
          <w:szCs w:val="30"/>
          <w:lang w:val="en-US" w:eastAsia="zh-CN"/>
        </w:rPr>
      </w:pPr>
      <w:r>
        <w:rPr>
          <w:rFonts w:hint="eastAsia" w:ascii="仿宋" w:hAnsi="仿宋" w:eastAsia="仿宋" w:cs="仿宋"/>
          <w:bCs/>
          <w:sz w:val="30"/>
          <w:szCs w:val="30"/>
          <w:lang w:val="en-US" w:eastAsia="zh-CN"/>
        </w:rPr>
        <w:t>3、</w:t>
      </w:r>
      <w:r>
        <w:rPr>
          <w:rFonts w:hint="eastAsia" w:ascii="仿宋" w:hAnsi="仿宋" w:eastAsia="仿宋" w:cs="仿宋"/>
          <w:sz w:val="30"/>
          <w:szCs w:val="30"/>
          <w:lang w:eastAsia="zh-CN"/>
        </w:rPr>
        <w:t>虽然我市已</w:t>
      </w:r>
      <w:r>
        <w:rPr>
          <w:rFonts w:hint="eastAsia" w:ascii="仿宋" w:hAnsi="仿宋" w:eastAsia="仿宋" w:cs="仿宋"/>
          <w:sz w:val="30"/>
          <w:szCs w:val="30"/>
          <w:lang w:val="en-US" w:eastAsia="zh-CN"/>
        </w:rPr>
        <w:t>达到</w:t>
      </w:r>
      <w:r>
        <w:rPr>
          <w:rFonts w:hint="eastAsia" w:ascii="仿宋" w:hAnsi="仿宋" w:eastAsia="仿宋" w:cs="仿宋"/>
          <w:sz w:val="30"/>
          <w:szCs w:val="30"/>
          <w:lang w:eastAsia="zh-CN"/>
        </w:rPr>
        <w:t>血吸虫病传阻达标，但</w:t>
      </w:r>
      <w:r>
        <w:rPr>
          <w:rFonts w:hint="eastAsia" w:ascii="仿宋" w:hAnsi="仿宋" w:eastAsia="仿宋" w:cs="仿宋"/>
          <w:sz w:val="30"/>
          <w:szCs w:val="30"/>
          <w:lang w:val="en-US" w:eastAsia="zh-CN"/>
        </w:rPr>
        <w:t>防治基础较为脆弱，稍有不慎，疫情随时会回升反弹，</w:t>
      </w:r>
      <w:r>
        <w:rPr>
          <w:rFonts w:hint="eastAsia" w:ascii="仿宋" w:hAnsi="仿宋" w:eastAsia="仿宋" w:cs="仿宋"/>
          <w:sz w:val="30"/>
          <w:szCs w:val="30"/>
          <w:lang w:eastAsia="zh-CN"/>
        </w:rPr>
        <w:t>我们</w:t>
      </w:r>
      <w:r>
        <w:rPr>
          <w:rFonts w:hint="eastAsia" w:ascii="仿宋" w:hAnsi="仿宋" w:eastAsia="仿宋" w:cs="仿宋"/>
          <w:sz w:val="30"/>
          <w:szCs w:val="30"/>
          <w:lang w:val="en-US" w:eastAsia="zh-CN"/>
        </w:rPr>
        <w:t>全面落实</w:t>
      </w:r>
      <w:r>
        <w:rPr>
          <w:rFonts w:hint="eastAsia" w:ascii="仿宋" w:hAnsi="仿宋" w:eastAsia="仿宋" w:cs="仿宋"/>
          <w:sz w:val="30"/>
          <w:szCs w:val="30"/>
          <w:lang w:eastAsia="zh-CN"/>
        </w:rPr>
        <w:t>急血防控措施，</w:t>
      </w:r>
      <w:r>
        <w:rPr>
          <w:rFonts w:hint="eastAsia" w:ascii="仿宋" w:hAnsi="仿宋" w:eastAsia="仿宋" w:cs="仿宋"/>
          <w:sz w:val="30"/>
          <w:szCs w:val="30"/>
        </w:rPr>
        <w:t>明确</w:t>
      </w:r>
      <w:r>
        <w:rPr>
          <w:rFonts w:hint="eastAsia" w:ascii="仿宋" w:hAnsi="仿宋" w:eastAsia="仿宋" w:cs="仿宋"/>
          <w:sz w:val="30"/>
          <w:szCs w:val="30"/>
          <w:lang w:eastAsia="zh-CN"/>
        </w:rPr>
        <w:t>单位主要负责人</w:t>
      </w:r>
      <w:r>
        <w:rPr>
          <w:rFonts w:hint="eastAsia" w:ascii="仿宋" w:hAnsi="仿宋" w:eastAsia="仿宋" w:cs="仿宋"/>
          <w:sz w:val="30"/>
          <w:szCs w:val="30"/>
        </w:rPr>
        <w:t>为第一责任人，</w:t>
      </w:r>
      <w:r>
        <w:rPr>
          <w:rFonts w:hint="eastAsia" w:ascii="仿宋" w:hAnsi="仿宋" w:eastAsia="仿宋" w:cs="仿宋"/>
          <w:sz w:val="30"/>
          <w:szCs w:val="30"/>
          <w:lang w:val="en-US" w:eastAsia="zh-CN"/>
        </w:rPr>
        <w:t>在部分人员被抽调参加新冠疫情防控，人手严重不足的情况下，</w:t>
      </w:r>
      <w:r>
        <w:rPr>
          <w:rFonts w:hint="eastAsia" w:ascii="仿宋" w:hAnsi="仿宋" w:eastAsia="仿宋" w:cs="仿宋"/>
          <w:sz w:val="30"/>
          <w:szCs w:val="30"/>
          <w:lang w:eastAsia="zh-CN"/>
        </w:rPr>
        <w:t>基层血防人员</w:t>
      </w:r>
      <w:r>
        <w:rPr>
          <w:rFonts w:hint="eastAsia" w:ascii="仿宋" w:hAnsi="仿宋" w:eastAsia="仿宋" w:cs="仿宋"/>
          <w:sz w:val="30"/>
          <w:szCs w:val="30"/>
          <w:lang w:val="en-US" w:eastAsia="zh-CN"/>
        </w:rPr>
        <w:t>在急血高感染风险期间</w:t>
      </w:r>
      <w:r>
        <w:rPr>
          <w:rFonts w:hint="eastAsia" w:ascii="仿宋" w:hAnsi="仿宋" w:eastAsia="仿宋" w:cs="仿宋"/>
          <w:sz w:val="30"/>
          <w:szCs w:val="30"/>
          <w:lang w:eastAsia="zh-CN"/>
        </w:rPr>
        <w:t>取消休假，</w:t>
      </w:r>
      <w:r>
        <w:rPr>
          <w:rFonts w:hint="eastAsia" w:ascii="仿宋" w:hAnsi="仿宋" w:eastAsia="仿宋" w:cs="仿宋"/>
          <w:sz w:val="30"/>
          <w:szCs w:val="30"/>
        </w:rPr>
        <w:t>确保每个环节都有专人抓，</w:t>
      </w:r>
      <w:r>
        <w:rPr>
          <w:rFonts w:hint="eastAsia" w:ascii="仿宋" w:hAnsi="仿宋" w:eastAsia="仿宋" w:cs="仿宋"/>
          <w:sz w:val="30"/>
          <w:szCs w:val="30"/>
          <w:lang w:eastAsia="zh-CN"/>
        </w:rPr>
        <w:t>坚决杜绝</w:t>
      </w:r>
      <w:r>
        <w:rPr>
          <w:rFonts w:hint="eastAsia" w:ascii="仿宋" w:hAnsi="仿宋" w:eastAsia="仿宋" w:cs="仿宋"/>
          <w:sz w:val="30"/>
          <w:szCs w:val="30"/>
        </w:rPr>
        <w:t>当地感染的急血病例</w:t>
      </w:r>
      <w:r>
        <w:rPr>
          <w:rFonts w:hint="eastAsia" w:ascii="仿宋" w:hAnsi="仿宋" w:eastAsia="仿宋" w:cs="仿宋"/>
          <w:sz w:val="30"/>
          <w:szCs w:val="30"/>
          <w:lang w:eastAsia="zh-CN"/>
        </w:rPr>
        <w:t>。</w:t>
      </w:r>
      <w:r>
        <w:rPr>
          <w:rFonts w:hint="eastAsia" w:ascii="仿宋" w:hAnsi="仿宋" w:eastAsia="仿宋" w:cs="仿宋"/>
          <w:sz w:val="30"/>
          <w:szCs w:val="30"/>
        </w:rPr>
        <w:t>我们强化责任意识和责任追究制，</w:t>
      </w:r>
      <w:r>
        <w:rPr>
          <w:rFonts w:hint="eastAsia" w:ascii="仿宋" w:hAnsi="仿宋" w:eastAsia="仿宋" w:cs="仿宋"/>
          <w:sz w:val="30"/>
          <w:szCs w:val="30"/>
          <w:lang w:val="en-US" w:eastAsia="zh-CN"/>
        </w:rPr>
        <w:t>明确</w:t>
      </w:r>
      <w:r>
        <w:rPr>
          <w:rFonts w:hint="eastAsia" w:ascii="仿宋" w:hAnsi="仿宋" w:eastAsia="仿宋" w:cs="仿宋"/>
          <w:sz w:val="30"/>
          <w:szCs w:val="30"/>
          <w:lang w:eastAsia="zh-CN"/>
        </w:rPr>
        <w:t>全市各级医疗机构的急血防控职责要求，</w:t>
      </w:r>
      <w:r>
        <w:rPr>
          <w:rFonts w:hint="eastAsia" w:ascii="仿宋" w:hAnsi="仿宋" w:eastAsia="仿宋" w:cs="仿宋"/>
          <w:sz w:val="30"/>
          <w:szCs w:val="30"/>
        </w:rPr>
        <w:t>进一步健全“医防”联系渠道，</w:t>
      </w:r>
      <w:r>
        <w:rPr>
          <w:rFonts w:hint="eastAsia" w:ascii="仿宋" w:hAnsi="仿宋" w:eastAsia="仿宋" w:cs="仿宋"/>
          <w:sz w:val="30"/>
          <w:szCs w:val="30"/>
          <w:lang w:val="en-US" w:eastAsia="zh-CN"/>
        </w:rPr>
        <w:t>落实</w:t>
      </w:r>
      <w:r>
        <w:rPr>
          <w:rFonts w:hint="eastAsia" w:ascii="仿宋" w:hAnsi="仿宋" w:eastAsia="仿宋" w:cs="仿宋"/>
          <w:sz w:val="30"/>
          <w:szCs w:val="30"/>
        </w:rPr>
        <w:t>“首诊负责制”,规范疫情报告制度</w:t>
      </w:r>
      <w:r>
        <w:rPr>
          <w:rFonts w:hint="eastAsia" w:ascii="仿宋" w:hAnsi="仿宋" w:eastAsia="仿宋" w:cs="仿宋"/>
          <w:sz w:val="30"/>
          <w:szCs w:val="30"/>
          <w:lang w:eastAsia="zh-CN"/>
        </w:rPr>
        <w:t>。</w:t>
      </w:r>
      <w:r>
        <w:rPr>
          <w:rFonts w:hint="eastAsia" w:ascii="仿宋" w:hAnsi="仿宋" w:eastAsia="仿宋" w:cs="仿宋"/>
          <w:sz w:val="30"/>
          <w:szCs w:val="30"/>
        </w:rPr>
        <w:t>加强网络直报系统管理，全面掌控网络直报情况，及时甄别处理疑似急血病例，第一时间核实</w:t>
      </w:r>
      <w:r>
        <w:rPr>
          <w:rFonts w:hint="eastAsia" w:ascii="仿宋" w:hAnsi="仿宋" w:eastAsia="仿宋" w:cs="仿宋"/>
          <w:sz w:val="30"/>
          <w:szCs w:val="30"/>
          <w:lang w:eastAsia="zh-CN"/>
        </w:rPr>
        <w:t>疫情信息</w:t>
      </w:r>
      <w:r>
        <w:rPr>
          <w:rFonts w:hint="eastAsia" w:ascii="仿宋" w:hAnsi="仿宋" w:eastAsia="仿宋" w:cs="仿宋"/>
          <w:sz w:val="30"/>
          <w:szCs w:val="30"/>
        </w:rPr>
        <w:t>，杜绝</w:t>
      </w:r>
      <w:r>
        <w:rPr>
          <w:rFonts w:hint="eastAsia" w:ascii="仿宋" w:hAnsi="仿宋" w:eastAsia="仿宋" w:cs="仿宋"/>
          <w:sz w:val="30"/>
          <w:szCs w:val="30"/>
          <w:lang w:val="en-US" w:eastAsia="zh-CN"/>
        </w:rPr>
        <w:t>了</w:t>
      </w:r>
      <w:r>
        <w:rPr>
          <w:rFonts w:hint="eastAsia" w:ascii="仿宋" w:hAnsi="仿宋" w:eastAsia="仿宋" w:cs="仿宋"/>
          <w:sz w:val="30"/>
          <w:szCs w:val="30"/>
        </w:rPr>
        <w:t>误报、错报、瞒报等情况出现。我</w:t>
      </w:r>
      <w:r>
        <w:rPr>
          <w:rFonts w:hint="eastAsia" w:ascii="仿宋" w:hAnsi="仿宋" w:eastAsia="仿宋" w:cs="仿宋"/>
          <w:sz w:val="30"/>
          <w:szCs w:val="30"/>
          <w:lang w:eastAsia="zh-CN"/>
        </w:rPr>
        <w:t>们</w:t>
      </w:r>
      <w:r>
        <w:rPr>
          <w:rFonts w:hint="eastAsia" w:ascii="仿宋" w:hAnsi="仿宋" w:eastAsia="仿宋" w:cs="仿宋"/>
          <w:sz w:val="30"/>
          <w:szCs w:val="30"/>
        </w:rPr>
        <w:t>切实抓好了重点区域灭螺</w:t>
      </w:r>
      <w:r>
        <w:rPr>
          <w:rFonts w:hint="eastAsia" w:ascii="仿宋" w:hAnsi="仿宋" w:eastAsia="仿宋" w:cs="仿宋"/>
          <w:sz w:val="30"/>
          <w:szCs w:val="30"/>
          <w:lang w:eastAsia="zh-CN"/>
        </w:rPr>
        <w:t>灭蚴、警示宣传、</w:t>
      </w:r>
      <w:r>
        <w:rPr>
          <w:rFonts w:hint="eastAsia" w:ascii="仿宋" w:hAnsi="仿宋" w:eastAsia="仿宋" w:cs="仿宋"/>
          <w:sz w:val="30"/>
          <w:szCs w:val="30"/>
        </w:rPr>
        <w:t>重点</w:t>
      </w:r>
      <w:r>
        <w:rPr>
          <w:rFonts w:hint="eastAsia" w:ascii="仿宋" w:hAnsi="仿宋" w:eastAsia="仿宋" w:cs="仿宋"/>
          <w:sz w:val="30"/>
          <w:szCs w:val="30"/>
          <w:lang w:eastAsia="zh-CN"/>
        </w:rPr>
        <w:t>对象</w:t>
      </w:r>
      <w:r>
        <w:rPr>
          <w:rFonts w:hint="eastAsia" w:ascii="仿宋" w:hAnsi="仿宋" w:eastAsia="仿宋" w:cs="仿宋"/>
          <w:sz w:val="30"/>
          <w:szCs w:val="30"/>
        </w:rPr>
        <w:t>排查与追踪、巡查登记</w:t>
      </w:r>
      <w:r>
        <w:rPr>
          <w:rFonts w:hint="eastAsia" w:ascii="仿宋" w:hAnsi="仿宋" w:eastAsia="仿宋" w:cs="仿宋"/>
          <w:sz w:val="30"/>
          <w:szCs w:val="30"/>
          <w:lang w:eastAsia="zh-CN"/>
        </w:rPr>
        <w:t>、劝阻防护</w:t>
      </w:r>
      <w:r>
        <w:rPr>
          <w:rFonts w:hint="eastAsia" w:ascii="仿宋" w:hAnsi="仿宋" w:eastAsia="仿宋" w:cs="仿宋"/>
          <w:sz w:val="30"/>
          <w:szCs w:val="30"/>
        </w:rPr>
        <w:t>、早期预防服药</w:t>
      </w:r>
      <w:r>
        <w:rPr>
          <w:rFonts w:hint="eastAsia" w:ascii="仿宋" w:hAnsi="仿宋" w:eastAsia="仿宋" w:cs="仿宋"/>
          <w:sz w:val="30"/>
          <w:szCs w:val="30"/>
          <w:lang w:val="en-US" w:eastAsia="zh-CN"/>
        </w:rPr>
        <w:t>和</w:t>
      </w:r>
      <w:r>
        <w:rPr>
          <w:rFonts w:hint="eastAsia" w:ascii="仿宋" w:hAnsi="仿宋" w:eastAsia="仿宋" w:cs="仿宋"/>
          <w:sz w:val="30"/>
          <w:szCs w:val="30"/>
          <w:lang w:eastAsia="zh-CN"/>
        </w:rPr>
        <w:t>重点时段</w:t>
      </w:r>
      <w:r>
        <w:rPr>
          <w:rFonts w:hint="eastAsia" w:ascii="仿宋" w:hAnsi="仿宋" w:eastAsia="仿宋" w:cs="仿宋"/>
          <w:sz w:val="30"/>
          <w:szCs w:val="30"/>
        </w:rPr>
        <w:t>急血排查信息日（周）报告</w:t>
      </w:r>
      <w:r>
        <w:rPr>
          <w:rFonts w:hint="eastAsia" w:ascii="仿宋" w:hAnsi="仿宋" w:eastAsia="仿宋" w:cs="仿宋"/>
          <w:sz w:val="30"/>
          <w:szCs w:val="30"/>
          <w:lang w:eastAsia="zh-CN"/>
        </w:rPr>
        <w:t>等</w:t>
      </w:r>
      <w:r>
        <w:rPr>
          <w:rFonts w:hint="eastAsia" w:ascii="仿宋" w:hAnsi="仿宋" w:eastAsia="仿宋" w:cs="仿宋"/>
          <w:sz w:val="30"/>
          <w:szCs w:val="30"/>
        </w:rPr>
        <w:t>制度</w:t>
      </w:r>
      <w:r>
        <w:rPr>
          <w:rFonts w:hint="eastAsia" w:ascii="仿宋" w:hAnsi="仿宋" w:eastAsia="仿宋" w:cs="仿宋"/>
          <w:sz w:val="30"/>
          <w:szCs w:val="30"/>
          <w:lang w:eastAsia="zh-CN"/>
        </w:rPr>
        <w:t>的落实。</w:t>
      </w:r>
    </w:p>
    <w:p>
      <w:pPr>
        <w:keepNext w:val="0"/>
        <w:keepLines w:val="0"/>
        <w:pageBreakBefore w:val="0"/>
        <w:widowControl w:val="0"/>
        <w:kinsoku/>
        <w:wordWrap/>
        <w:overflowPunct/>
        <w:topLinePunct w:val="0"/>
        <w:autoSpaceDE/>
        <w:autoSpaceDN/>
        <w:bidi w:val="0"/>
        <w:snapToGrid/>
        <w:spacing w:before="157" w:beforeLines="50" w:after="157" w:afterLines="50" w:line="360" w:lineRule="auto"/>
        <w:ind w:firstLine="594" w:firstLineChars="198"/>
        <w:jc w:val="left"/>
        <w:textAlignment w:val="auto"/>
        <w:rPr>
          <w:rFonts w:hint="eastAsia" w:ascii="仿宋" w:hAnsi="仿宋" w:eastAsia="仿宋" w:cs="仿宋"/>
          <w:sz w:val="30"/>
          <w:szCs w:val="30"/>
        </w:rPr>
      </w:pPr>
      <w:r>
        <w:rPr>
          <w:rFonts w:hint="eastAsia" w:ascii="仿宋" w:hAnsi="仿宋" w:eastAsia="仿宋" w:cs="仿宋"/>
          <w:bCs/>
          <w:sz w:val="30"/>
          <w:szCs w:val="30"/>
          <w:lang w:val="en-US" w:eastAsia="zh-CN"/>
        </w:rPr>
        <w:t>4、</w:t>
      </w:r>
      <w:r>
        <w:rPr>
          <w:rFonts w:hint="eastAsia" w:ascii="仿宋" w:hAnsi="仿宋" w:eastAsia="仿宋" w:cs="仿宋"/>
          <w:bCs/>
          <w:sz w:val="30"/>
          <w:szCs w:val="30"/>
        </w:rPr>
        <w:t>我们高度重视能力建设</w:t>
      </w:r>
      <w:r>
        <w:rPr>
          <w:rFonts w:hint="eastAsia" w:ascii="仿宋" w:hAnsi="仿宋" w:eastAsia="仿宋" w:cs="仿宋"/>
          <w:bCs/>
          <w:sz w:val="30"/>
          <w:szCs w:val="30"/>
          <w:lang w:eastAsia="zh-CN"/>
        </w:rPr>
        <w:t>，</w:t>
      </w:r>
      <w:r>
        <w:rPr>
          <w:rFonts w:hint="eastAsia" w:ascii="仿宋" w:hAnsi="仿宋" w:eastAsia="仿宋" w:cs="仿宋"/>
          <w:b w:val="0"/>
          <w:bCs/>
          <w:sz w:val="30"/>
          <w:szCs w:val="30"/>
          <w:lang w:eastAsia="zh-CN"/>
        </w:rPr>
        <w:t>组织</w:t>
      </w:r>
      <w:r>
        <w:rPr>
          <w:rFonts w:hint="eastAsia" w:ascii="仿宋" w:hAnsi="仿宋" w:eastAsia="仿宋" w:cs="仿宋"/>
          <w:b w:val="0"/>
          <w:bCs/>
          <w:sz w:val="30"/>
          <w:szCs w:val="30"/>
          <w:lang w:val="en-US" w:eastAsia="zh-CN"/>
        </w:rPr>
        <w:t>在岗血防</w:t>
      </w:r>
      <w:r>
        <w:rPr>
          <w:rFonts w:hint="eastAsia" w:ascii="仿宋" w:hAnsi="仿宋" w:eastAsia="仿宋" w:cs="仿宋"/>
          <w:b w:val="0"/>
          <w:bCs/>
          <w:sz w:val="30"/>
          <w:szCs w:val="30"/>
          <w:lang w:eastAsia="zh-CN"/>
        </w:rPr>
        <w:t>人员，</w:t>
      </w:r>
      <w:r>
        <w:rPr>
          <w:rFonts w:hint="eastAsia" w:ascii="仿宋" w:hAnsi="仿宋" w:eastAsia="仿宋" w:cs="仿宋"/>
          <w:b w:val="0"/>
          <w:bCs/>
          <w:sz w:val="30"/>
          <w:szCs w:val="30"/>
          <w:lang w:val="en-US" w:eastAsia="zh-CN"/>
        </w:rPr>
        <w:t>采取</w:t>
      </w:r>
      <w:r>
        <w:rPr>
          <w:rFonts w:hint="eastAsia" w:ascii="仿宋" w:hAnsi="仿宋" w:eastAsia="仿宋" w:cs="仿宋"/>
          <w:b w:val="0"/>
          <w:bCs/>
          <w:sz w:val="30"/>
          <w:szCs w:val="30"/>
          <w:lang w:eastAsia="zh-CN"/>
        </w:rPr>
        <w:t>集中</w:t>
      </w:r>
      <w:r>
        <w:rPr>
          <w:rFonts w:hint="eastAsia" w:ascii="仿宋" w:hAnsi="仿宋" w:eastAsia="仿宋" w:cs="仿宋"/>
          <w:b w:val="0"/>
          <w:bCs/>
          <w:sz w:val="30"/>
          <w:szCs w:val="30"/>
          <w:lang w:val="en-US" w:eastAsia="zh-CN"/>
        </w:rPr>
        <w:t>办培训班</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lang w:val="en-US" w:eastAsia="zh-CN"/>
        </w:rPr>
        <w:t>以会代培和个人自学等多种形式方式相结合，系统</w:t>
      </w:r>
      <w:r>
        <w:rPr>
          <w:rFonts w:hint="eastAsia" w:ascii="仿宋" w:hAnsi="仿宋" w:eastAsia="仿宋" w:cs="仿宋"/>
          <w:b w:val="0"/>
          <w:bCs/>
          <w:sz w:val="30"/>
          <w:szCs w:val="30"/>
          <w:lang w:eastAsia="zh-CN"/>
        </w:rPr>
        <w:t>学习</w:t>
      </w:r>
      <w:r>
        <w:rPr>
          <w:rFonts w:hint="eastAsia" w:ascii="仿宋" w:hAnsi="仿宋" w:eastAsia="仿宋" w:cs="仿宋"/>
          <w:b w:val="0"/>
          <w:bCs/>
          <w:sz w:val="30"/>
          <w:szCs w:val="30"/>
          <w:lang w:val="en-US" w:eastAsia="zh-CN"/>
        </w:rPr>
        <w:t>各项业务知识。我们以《</w:t>
      </w:r>
      <w:r>
        <w:rPr>
          <w:rFonts w:hint="eastAsia" w:ascii="仿宋" w:hAnsi="仿宋" w:eastAsia="仿宋" w:cs="仿宋"/>
          <w:sz w:val="30"/>
          <w:szCs w:val="30"/>
          <w:lang w:eastAsia="zh-CN"/>
        </w:rPr>
        <w:t>湖南省</w:t>
      </w:r>
      <w:r>
        <w:rPr>
          <w:rFonts w:hint="eastAsia" w:ascii="仿宋" w:hAnsi="仿宋" w:eastAsia="仿宋" w:cs="仿宋"/>
          <w:sz w:val="30"/>
          <w:szCs w:val="30"/>
          <w:lang w:val="en-US" w:eastAsia="zh-CN"/>
        </w:rPr>
        <w:t>2023年血吸虫病防治工作实施方案</w:t>
      </w:r>
      <w:r>
        <w:rPr>
          <w:rFonts w:hint="eastAsia" w:ascii="仿宋" w:hAnsi="仿宋" w:eastAsia="仿宋" w:cs="仿宋"/>
          <w:b w:val="0"/>
          <w:bCs/>
          <w:sz w:val="30"/>
          <w:szCs w:val="30"/>
          <w:lang w:val="en-US" w:eastAsia="zh-CN"/>
        </w:rPr>
        <w:t>》、</w:t>
      </w:r>
      <w:r>
        <w:rPr>
          <w:rFonts w:hint="eastAsia" w:ascii="仿宋" w:hAnsi="仿宋" w:eastAsia="仿宋" w:cs="仿宋"/>
          <w:b w:val="0"/>
          <w:bCs/>
          <w:sz w:val="30"/>
          <w:szCs w:val="30"/>
          <w:lang w:eastAsia="zh-CN"/>
        </w:rPr>
        <w:t>《湖南省急性血吸虫病感染防控工作“五项制度”》、《</w:t>
      </w:r>
      <w:r>
        <w:rPr>
          <w:rFonts w:hint="eastAsia" w:ascii="仿宋" w:hAnsi="仿宋" w:eastAsia="仿宋" w:cs="仿宋"/>
          <w:b w:val="0"/>
          <w:bCs/>
          <w:sz w:val="30"/>
          <w:szCs w:val="30"/>
          <w:lang w:val="en-US" w:eastAsia="zh-CN"/>
        </w:rPr>
        <w:t>临湘市2023年血吸虫病防治工作实施方案</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lang w:val="en-US" w:eastAsia="zh-CN"/>
        </w:rPr>
        <w:t>临湘市2023年血防工作计划</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lang w:val="en-US" w:eastAsia="zh-CN"/>
        </w:rPr>
        <w:t>2023年度临湘市基层血防站血吸虫病防治业务工作目标管理考核方案</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lang w:val="en-US" w:eastAsia="zh-CN"/>
        </w:rPr>
        <w:t>临湘市血吸虫病监测方案（2021年版）</w:t>
      </w:r>
      <w:r>
        <w:rPr>
          <w:rFonts w:hint="eastAsia" w:ascii="仿宋" w:hAnsi="仿宋" w:eastAsia="仿宋" w:cs="仿宋"/>
          <w:b w:val="0"/>
          <w:bCs/>
          <w:sz w:val="30"/>
          <w:szCs w:val="30"/>
          <w:lang w:eastAsia="zh-CN"/>
        </w:rPr>
        <w:t>》、</w:t>
      </w:r>
      <w:r>
        <w:rPr>
          <w:rFonts w:hint="eastAsia" w:ascii="仿宋" w:hAnsi="仿宋" w:eastAsia="仿宋" w:cs="仿宋"/>
          <w:sz w:val="30"/>
          <w:szCs w:val="30"/>
        </w:rPr>
        <w:t>《</w:t>
      </w:r>
      <w:r>
        <w:rPr>
          <w:rFonts w:hint="eastAsia" w:ascii="仿宋" w:hAnsi="仿宋" w:eastAsia="仿宋" w:cs="仿宋"/>
          <w:sz w:val="30"/>
          <w:szCs w:val="30"/>
          <w:lang w:eastAsia="zh-CN"/>
        </w:rPr>
        <w:t>临湘市2023</w:t>
      </w:r>
      <w:r>
        <w:rPr>
          <w:rFonts w:hint="eastAsia" w:ascii="仿宋" w:hAnsi="仿宋" w:eastAsia="仿宋" w:cs="仿宋"/>
          <w:sz w:val="30"/>
          <w:szCs w:val="30"/>
        </w:rPr>
        <w:t>年急性血吸虫病预防控制方案》、《</w:t>
      </w:r>
      <w:r>
        <w:rPr>
          <w:rFonts w:hint="eastAsia" w:ascii="仿宋" w:hAnsi="仿宋" w:eastAsia="仿宋" w:cs="仿宋"/>
          <w:sz w:val="30"/>
          <w:szCs w:val="30"/>
          <w:lang w:eastAsia="zh-CN"/>
        </w:rPr>
        <w:t>临湘市</w:t>
      </w:r>
      <w:r>
        <w:rPr>
          <w:rFonts w:hint="eastAsia" w:ascii="仿宋" w:hAnsi="仿宋" w:eastAsia="仿宋" w:cs="仿宋"/>
          <w:sz w:val="30"/>
          <w:szCs w:val="30"/>
          <w:lang w:val="en-US" w:eastAsia="zh-CN"/>
        </w:rPr>
        <w:t>2023年沿江堤段</w:t>
      </w:r>
      <w:r>
        <w:rPr>
          <w:rFonts w:hint="eastAsia" w:ascii="仿宋" w:hAnsi="仿宋" w:eastAsia="仿宋" w:cs="仿宋"/>
          <w:sz w:val="30"/>
          <w:szCs w:val="30"/>
        </w:rPr>
        <w:t>急血防控工作方案》</w:t>
      </w:r>
      <w:r>
        <w:rPr>
          <w:rFonts w:hint="eastAsia" w:ascii="仿宋" w:hAnsi="仿宋" w:eastAsia="仿宋" w:cs="仿宋"/>
          <w:sz w:val="30"/>
          <w:szCs w:val="30"/>
          <w:lang w:eastAsia="zh-CN"/>
        </w:rPr>
        <w:t>、</w:t>
      </w:r>
      <w:r>
        <w:rPr>
          <w:rFonts w:hint="eastAsia" w:ascii="仿宋" w:hAnsi="仿宋" w:eastAsia="仿宋" w:cs="仿宋"/>
          <w:sz w:val="30"/>
          <w:szCs w:val="30"/>
        </w:rPr>
        <w:t>《</w:t>
      </w:r>
      <w:r>
        <w:rPr>
          <w:rFonts w:hint="eastAsia" w:ascii="仿宋" w:hAnsi="仿宋" w:eastAsia="仿宋" w:cs="仿宋"/>
          <w:sz w:val="30"/>
          <w:szCs w:val="30"/>
          <w:lang w:eastAsia="zh-CN"/>
        </w:rPr>
        <w:t>临湘市急性</w:t>
      </w:r>
      <w:r>
        <w:rPr>
          <w:rFonts w:hint="eastAsia" w:ascii="仿宋" w:hAnsi="仿宋" w:eastAsia="仿宋" w:cs="仿宋"/>
          <w:sz w:val="30"/>
          <w:szCs w:val="30"/>
        </w:rPr>
        <w:t>血吸虫病应急处理预案》和《</w:t>
      </w:r>
      <w:r>
        <w:rPr>
          <w:rFonts w:hint="eastAsia" w:ascii="仿宋" w:hAnsi="仿宋" w:eastAsia="仿宋" w:cs="仿宋"/>
          <w:sz w:val="30"/>
          <w:szCs w:val="30"/>
          <w:lang w:eastAsia="zh-CN"/>
        </w:rPr>
        <w:t>临湘市</w:t>
      </w:r>
      <w:r>
        <w:rPr>
          <w:rFonts w:hint="eastAsia" w:ascii="仿宋" w:hAnsi="仿宋" w:eastAsia="仿宋" w:cs="仿宋"/>
          <w:sz w:val="30"/>
          <w:szCs w:val="30"/>
        </w:rPr>
        <w:t>汛期血吸虫病防控应急处理预案》等</w:t>
      </w:r>
      <w:r>
        <w:rPr>
          <w:rFonts w:hint="eastAsia" w:ascii="仿宋" w:hAnsi="仿宋" w:eastAsia="仿宋" w:cs="仿宋"/>
          <w:sz w:val="30"/>
          <w:szCs w:val="30"/>
          <w:lang w:val="en-US" w:eastAsia="zh-CN"/>
        </w:rPr>
        <w:t>为年度学习重点</w:t>
      </w:r>
      <w:r>
        <w:rPr>
          <w:rFonts w:hint="eastAsia" w:ascii="仿宋" w:hAnsi="仿宋" w:eastAsia="仿宋" w:cs="仿宋"/>
          <w:sz w:val="30"/>
          <w:szCs w:val="30"/>
        </w:rPr>
        <w:t>，</w:t>
      </w:r>
      <w:r>
        <w:rPr>
          <w:rFonts w:hint="eastAsia" w:ascii="仿宋" w:hAnsi="仿宋" w:eastAsia="仿宋" w:cs="仿宋"/>
          <w:bCs/>
          <w:sz w:val="30"/>
          <w:szCs w:val="30"/>
          <w:lang w:val="en-US" w:eastAsia="zh-CN"/>
        </w:rPr>
        <w:t>分别</w:t>
      </w:r>
      <w:r>
        <w:rPr>
          <w:rFonts w:hint="eastAsia" w:ascii="仿宋" w:hAnsi="仿宋" w:eastAsia="仿宋" w:cs="仿宋"/>
          <w:sz w:val="30"/>
          <w:szCs w:val="30"/>
          <w:lang w:eastAsia="zh-CN"/>
        </w:rPr>
        <w:t>举办（</w:t>
      </w:r>
      <w:r>
        <w:rPr>
          <w:rFonts w:hint="eastAsia" w:ascii="仿宋" w:hAnsi="仿宋" w:eastAsia="仿宋" w:cs="仿宋"/>
          <w:sz w:val="30"/>
          <w:szCs w:val="30"/>
          <w:lang w:val="en-US" w:eastAsia="zh-CN"/>
        </w:rPr>
        <w:t>召开</w:t>
      </w:r>
      <w:r>
        <w:rPr>
          <w:rFonts w:hint="eastAsia" w:ascii="仿宋" w:hAnsi="仿宋" w:eastAsia="仿宋" w:cs="仿宋"/>
          <w:sz w:val="30"/>
          <w:szCs w:val="30"/>
          <w:lang w:eastAsia="zh-CN"/>
        </w:rPr>
        <w:t>）了</w:t>
      </w:r>
      <w:r>
        <w:rPr>
          <w:rFonts w:hint="eastAsia" w:ascii="仿宋" w:hAnsi="仿宋" w:eastAsia="仿宋" w:cs="仿宋"/>
          <w:sz w:val="30"/>
          <w:szCs w:val="30"/>
          <w:lang w:val="en-US" w:eastAsia="zh-CN"/>
        </w:rPr>
        <w:t>全市</w:t>
      </w:r>
      <w:r>
        <w:rPr>
          <w:rFonts w:hint="eastAsia" w:ascii="仿宋" w:hAnsi="仿宋" w:eastAsia="仿宋" w:cs="仿宋"/>
          <w:sz w:val="30"/>
          <w:szCs w:val="30"/>
          <w:lang w:eastAsia="zh-CN"/>
        </w:rPr>
        <w:t>血防</w:t>
      </w:r>
      <w:r>
        <w:rPr>
          <w:rFonts w:hint="eastAsia" w:ascii="仿宋" w:hAnsi="仿宋" w:eastAsia="仿宋" w:cs="仿宋"/>
          <w:sz w:val="30"/>
          <w:szCs w:val="30"/>
        </w:rPr>
        <w:t>专业</w:t>
      </w:r>
      <w:r>
        <w:rPr>
          <w:rFonts w:hint="eastAsia" w:ascii="仿宋" w:hAnsi="仿宋" w:eastAsia="仿宋" w:cs="仿宋"/>
          <w:sz w:val="30"/>
          <w:szCs w:val="30"/>
          <w:lang w:eastAsia="zh-CN"/>
        </w:rPr>
        <w:t>知识</w:t>
      </w:r>
      <w:r>
        <w:rPr>
          <w:rFonts w:hint="eastAsia" w:ascii="仿宋" w:hAnsi="仿宋" w:eastAsia="仿宋" w:cs="仿宋"/>
          <w:sz w:val="30"/>
          <w:szCs w:val="30"/>
          <w:lang w:val="en-US" w:eastAsia="zh-CN"/>
        </w:rPr>
        <w:t>、疫情监测和急血防控等多个培训班（会议），各血防站根据各自工作要求，也分别举办了不同类型的短期培训班或以会代培</w:t>
      </w:r>
      <w:r>
        <w:rPr>
          <w:rFonts w:hint="eastAsia" w:ascii="仿宋" w:hAnsi="仿宋" w:eastAsia="仿宋" w:cs="仿宋"/>
          <w:sz w:val="30"/>
          <w:szCs w:val="30"/>
          <w:lang w:eastAsia="zh-CN"/>
        </w:rPr>
        <w:t>，让每个防控人员完整掌握</w:t>
      </w:r>
      <w:r>
        <w:rPr>
          <w:rFonts w:hint="eastAsia" w:ascii="仿宋" w:hAnsi="仿宋" w:eastAsia="仿宋" w:cs="仿宋"/>
          <w:sz w:val="30"/>
          <w:szCs w:val="30"/>
          <w:lang w:val="en-US" w:eastAsia="zh-CN"/>
        </w:rPr>
        <w:t>了</w:t>
      </w:r>
      <w:r>
        <w:rPr>
          <w:rFonts w:hint="eastAsia" w:ascii="仿宋" w:hAnsi="仿宋" w:eastAsia="仿宋" w:cs="仿宋"/>
          <w:sz w:val="30"/>
          <w:szCs w:val="30"/>
          <w:lang w:eastAsia="zh-CN"/>
        </w:rPr>
        <w:t>操作要领和技术要求，夯实</w:t>
      </w:r>
      <w:r>
        <w:rPr>
          <w:rFonts w:hint="eastAsia" w:ascii="仿宋" w:hAnsi="仿宋" w:eastAsia="仿宋" w:cs="仿宋"/>
          <w:sz w:val="30"/>
          <w:szCs w:val="30"/>
          <w:lang w:val="en-US" w:eastAsia="zh-CN"/>
        </w:rPr>
        <w:t>了</w:t>
      </w:r>
      <w:r>
        <w:rPr>
          <w:rFonts w:hint="eastAsia" w:ascii="仿宋" w:hAnsi="仿宋" w:eastAsia="仿宋" w:cs="仿宋"/>
          <w:sz w:val="30"/>
          <w:szCs w:val="30"/>
          <w:lang w:eastAsia="zh-CN"/>
        </w:rPr>
        <w:t>防控技术基础，</w:t>
      </w:r>
      <w:r>
        <w:rPr>
          <w:rFonts w:hint="eastAsia" w:ascii="仿宋" w:hAnsi="仿宋" w:eastAsia="仿宋" w:cs="仿宋"/>
          <w:sz w:val="30"/>
          <w:szCs w:val="30"/>
          <w:lang w:val="en-US" w:eastAsia="zh-CN"/>
        </w:rPr>
        <w:t>进一步提高了基层防治能力和</w:t>
      </w:r>
      <w:r>
        <w:rPr>
          <w:rFonts w:hint="eastAsia" w:ascii="仿宋" w:hAnsi="仿宋" w:eastAsia="仿宋" w:cs="仿宋"/>
          <w:bCs/>
          <w:sz w:val="30"/>
          <w:szCs w:val="30"/>
          <w:lang w:val="en-US" w:eastAsia="zh-CN"/>
        </w:rPr>
        <w:t>工作水平</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snapToGrid/>
        <w:spacing w:before="157" w:beforeLines="50" w:after="157" w:afterLines="50" w:line="360" w:lineRule="auto"/>
        <w:ind w:firstLine="594" w:firstLineChars="198"/>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我们</w:t>
      </w:r>
      <w:r>
        <w:rPr>
          <w:rFonts w:hint="eastAsia" w:ascii="仿宋" w:hAnsi="仿宋" w:eastAsia="仿宋" w:cs="仿宋"/>
          <w:sz w:val="30"/>
          <w:szCs w:val="30"/>
          <w:lang w:eastAsia="zh-CN"/>
        </w:rPr>
        <w:t>切实</w:t>
      </w:r>
      <w:r>
        <w:rPr>
          <w:rFonts w:hint="eastAsia" w:ascii="仿宋" w:hAnsi="仿宋" w:eastAsia="仿宋" w:cs="仿宋"/>
          <w:sz w:val="30"/>
          <w:szCs w:val="30"/>
          <w:lang w:val="en-US" w:eastAsia="zh-CN"/>
        </w:rPr>
        <w:t>强化综合管控措施，</w:t>
      </w:r>
      <w:r>
        <w:rPr>
          <w:rFonts w:hint="eastAsia" w:ascii="仿宋" w:hAnsi="仿宋" w:eastAsia="仿宋" w:cs="仿宋"/>
          <w:sz w:val="30"/>
          <w:szCs w:val="30"/>
          <w:lang w:eastAsia="zh-CN"/>
        </w:rPr>
        <w:t>从源头控制传染源，</w:t>
      </w:r>
      <w:r>
        <w:rPr>
          <w:rFonts w:hint="eastAsia" w:ascii="仿宋" w:hAnsi="仿宋" w:eastAsia="仿宋" w:cs="仿宋"/>
          <w:sz w:val="30"/>
          <w:szCs w:val="30"/>
        </w:rPr>
        <w:t>全面推进</w:t>
      </w:r>
      <w:r>
        <w:rPr>
          <w:rFonts w:hint="eastAsia" w:ascii="仿宋" w:hAnsi="仿宋" w:eastAsia="仿宋" w:cs="仿宋"/>
          <w:sz w:val="30"/>
          <w:szCs w:val="30"/>
          <w:lang w:val="en-US" w:eastAsia="zh-CN"/>
        </w:rPr>
        <w:t>钉螺控制和</w:t>
      </w:r>
      <w:r>
        <w:rPr>
          <w:rFonts w:hint="eastAsia" w:ascii="仿宋" w:hAnsi="仿宋" w:eastAsia="仿宋" w:cs="仿宋"/>
          <w:sz w:val="30"/>
          <w:szCs w:val="30"/>
          <w:lang w:eastAsia="zh-CN"/>
        </w:rPr>
        <w:t>重点</w:t>
      </w:r>
      <w:r>
        <w:rPr>
          <w:rFonts w:hint="eastAsia" w:ascii="仿宋" w:hAnsi="仿宋" w:eastAsia="仿宋" w:cs="仿宋"/>
          <w:sz w:val="30"/>
          <w:szCs w:val="30"/>
          <w:lang w:val="en-US" w:eastAsia="zh-CN"/>
        </w:rPr>
        <w:t>人群、</w:t>
      </w:r>
      <w:r>
        <w:rPr>
          <w:rFonts w:hint="eastAsia" w:ascii="仿宋" w:hAnsi="仿宋" w:eastAsia="仿宋" w:cs="仿宋"/>
          <w:sz w:val="30"/>
          <w:szCs w:val="30"/>
          <w:lang w:eastAsia="zh-CN"/>
        </w:rPr>
        <w:t>家畜</w:t>
      </w:r>
      <w:r>
        <w:rPr>
          <w:rFonts w:hint="eastAsia" w:ascii="仿宋" w:hAnsi="仿宋" w:eastAsia="仿宋" w:cs="仿宋"/>
          <w:sz w:val="30"/>
          <w:szCs w:val="30"/>
        </w:rPr>
        <w:t>传染源控制</w:t>
      </w:r>
      <w:r>
        <w:rPr>
          <w:rFonts w:hint="eastAsia" w:ascii="仿宋" w:hAnsi="仿宋" w:eastAsia="仿宋" w:cs="仿宋"/>
          <w:sz w:val="30"/>
          <w:szCs w:val="30"/>
          <w:lang w:eastAsia="zh-CN"/>
        </w:rPr>
        <w:t>常态化</w:t>
      </w:r>
      <w:r>
        <w:rPr>
          <w:rFonts w:hint="eastAsia" w:ascii="仿宋" w:hAnsi="仿宋" w:eastAsia="仿宋" w:cs="仿宋"/>
          <w:sz w:val="30"/>
          <w:szCs w:val="30"/>
        </w:rPr>
        <w:t>管理</w:t>
      </w:r>
      <w:r>
        <w:rPr>
          <w:rFonts w:hint="eastAsia" w:ascii="仿宋" w:hAnsi="仿宋" w:eastAsia="仿宋" w:cs="仿宋"/>
          <w:sz w:val="30"/>
          <w:szCs w:val="30"/>
          <w:lang w:eastAsia="zh-CN"/>
        </w:rPr>
        <w:t>：一是强化</w:t>
      </w:r>
      <w:r>
        <w:rPr>
          <w:rFonts w:hint="eastAsia" w:ascii="仿宋" w:hAnsi="仿宋" w:eastAsia="仿宋" w:cs="仿宋"/>
          <w:sz w:val="30"/>
          <w:szCs w:val="30"/>
          <w:lang w:val="en-US" w:eastAsia="zh-CN"/>
        </w:rPr>
        <w:t>中间宿主控制</w:t>
      </w:r>
      <w:r>
        <w:rPr>
          <w:rFonts w:hint="eastAsia" w:ascii="仿宋" w:hAnsi="仿宋" w:eastAsia="仿宋" w:cs="仿宋"/>
          <w:sz w:val="30"/>
          <w:szCs w:val="30"/>
          <w:lang w:eastAsia="zh-CN"/>
        </w:rPr>
        <w:t>。</w:t>
      </w:r>
      <w:r>
        <w:rPr>
          <w:rFonts w:hint="eastAsia" w:ascii="仿宋" w:hAnsi="仿宋" w:eastAsia="仿宋" w:cs="仿宋"/>
          <w:sz w:val="30"/>
          <w:szCs w:val="30"/>
        </w:rPr>
        <w:t>我们</w:t>
      </w:r>
      <w:r>
        <w:rPr>
          <w:rFonts w:hint="eastAsia" w:ascii="仿宋" w:hAnsi="仿宋" w:eastAsia="仿宋" w:cs="仿宋"/>
          <w:sz w:val="30"/>
          <w:szCs w:val="30"/>
          <w:lang w:val="en-US" w:eastAsia="zh-CN"/>
        </w:rPr>
        <w:t>强化对中间宿主钉螺的控制工作，持续</w:t>
      </w:r>
      <w:r>
        <w:rPr>
          <w:rFonts w:hint="eastAsia" w:ascii="仿宋" w:hAnsi="仿宋" w:eastAsia="仿宋" w:cs="仿宋"/>
          <w:sz w:val="30"/>
          <w:szCs w:val="30"/>
        </w:rPr>
        <w:t>加大</w:t>
      </w:r>
      <w:r>
        <w:rPr>
          <w:rFonts w:hint="eastAsia" w:ascii="仿宋" w:hAnsi="仿宋" w:eastAsia="仿宋" w:cs="仿宋"/>
          <w:sz w:val="30"/>
          <w:szCs w:val="30"/>
          <w:lang w:eastAsia="zh-CN"/>
        </w:rPr>
        <w:t>钉螺调查</w:t>
      </w:r>
      <w:r>
        <w:rPr>
          <w:rFonts w:hint="eastAsia" w:ascii="仿宋" w:hAnsi="仿宋" w:eastAsia="仿宋" w:cs="仿宋"/>
          <w:sz w:val="30"/>
          <w:szCs w:val="30"/>
        </w:rPr>
        <w:t>、药物灭螺工作力度，共设立了</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个假螺点控制查螺质量，假螺点回收率100%</w:t>
      </w:r>
      <w:r>
        <w:rPr>
          <w:rFonts w:hint="eastAsia" w:ascii="仿宋" w:hAnsi="仿宋" w:eastAsia="仿宋" w:cs="仿宋"/>
          <w:sz w:val="30"/>
          <w:szCs w:val="30"/>
          <w:lang w:eastAsia="zh-CN"/>
        </w:rPr>
        <w:t>。</w:t>
      </w:r>
      <w:r>
        <w:rPr>
          <w:rFonts w:hint="eastAsia" w:ascii="仿宋" w:hAnsi="仿宋" w:eastAsia="仿宋" w:cs="仿宋"/>
          <w:sz w:val="30"/>
          <w:szCs w:val="30"/>
        </w:rPr>
        <w:t>各血防站</w:t>
      </w:r>
      <w:r>
        <w:rPr>
          <w:rFonts w:hint="eastAsia" w:ascii="仿宋" w:hAnsi="仿宋" w:eastAsia="仿宋" w:cs="仿宋"/>
          <w:sz w:val="30"/>
          <w:szCs w:val="30"/>
          <w:lang w:val="en-US" w:eastAsia="zh-CN"/>
        </w:rPr>
        <w:t>抢抓晴好天气，组织精干力量，</w:t>
      </w:r>
      <w:r>
        <w:rPr>
          <w:rFonts w:hint="eastAsia" w:ascii="仿宋" w:hAnsi="仿宋" w:eastAsia="仿宋" w:cs="仿宋"/>
          <w:sz w:val="30"/>
          <w:szCs w:val="30"/>
        </w:rPr>
        <w:t>根据掌握的螺情数据，对过往感染螺点、高密度钉螺重点地段和环境进行反复药灭，确保查不到</w:t>
      </w:r>
      <w:r>
        <w:rPr>
          <w:rFonts w:hint="eastAsia" w:ascii="仿宋" w:hAnsi="仿宋" w:eastAsia="仿宋" w:cs="仿宋"/>
          <w:sz w:val="30"/>
          <w:szCs w:val="30"/>
          <w:lang w:val="en-US" w:eastAsia="zh-CN"/>
        </w:rPr>
        <w:t>感染性</w:t>
      </w:r>
      <w:r>
        <w:rPr>
          <w:rFonts w:hint="eastAsia" w:ascii="仿宋" w:hAnsi="仿宋" w:eastAsia="仿宋" w:cs="仿宋"/>
          <w:sz w:val="30"/>
          <w:szCs w:val="30"/>
        </w:rPr>
        <w:t>钉螺</w:t>
      </w:r>
      <w:r>
        <w:rPr>
          <w:rFonts w:hint="eastAsia" w:ascii="仿宋" w:hAnsi="仿宋" w:eastAsia="仿宋" w:cs="仿宋"/>
          <w:sz w:val="30"/>
          <w:szCs w:val="30"/>
          <w:lang w:eastAsia="zh-CN"/>
        </w:rPr>
        <w:t>。</w:t>
      </w:r>
      <w:r>
        <w:rPr>
          <w:rFonts w:hint="eastAsia" w:ascii="仿宋" w:hAnsi="仿宋" w:eastAsia="仿宋" w:cs="仿宋"/>
          <w:b w:val="0"/>
          <w:bCs w:val="0"/>
          <w:sz w:val="30"/>
          <w:szCs w:val="30"/>
        </w:rPr>
        <w:t>在重点水域、高危环境进行疫情监测</w:t>
      </w:r>
      <w:r>
        <w:rPr>
          <w:rFonts w:hint="eastAsia" w:ascii="仿宋" w:hAnsi="仿宋" w:eastAsia="仿宋" w:cs="仿宋"/>
          <w:b w:val="0"/>
          <w:bCs w:val="0"/>
          <w:sz w:val="30"/>
          <w:szCs w:val="30"/>
          <w:lang w:eastAsia="zh-CN"/>
        </w:rPr>
        <w:t>和</w:t>
      </w:r>
      <w:r>
        <w:rPr>
          <w:rFonts w:hint="eastAsia" w:ascii="仿宋" w:hAnsi="仿宋" w:eastAsia="仿宋" w:cs="仿宋"/>
          <w:b w:val="0"/>
          <w:bCs w:val="0"/>
          <w:sz w:val="30"/>
          <w:szCs w:val="30"/>
        </w:rPr>
        <w:t>灭螺灭蚴，及时消除危险因素</w:t>
      </w:r>
      <w:r>
        <w:rPr>
          <w:rFonts w:hint="eastAsia" w:ascii="仿宋" w:hAnsi="仿宋" w:eastAsia="仿宋" w:cs="仿宋"/>
          <w:sz w:val="30"/>
          <w:szCs w:val="30"/>
        </w:rPr>
        <w:t>。</w:t>
      </w:r>
      <w:r>
        <w:rPr>
          <w:rFonts w:hint="eastAsia" w:ascii="仿宋" w:hAnsi="仿宋" w:eastAsia="仿宋" w:cs="仿宋"/>
          <w:sz w:val="30"/>
          <w:szCs w:val="30"/>
          <w:lang w:eastAsia="zh-CN"/>
        </w:rPr>
        <w:t>二是强化</w:t>
      </w:r>
      <w:r>
        <w:rPr>
          <w:rFonts w:hint="eastAsia" w:ascii="仿宋" w:hAnsi="仿宋" w:eastAsia="仿宋" w:cs="仿宋"/>
          <w:sz w:val="30"/>
          <w:szCs w:val="30"/>
          <w:lang w:val="en-US" w:eastAsia="zh-CN"/>
        </w:rPr>
        <w:t>重点家</w:t>
      </w:r>
      <w:r>
        <w:rPr>
          <w:rFonts w:hint="eastAsia" w:ascii="仿宋" w:hAnsi="仿宋" w:eastAsia="仿宋" w:cs="仿宋"/>
          <w:sz w:val="30"/>
          <w:szCs w:val="30"/>
        </w:rPr>
        <w:t>畜</w:t>
      </w:r>
      <w:r>
        <w:rPr>
          <w:rFonts w:hint="eastAsia" w:ascii="仿宋" w:hAnsi="仿宋" w:eastAsia="仿宋" w:cs="仿宋"/>
          <w:sz w:val="30"/>
          <w:szCs w:val="30"/>
          <w:lang w:val="en-US" w:eastAsia="zh-CN"/>
        </w:rPr>
        <w:t>防控</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我们持续实施以控制传染源为主的血防综合防治措施，</w:t>
      </w:r>
      <w:r>
        <w:rPr>
          <w:rFonts w:hint="eastAsia" w:ascii="仿宋" w:hAnsi="仿宋" w:eastAsia="仿宋" w:cs="仿宋"/>
          <w:sz w:val="30"/>
          <w:szCs w:val="30"/>
          <w:lang w:eastAsia="zh-CN"/>
        </w:rPr>
        <w:t>不放松重点家畜传染源控制工作，</w:t>
      </w:r>
      <w:r>
        <w:rPr>
          <w:rFonts w:hint="eastAsia" w:ascii="仿宋" w:hAnsi="仿宋" w:eastAsia="仿宋" w:cs="仿宋"/>
          <w:sz w:val="30"/>
          <w:szCs w:val="30"/>
        </w:rPr>
        <w:t>落实政府为主、齐抓共管的工作模式，督促</w:t>
      </w:r>
      <w:r>
        <w:rPr>
          <w:rFonts w:hint="eastAsia" w:ascii="仿宋" w:hAnsi="仿宋" w:eastAsia="仿宋" w:cs="仿宋"/>
          <w:sz w:val="30"/>
          <w:szCs w:val="30"/>
          <w:lang w:eastAsia="zh-CN"/>
        </w:rPr>
        <w:t>当地</w:t>
      </w:r>
      <w:r>
        <w:rPr>
          <w:rFonts w:hint="eastAsia" w:ascii="仿宋" w:hAnsi="仿宋" w:eastAsia="仿宋" w:cs="仿宋"/>
          <w:sz w:val="30"/>
          <w:szCs w:val="30"/>
        </w:rPr>
        <w:t>镇人民政府作为封洲禁牧淘汰牛羊工作第一责任人认真履行职责，</w:t>
      </w:r>
      <w:r>
        <w:rPr>
          <w:rFonts w:hint="eastAsia" w:ascii="仿宋" w:hAnsi="仿宋" w:eastAsia="仿宋" w:cs="仿宋"/>
          <w:sz w:val="30"/>
          <w:szCs w:val="30"/>
          <w:lang w:eastAsia="zh-CN"/>
        </w:rPr>
        <w:t>把责任层层压实到村组，</w:t>
      </w:r>
      <w:r>
        <w:rPr>
          <w:rFonts w:hint="eastAsia" w:ascii="仿宋" w:hAnsi="仿宋" w:eastAsia="仿宋" w:cs="仿宋"/>
          <w:sz w:val="30"/>
          <w:szCs w:val="30"/>
        </w:rPr>
        <w:t>加强对淘汰牛羊区域的后期管理工作</w:t>
      </w:r>
      <w:r>
        <w:rPr>
          <w:rFonts w:hint="eastAsia" w:ascii="仿宋" w:hAnsi="仿宋" w:eastAsia="仿宋" w:cs="仿宋"/>
          <w:sz w:val="30"/>
          <w:szCs w:val="30"/>
          <w:lang w:eastAsia="zh-CN"/>
        </w:rPr>
        <w:t>，</w:t>
      </w:r>
      <w:r>
        <w:rPr>
          <w:rFonts w:hint="eastAsia" w:ascii="仿宋" w:hAnsi="仿宋" w:eastAsia="仿宋" w:cs="仿宋"/>
          <w:b w:val="0"/>
          <w:bCs w:val="0"/>
          <w:sz w:val="30"/>
          <w:szCs w:val="30"/>
        </w:rPr>
        <w:t>坚决杜绝在洲滩敞放牛羊</w:t>
      </w:r>
      <w:r>
        <w:rPr>
          <w:rFonts w:hint="eastAsia" w:ascii="仿宋" w:hAnsi="仿宋" w:eastAsia="仿宋" w:cs="仿宋"/>
          <w:b w:val="0"/>
          <w:bCs w:val="0"/>
          <w:sz w:val="30"/>
          <w:szCs w:val="30"/>
          <w:lang w:eastAsia="zh-CN"/>
        </w:rPr>
        <w:t>，</w:t>
      </w:r>
      <w:r>
        <w:rPr>
          <w:rFonts w:hint="eastAsia" w:ascii="仿宋" w:hAnsi="仿宋" w:eastAsia="仿宋" w:cs="仿宋"/>
          <w:sz w:val="30"/>
          <w:szCs w:val="30"/>
          <w:lang w:eastAsia="zh-CN"/>
        </w:rPr>
        <w:t>确保了长江外洲</w:t>
      </w:r>
      <w:r>
        <w:rPr>
          <w:rFonts w:hint="eastAsia" w:ascii="仿宋" w:hAnsi="仿宋" w:eastAsia="仿宋" w:cs="仿宋"/>
          <w:sz w:val="30"/>
          <w:szCs w:val="30"/>
        </w:rPr>
        <w:t>封洲禁牧区域</w:t>
      </w:r>
      <w:r>
        <w:rPr>
          <w:rFonts w:hint="eastAsia" w:ascii="仿宋" w:hAnsi="仿宋" w:eastAsia="仿宋" w:cs="仿宋"/>
          <w:sz w:val="30"/>
          <w:szCs w:val="30"/>
          <w:lang w:eastAsia="zh-CN"/>
        </w:rPr>
        <w:t>保持</w:t>
      </w:r>
      <w:r>
        <w:rPr>
          <w:rFonts w:hint="eastAsia" w:ascii="仿宋" w:hAnsi="仿宋" w:eastAsia="仿宋" w:cs="仿宋"/>
          <w:sz w:val="30"/>
          <w:szCs w:val="30"/>
        </w:rPr>
        <w:t>禁牧</w:t>
      </w:r>
      <w:r>
        <w:rPr>
          <w:rFonts w:hint="eastAsia" w:ascii="仿宋" w:hAnsi="仿宋" w:eastAsia="仿宋" w:cs="仿宋"/>
          <w:sz w:val="30"/>
          <w:szCs w:val="30"/>
          <w:lang w:eastAsia="zh-CN"/>
        </w:rPr>
        <w:t>为</w:t>
      </w:r>
      <w:r>
        <w:rPr>
          <w:rFonts w:hint="eastAsia" w:ascii="仿宋" w:hAnsi="仿宋" w:eastAsia="仿宋" w:cs="仿宋"/>
          <w:sz w:val="30"/>
          <w:szCs w:val="30"/>
          <w:lang w:val="en-US" w:eastAsia="zh-CN"/>
        </w:rPr>
        <w:t>100%和</w:t>
      </w:r>
      <w:r>
        <w:rPr>
          <w:rFonts w:hint="eastAsia" w:ascii="仿宋" w:hAnsi="仿宋" w:eastAsia="仿宋" w:cs="仿宋"/>
          <w:sz w:val="30"/>
          <w:szCs w:val="30"/>
          <w:lang w:eastAsia="zh-CN"/>
        </w:rPr>
        <w:t>牛羊复养反弹零发生。三是强化</w:t>
      </w:r>
      <w:r>
        <w:rPr>
          <w:rFonts w:hint="eastAsia" w:ascii="仿宋" w:hAnsi="仿宋" w:eastAsia="仿宋" w:cs="仿宋"/>
          <w:sz w:val="30"/>
          <w:szCs w:val="30"/>
        </w:rPr>
        <w:t>人群</w:t>
      </w:r>
      <w:r>
        <w:rPr>
          <w:rFonts w:hint="eastAsia" w:ascii="仿宋" w:hAnsi="仿宋" w:eastAsia="仿宋" w:cs="仿宋"/>
          <w:sz w:val="30"/>
          <w:szCs w:val="30"/>
          <w:lang w:val="en-US" w:eastAsia="zh-CN"/>
        </w:rPr>
        <w:t>管理</w:t>
      </w:r>
      <w:r>
        <w:rPr>
          <w:rFonts w:hint="eastAsia" w:ascii="仿宋" w:hAnsi="仿宋" w:eastAsia="仿宋" w:cs="仿宋"/>
          <w:sz w:val="30"/>
          <w:szCs w:val="30"/>
          <w:lang w:eastAsia="zh-CN"/>
        </w:rPr>
        <w:t>。长江流域</w:t>
      </w:r>
      <w:r>
        <w:rPr>
          <w:rFonts w:hint="eastAsia" w:ascii="仿宋" w:hAnsi="仿宋" w:eastAsia="仿宋" w:cs="仿宋"/>
          <w:sz w:val="30"/>
          <w:szCs w:val="30"/>
          <w:lang w:val="en-US" w:eastAsia="zh-CN"/>
        </w:rPr>
        <w:t>实施</w:t>
      </w:r>
      <w:r>
        <w:rPr>
          <w:rFonts w:hint="eastAsia" w:ascii="仿宋" w:hAnsi="仿宋" w:eastAsia="仿宋" w:cs="仿宋"/>
          <w:sz w:val="30"/>
          <w:szCs w:val="30"/>
          <w:lang w:eastAsia="zh-CN"/>
        </w:rPr>
        <w:t>十年</w:t>
      </w:r>
      <w:r>
        <w:rPr>
          <w:rFonts w:hint="eastAsia" w:ascii="仿宋" w:hAnsi="仿宋" w:eastAsia="仿宋" w:cs="仿宋"/>
          <w:sz w:val="30"/>
          <w:szCs w:val="30"/>
        </w:rPr>
        <w:t>禁渔期</w:t>
      </w:r>
      <w:r>
        <w:rPr>
          <w:rFonts w:hint="eastAsia" w:ascii="仿宋" w:hAnsi="仿宋" w:eastAsia="仿宋" w:cs="仿宋"/>
          <w:sz w:val="30"/>
          <w:szCs w:val="30"/>
          <w:lang w:val="en-US" w:eastAsia="zh-CN"/>
        </w:rPr>
        <w:t>后</w:t>
      </w:r>
      <w:r>
        <w:rPr>
          <w:rFonts w:hint="eastAsia" w:ascii="仿宋" w:hAnsi="仿宋" w:eastAsia="仿宋" w:cs="仿宋"/>
          <w:sz w:val="30"/>
          <w:szCs w:val="30"/>
          <w:lang w:eastAsia="zh-CN"/>
        </w:rPr>
        <w:t>，渔船民已</w:t>
      </w:r>
      <w:r>
        <w:rPr>
          <w:rFonts w:hint="eastAsia" w:ascii="仿宋" w:hAnsi="仿宋" w:eastAsia="仿宋" w:cs="仿宋"/>
          <w:sz w:val="30"/>
          <w:szCs w:val="30"/>
          <w:lang w:val="en-US" w:eastAsia="zh-CN"/>
        </w:rPr>
        <w:t>全部</w:t>
      </w:r>
      <w:r>
        <w:rPr>
          <w:rFonts w:hint="eastAsia" w:ascii="仿宋" w:hAnsi="仿宋" w:eastAsia="仿宋" w:cs="仿宋"/>
          <w:sz w:val="30"/>
          <w:szCs w:val="30"/>
          <w:lang w:eastAsia="zh-CN"/>
        </w:rPr>
        <w:t>上岸，</w:t>
      </w:r>
      <w:r>
        <w:rPr>
          <w:rFonts w:hint="eastAsia" w:ascii="仿宋" w:hAnsi="仿宋" w:eastAsia="仿宋" w:cs="仿宋"/>
          <w:sz w:val="30"/>
          <w:szCs w:val="30"/>
          <w:lang w:val="en-US" w:eastAsia="zh-CN"/>
        </w:rPr>
        <w:t>我们</w:t>
      </w:r>
      <w:r>
        <w:rPr>
          <w:rFonts w:hint="eastAsia" w:ascii="仿宋" w:hAnsi="仿宋" w:eastAsia="仿宋" w:cs="仿宋"/>
          <w:sz w:val="30"/>
          <w:szCs w:val="30"/>
          <w:lang w:eastAsia="zh-CN"/>
        </w:rPr>
        <w:t>在不放松对本地人群防控的基础上，</w:t>
      </w:r>
      <w:r>
        <w:rPr>
          <w:rFonts w:hint="eastAsia" w:ascii="仿宋" w:hAnsi="仿宋" w:eastAsia="仿宋" w:cs="仿宋"/>
          <w:bCs/>
          <w:sz w:val="30"/>
          <w:szCs w:val="30"/>
          <w:lang w:eastAsia="zh-CN"/>
        </w:rPr>
        <w:t>重点落实以探亲旅游、休闲宿营、工程建设、贸易往来等流动人员为重点防控对象的管理工作，</w:t>
      </w:r>
      <w:r>
        <w:rPr>
          <w:rFonts w:hint="eastAsia" w:ascii="仿宋" w:hAnsi="仿宋" w:eastAsia="仿宋" w:cs="仿宋"/>
          <w:sz w:val="30"/>
          <w:szCs w:val="30"/>
          <w:lang w:val="en-US" w:eastAsia="zh-CN"/>
        </w:rPr>
        <w:t>尤其是对在长江岸线铁山咀和新洲脑电排闸改造工程中的施工人员，逐一登记造册，落实立体化防控</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我们结合</w:t>
      </w:r>
      <w:r>
        <w:rPr>
          <w:rFonts w:hint="eastAsia" w:ascii="仿宋" w:hAnsi="仿宋" w:eastAsia="仿宋" w:cs="仿宋"/>
          <w:sz w:val="30"/>
          <w:szCs w:val="30"/>
          <w:lang w:eastAsia="zh-CN"/>
        </w:rPr>
        <w:t>长江岸线环境</w:t>
      </w:r>
      <w:r>
        <w:rPr>
          <w:rFonts w:hint="eastAsia" w:ascii="仿宋" w:hAnsi="仿宋" w:eastAsia="仿宋" w:cs="仿宋"/>
          <w:sz w:val="30"/>
          <w:szCs w:val="30"/>
          <w:lang w:val="en-US" w:eastAsia="zh-CN"/>
        </w:rPr>
        <w:t>综合</w:t>
      </w:r>
      <w:r>
        <w:rPr>
          <w:rFonts w:hint="eastAsia" w:ascii="仿宋" w:hAnsi="仿宋" w:eastAsia="仿宋" w:cs="仿宋"/>
          <w:sz w:val="30"/>
          <w:szCs w:val="30"/>
          <w:lang w:eastAsia="zh-CN"/>
        </w:rPr>
        <w:t>治理和禁捕禁钓，</w:t>
      </w:r>
      <w:r>
        <w:rPr>
          <w:rFonts w:hint="eastAsia" w:ascii="仿宋" w:hAnsi="仿宋" w:eastAsia="仿宋" w:cs="仿宋"/>
          <w:sz w:val="30"/>
          <w:szCs w:val="30"/>
          <w:lang w:val="en-US" w:eastAsia="zh-CN"/>
        </w:rPr>
        <w:t>把</w:t>
      </w:r>
      <w:r>
        <w:rPr>
          <w:rFonts w:hint="eastAsia" w:ascii="仿宋" w:hAnsi="仿宋" w:eastAsia="仿宋" w:cs="仿宋"/>
          <w:b w:val="0"/>
          <w:bCs w:val="0"/>
          <w:sz w:val="30"/>
          <w:szCs w:val="30"/>
        </w:rPr>
        <w:t>严禁在江河湖捕鱼、钓鱼、游泳等行为</w:t>
      </w:r>
      <w:r>
        <w:rPr>
          <w:rFonts w:hint="eastAsia" w:ascii="仿宋" w:hAnsi="仿宋" w:eastAsia="仿宋" w:cs="仿宋"/>
          <w:b w:val="0"/>
          <w:bCs w:val="0"/>
          <w:sz w:val="30"/>
          <w:szCs w:val="30"/>
          <w:lang w:eastAsia="zh-CN"/>
        </w:rPr>
        <w:t>工作落到实处</w:t>
      </w:r>
      <w:r>
        <w:rPr>
          <w:rFonts w:hint="eastAsia" w:ascii="仿宋" w:hAnsi="仿宋" w:eastAsia="仿宋" w:cs="仿宋"/>
          <w:sz w:val="30"/>
          <w:szCs w:val="30"/>
          <w:lang w:val="en-US" w:eastAsia="zh-CN"/>
        </w:rPr>
        <w:t>，</w:t>
      </w:r>
      <w:r>
        <w:rPr>
          <w:rFonts w:hint="eastAsia" w:ascii="仿宋" w:hAnsi="仿宋" w:eastAsia="仿宋" w:cs="仿宋"/>
          <w:b w:val="0"/>
          <w:bCs w:val="0"/>
          <w:sz w:val="30"/>
          <w:szCs w:val="30"/>
        </w:rPr>
        <w:t>在防汛大堤地面喷警示标语，在</w:t>
      </w:r>
      <w:r>
        <w:rPr>
          <w:rFonts w:hint="eastAsia" w:ascii="仿宋" w:hAnsi="仿宋" w:eastAsia="仿宋" w:cs="仿宋"/>
          <w:sz w:val="30"/>
          <w:szCs w:val="30"/>
          <w:lang w:val="en-US" w:eastAsia="zh-CN"/>
        </w:rPr>
        <w:t>重点堤段</w:t>
      </w:r>
      <w:r>
        <w:rPr>
          <w:rFonts w:hint="eastAsia" w:ascii="仿宋" w:hAnsi="仿宋" w:eastAsia="仿宋" w:cs="仿宋"/>
          <w:b w:val="0"/>
          <w:bCs w:val="0"/>
          <w:sz w:val="30"/>
          <w:szCs w:val="30"/>
        </w:rPr>
        <w:t>悬挂血防温馨警示牌，广泛开展血防知识宣传，提高血防知晓率</w:t>
      </w:r>
      <w:r>
        <w:rPr>
          <w:rFonts w:hint="eastAsia" w:ascii="仿宋" w:hAnsi="仿宋" w:eastAsia="仿宋" w:cs="仿宋"/>
          <w:b w:val="0"/>
          <w:bCs w:val="0"/>
          <w:sz w:val="30"/>
          <w:szCs w:val="30"/>
          <w:lang w:eastAsia="zh-CN"/>
        </w:rPr>
        <w:t>和</w:t>
      </w:r>
      <w:r>
        <w:rPr>
          <w:rFonts w:hint="eastAsia" w:ascii="仿宋" w:hAnsi="仿宋" w:eastAsia="仿宋" w:cs="仿宋"/>
          <w:b w:val="0"/>
          <w:bCs w:val="0"/>
          <w:sz w:val="30"/>
          <w:szCs w:val="30"/>
          <w:lang w:val="en-US" w:eastAsia="zh-CN"/>
        </w:rPr>
        <w:t>正确</w:t>
      </w:r>
      <w:r>
        <w:rPr>
          <w:rFonts w:hint="eastAsia" w:ascii="仿宋" w:hAnsi="仿宋" w:eastAsia="仿宋" w:cs="仿宋"/>
          <w:b w:val="0"/>
          <w:bCs w:val="0"/>
          <w:sz w:val="30"/>
          <w:szCs w:val="30"/>
        </w:rPr>
        <w:t>行为</w:t>
      </w:r>
      <w:r>
        <w:rPr>
          <w:rFonts w:hint="eastAsia" w:ascii="仿宋" w:hAnsi="仿宋" w:eastAsia="仿宋" w:cs="仿宋"/>
          <w:b w:val="0"/>
          <w:bCs w:val="0"/>
          <w:sz w:val="30"/>
          <w:szCs w:val="30"/>
          <w:lang w:eastAsia="zh-CN"/>
        </w:rPr>
        <w:t>形成率，</w:t>
      </w:r>
      <w:r>
        <w:rPr>
          <w:rFonts w:hint="eastAsia" w:ascii="仿宋" w:hAnsi="仿宋" w:eastAsia="仿宋" w:cs="仿宋"/>
          <w:sz w:val="30"/>
          <w:szCs w:val="30"/>
          <w:lang w:val="en-US" w:eastAsia="zh-CN"/>
        </w:rPr>
        <w:t>坚决切断</w:t>
      </w:r>
      <w:r>
        <w:rPr>
          <w:rFonts w:hint="eastAsia" w:ascii="仿宋" w:hAnsi="仿宋" w:eastAsia="仿宋" w:cs="仿宋"/>
          <w:sz w:val="30"/>
          <w:szCs w:val="30"/>
        </w:rPr>
        <w:t>传播途径</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尽可能减少非因工作需要接触疫水人次，</w:t>
      </w:r>
      <w:r>
        <w:rPr>
          <w:rFonts w:hint="eastAsia" w:ascii="仿宋" w:hAnsi="仿宋" w:eastAsia="仿宋" w:cs="仿宋"/>
          <w:b w:val="0"/>
          <w:bCs w:val="0"/>
          <w:sz w:val="30"/>
          <w:szCs w:val="30"/>
        </w:rPr>
        <w:t>对</w:t>
      </w:r>
      <w:r>
        <w:rPr>
          <w:rFonts w:hint="eastAsia" w:ascii="仿宋" w:hAnsi="仿宋" w:eastAsia="仿宋" w:cs="仿宋"/>
          <w:b w:val="0"/>
          <w:bCs w:val="0"/>
          <w:sz w:val="30"/>
          <w:szCs w:val="30"/>
          <w:lang w:val="en-US" w:eastAsia="zh-CN"/>
        </w:rPr>
        <w:t>少数</w:t>
      </w:r>
      <w:r>
        <w:rPr>
          <w:rFonts w:hint="eastAsia" w:ascii="仿宋" w:hAnsi="仿宋" w:eastAsia="仿宋" w:cs="仿宋"/>
          <w:b w:val="0"/>
          <w:bCs w:val="0"/>
          <w:sz w:val="30"/>
          <w:szCs w:val="30"/>
        </w:rPr>
        <w:t>接触疫水人员发放宣传资料和防护膏，</w:t>
      </w:r>
      <w:r>
        <w:rPr>
          <w:rFonts w:hint="eastAsia" w:ascii="仿宋" w:hAnsi="仿宋" w:eastAsia="仿宋" w:cs="仿宋"/>
          <w:b w:val="0"/>
          <w:bCs w:val="0"/>
          <w:sz w:val="30"/>
          <w:szCs w:val="30"/>
          <w:lang w:val="en-US" w:eastAsia="zh-CN"/>
        </w:rPr>
        <w:t>实行</w:t>
      </w:r>
      <w:r>
        <w:rPr>
          <w:rFonts w:hint="eastAsia" w:ascii="仿宋" w:hAnsi="仿宋" w:eastAsia="仿宋" w:cs="仿宋"/>
          <w:b w:val="0"/>
          <w:bCs w:val="0"/>
          <w:sz w:val="30"/>
          <w:szCs w:val="30"/>
        </w:rPr>
        <w:t>全程追踪管理，认真落实登记排查、防护、早期预防服药等措施，</w:t>
      </w:r>
      <w:r>
        <w:rPr>
          <w:rFonts w:hint="eastAsia" w:ascii="仿宋" w:hAnsi="仿宋" w:eastAsia="仿宋" w:cs="仿宋"/>
          <w:sz w:val="30"/>
          <w:szCs w:val="30"/>
          <w:lang w:val="en-US" w:eastAsia="zh-CN"/>
        </w:rPr>
        <w:t>切实</w:t>
      </w:r>
      <w:r>
        <w:rPr>
          <w:rFonts w:hint="eastAsia" w:ascii="仿宋" w:hAnsi="仿宋" w:eastAsia="仿宋" w:cs="仿宋"/>
          <w:b w:val="0"/>
          <w:bCs w:val="0"/>
          <w:sz w:val="30"/>
          <w:szCs w:val="30"/>
          <w:lang w:val="en-US" w:eastAsia="zh-CN"/>
        </w:rPr>
        <w:t>降低了传播感染风险</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snapToGrid/>
        <w:spacing w:before="157" w:beforeLines="50" w:after="157" w:afterLines="50" w:line="360" w:lineRule="auto"/>
        <w:ind w:firstLine="594" w:firstLineChars="198"/>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lang w:eastAsia="zh-CN"/>
        </w:rPr>
        <w:t>按照上级工作要求，我们</w:t>
      </w:r>
      <w:r>
        <w:rPr>
          <w:rFonts w:hint="eastAsia" w:ascii="仿宋" w:hAnsi="仿宋" w:eastAsia="仿宋" w:cs="仿宋"/>
          <w:sz w:val="30"/>
          <w:szCs w:val="30"/>
          <w:lang w:val="en-US" w:eastAsia="zh-CN"/>
        </w:rPr>
        <w:t>延续现症病人年度摸底调查工作，扎实</w:t>
      </w:r>
      <w:r>
        <w:rPr>
          <w:rFonts w:hint="eastAsia" w:ascii="仿宋" w:hAnsi="仿宋" w:eastAsia="仿宋" w:cs="仿宋"/>
          <w:sz w:val="30"/>
          <w:szCs w:val="30"/>
          <w:lang w:eastAsia="zh-CN"/>
        </w:rPr>
        <w:t>推进</w:t>
      </w:r>
      <w:r>
        <w:rPr>
          <w:rFonts w:hint="eastAsia" w:ascii="仿宋" w:hAnsi="仿宋" w:eastAsia="仿宋" w:cs="仿宋"/>
          <w:sz w:val="30"/>
          <w:szCs w:val="30"/>
        </w:rPr>
        <w:t>现症病人的</w:t>
      </w:r>
      <w:r>
        <w:rPr>
          <w:rFonts w:hint="eastAsia" w:ascii="仿宋" w:hAnsi="仿宋" w:eastAsia="仿宋" w:cs="仿宋"/>
          <w:sz w:val="30"/>
          <w:szCs w:val="30"/>
          <w:lang w:eastAsia="zh-CN"/>
        </w:rPr>
        <w:t>随访</w:t>
      </w:r>
      <w:r>
        <w:rPr>
          <w:rFonts w:hint="eastAsia" w:ascii="仿宋" w:hAnsi="仿宋" w:eastAsia="仿宋" w:cs="仿宋"/>
          <w:sz w:val="30"/>
          <w:szCs w:val="30"/>
          <w:lang w:val="en-US" w:eastAsia="zh-CN"/>
        </w:rPr>
        <w:t>调查和建档立卡等</w:t>
      </w:r>
      <w:r>
        <w:rPr>
          <w:rFonts w:hint="eastAsia" w:ascii="仿宋" w:hAnsi="仿宋" w:eastAsia="仿宋" w:cs="仿宋"/>
          <w:sz w:val="30"/>
          <w:szCs w:val="30"/>
          <w:lang w:eastAsia="zh-CN"/>
        </w:rPr>
        <w:t>管理</w:t>
      </w:r>
      <w:r>
        <w:rPr>
          <w:rFonts w:hint="eastAsia" w:ascii="仿宋" w:hAnsi="仿宋" w:eastAsia="仿宋" w:cs="仿宋"/>
          <w:sz w:val="30"/>
          <w:szCs w:val="30"/>
        </w:rPr>
        <w:t>工作</w:t>
      </w:r>
      <w:r>
        <w:rPr>
          <w:rFonts w:hint="eastAsia" w:ascii="仿宋" w:hAnsi="仿宋" w:eastAsia="仿宋" w:cs="仿宋"/>
          <w:sz w:val="30"/>
          <w:szCs w:val="30"/>
          <w:lang w:eastAsia="zh-CN"/>
        </w:rPr>
        <w:t>，将全市现症病人</w:t>
      </w:r>
      <w:r>
        <w:rPr>
          <w:rFonts w:hint="eastAsia" w:ascii="仿宋" w:hAnsi="仿宋" w:eastAsia="仿宋" w:cs="仿宋"/>
          <w:sz w:val="30"/>
          <w:szCs w:val="30"/>
          <w:lang w:val="en-US" w:eastAsia="zh-CN"/>
        </w:rPr>
        <w:t>数据</w:t>
      </w:r>
      <w:r>
        <w:rPr>
          <w:rFonts w:hint="eastAsia" w:ascii="仿宋" w:hAnsi="仿宋" w:eastAsia="仿宋" w:cs="仿宋"/>
          <w:sz w:val="30"/>
          <w:szCs w:val="30"/>
          <w:lang w:eastAsia="zh-CN"/>
        </w:rPr>
        <w:t>下发到各血防站，</w:t>
      </w:r>
      <w:r>
        <w:rPr>
          <w:rFonts w:hint="eastAsia" w:ascii="仿宋" w:hAnsi="仿宋" w:eastAsia="仿宋" w:cs="仿宋"/>
          <w:sz w:val="30"/>
          <w:szCs w:val="30"/>
          <w:lang w:val="en-US" w:eastAsia="zh-CN"/>
        </w:rPr>
        <w:t>认真细致</w:t>
      </w:r>
      <w:r>
        <w:rPr>
          <w:rFonts w:hint="eastAsia" w:ascii="仿宋" w:hAnsi="仿宋" w:eastAsia="仿宋" w:cs="仿宋"/>
          <w:sz w:val="30"/>
          <w:szCs w:val="30"/>
          <w:lang w:eastAsia="zh-CN"/>
        </w:rPr>
        <w:t>做好</w:t>
      </w:r>
      <w:r>
        <w:rPr>
          <w:rFonts w:hint="eastAsia" w:ascii="仿宋" w:hAnsi="仿宋" w:eastAsia="仿宋" w:cs="仿宋"/>
          <w:sz w:val="30"/>
          <w:szCs w:val="30"/>
          <w:lang w:val="en-US" w:eastAsia="zh-CN"/>
        </w:rPr>
        <w:t>相关</w:t>
      </w:r>
      <w:r>
        <w:rPr>
          <w:rFonts w:hint="eastAsia" w:ascii="仿宋" w:hAnsi="仿宋" w:eastAsia="仿宋" w:cs="仿宋"/>
          <w:sz w:val="30"/>
          <w:szCs w:val="30"/>
          <w:lang w:eastAsia="zh-CN"/>
        </w:rPr>
        <w:t>工作，</w:t>
      </w:r>
      <w:r>
        <w:rPr>
          <w:rFonts w:hint="eastAsia" w:ascii="仿宋" w:hAnsi="仿宋" w:eastAsia="仿宋" w:cs="仿宋"/>
          <w:sz w:val="30"/>
          <w:szCs w:val="30"/>
          <w:lang w:val="en-US" w:eastAsia="zh-CN"/>
        </w:rPr>
        <w:t>实时更新数据</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共完成  人次现症病人的随访调查、建档立卡工作，进一步摸清了现症病人底数和现状。</w:t>
      </w:r>
      <w:r>
        <w:rPr>
          <w:rFonts w:hint="eastAsia" w:ascii="仿宋" w:hAnsi="仿宋" w:eastAsia="仿宋" w:cs="仿宋"/>
          <w:sz w:val="30"/>
          <w:szCs w:val="30"/>
          <w:lang w:eastAsia="zh-CN"/>
        </w:rPr>
        <w:t>我们组建了现场工作队，借助医保服务平台，</w:t>
      </w:r>
      <w:r>
        <w:rPr>
          <w:rFonts w:hint="eastAsia" w:ascii="仿宋" w:hAnsi="仿宋" w:eastAsia="仿宋" w:cs="仿宋"/>
          <w:sz w:val="30"/>
          <w:szCs w:val="30"/>
          <w:lang w:val="en-US" w:eastAsia="zh-CN"/>
        </w:rPr>
        <w:t>协调市中医医院</w:t>
      </w:r>
      <w:r>
        <w:rPr>
          <w:rFonts w:hint="eastAsia" w:ascii="仿宋" w:hAnsi="仿宋" w:eastAsia="仿宋" w:cs="仿宋"/>
          <w:sz w:val="30"/>
          <w:szCs w:val="30"/>
          <w:lang w:eastAsia="zh-CN"/>
        </w:rPr>
        <w:t>深入重点疫区村组上门开展疑似晚期病人</w:t>
      </w:r>
      <w:r>
        <w:rPr>
          <w:rFonts w:hint="eastAsia" w:ascii="仿宋" w:hAnsi="仿宋" w:eastAsia="仿宋" w:cs="仿宋"/>
          <w:sz w:val="30"/>
          <w:szCs w:val="30"/>
          <w:lang w:val="en-US" w:eastAsia="zh-CN"/>
        </w:rPr>
        <w:t>早期</w:t>
      </w:r>
      <w:r>
        <w:rPr>
          <w:rFonts w:hint="eastAsia" w:ascii="仿宋" w:hAnsi="仿宋" w:eastAsia="仿宋" w:cs="仿宋"/>
          <w:sz w:val="30"/>
          <w:szCs w:val="30"/>
          <w:lang w:eastAsia="zh-CN"/>
        </w:rPr>
        <w:t>筛查工作，尽早发现晚期病人，</w:t>
      </w:r>
      <w:r>
        <w:rPr>
          <w:rFonts w:hint="eastAsia" w:ascii="仿宋" w:hAnsi="仿宋" w:eastAsia="仿宋" w:cs="仿宋"/>
          <w:sz w:val="30"/>
          <w:szCs w:val="30"/>
          <w:lang w:val="en-US" w:eastAsia="zh-CN"/>
        </w:rPr>
        <w:t>及时</w:t>
      </w:r>
      <w:r>
        <w:rPr>
          <w:rFonts w:hint="eastAsia" w:ascii="仿宋" w:hAnsi="仿宋" w:eastAsia="仿宋" w:cs="仿宋"/>
          <w:sz w:val="30"/>
          <w:szCs w:val="30"/>
          <w:lang w:eastAsia="zh-CN"/>
        </w:rPr>
        <w:t>对其实施救治措施，防治因病致贫、因病返贫</w:t>
      </w:r>
      <w:r>
        <w:rPr>
          <w:rFonts w:hint="eastAsia" w:ascii="仿宋" w:hAnsi="仿宋" w:eastAsia="仿宋" w:cs="仿宋"/>
          <w:sz w:val="30"/>
          <w:szCs w:val="30"/>
          <w:lang w:val="en-US" w:eastAsia="zh-CN"/>
        </w:rPr>
        <w:t>，真正做到了精准施策、查病治病，全面助推消除新征程。</w:t>
      </w:r>
    </w:p>
    <w:p>
      <w:pPr>
        <w:keepNext w:val="0"/>
        <w:keepLines w:val="0"/>
        <w:pageBreakBefore w:val="0"/>
        <w:widowControl w:val="0"/>
        <w:kinsoku/>
        <w:wordWrap/>
        <w:overflowPunct/>
        <w:topLinePunct w:val="0"/>
        <w:autoSpaceDE/>
        <w:autoSpaceDN/>
        <w:bidi w:val="0"/>
        <w:snapToGrid/>
        <w:spacing w:before="157" w:beforeLines="50" w:after="157" w:afterLines="50" w:line="360" w:lineRule="auto"/>
        <w:ind w:firstLine="594" w:firstLineChars="198"/>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7、我们严格按照《湖南省血吸虫病监测方案（2021年版）》要求和相关工作会议精神，制定了《临湘市2023年血吸虫病监测工作方案》和《临湘市2023年白沙洲外洲血防矮围拆除后风险监测方案》，并认真组织实施。</w:t>
      </w:r>
      <w:r>
        <w:rPr>
          <w:rFonts w:hint="eastAsia" w:ascii="仿宋" w:hAnsi="仿宋" w:eastAsia="仿宋" w:cs="仿宋"/>
          <w:sz w:val="30"/>
          <w:szCs w:val="30"/>
          <w:lang w:eastAsia="zh-CN"/>
        </w:rPr>
        <w:t>江南镇鸭栏村</w:t>
      </w:r>
      <w:r>
        <w:rPr>
          <w:rFonts w:hint="eastAsia" w:ascii="仿宋" w:hAnsi="仿宋" w:eastAsia="仿宋" w:cs="仿宋"/>
          <w:sz w:val="30"/>
          <w:szCs w:val="30"/>
          <w:lang w:val="en-US" w:eastAsia="zh-CN"/>
        </w:rPr>
        <w:t>和黄盖镇广坪村被确定为</w:t>
      </w:r>
      <w:r>
        <w:rPr>
          <w:rFonts w:hint="eastAsia" w:ascii="仿宋" w:hAnsi="仿宋" w:eastAsia="仿宋" w:cs="仿宋"/>
          <w:sz w:val="30"/>
          <w:szCs w:val="30"/>
          <w:lang w:eastAsia="zh-CN"/>
        </w:rPr>
        <w:t>国家级</w:t>
      </w:r>
      <w:r>
        <w:rPr>
          <w:rFonts w:hint="eastAsia" w:ascii="仿宋" w:hAnsi="仿宋" w:eastAsia="仿宋" w:cs="仿宋"/>
          <w:sz w:val="30"/>
          <w:szCs w:val="30"/>
          <w:lang w:val="en-US" w:eastAsia="zh-CN"/>
        </w:rPr>
        <w:t>血吸虫病疫情</w:t>
      </w:r>
      <w:r>
        <w:rPr>
          <w:rFonts w:hint="eastAsia" w:ascii="仿宋" w:hAnsi="仿宋" w:eastAsia="仿宋" w:cs="仿宋"/>
          <w:sz w:val="30"/>
          <w:szCs w:val="30"/>
          <w:lang w:eastAsia="zh-CN"/>
        </w:rPr>
        <w:t>监测点</w:t>
      </w:r>
      <w:r>
        <w:rPr>
          <w:rFonts w:hint="eastAsia" w:ascii="仿宋" w:hAnsi="仿宋" w:eastAsia="仿宋" w:cs="仿宋"/>
          <w:sz w:val="30"/>
          <w:szCs w:val="30"/>
          <w:lang w:val="en-US" w:eastAsia="zh-CN"/>
        </w:rPr>
        <w:t>后，迅速组织开展了各项监测工作</w:t>
      </w:r>
      <w:r>
        <w:rPr>
          <w:rFonts w:hint="eastAsia" w:ascii="仿宋" w:hAnsi="仿宋" w:eastAsia="仿宋" w:cs="仿宋"/>
          <w:sz w:val="30"/>
          <w:szCs w:val="30"/>
          <w:lang w:eastAsia="zh-CN"/>
        </w:rPr>
        <w:t>。</w:t>
      </w:r>
      <w:r>
        <w:rPr>
          <w:rFonts w:hint="eastAsia" w:ascii="仿宋" w:hAnsi="仿宋" w:eastAsia="仿宋" w:cs="仿宋"/>
          <w:sz w:val="30"/>
          <w:szCs w:val="30"/>
        </w:rPr>
        <w:t>为了抓好白沙洲</w:t>
      </w:r>
      <w:r>
        <w:rPr>
          <w:rFonts w:hint="eastAsia" w:ascii="仿宋" w:hAnsi="仿宋" w:eastAsia="仿宋" w:cs="仿宋"/>
          <w:sz w:val="30"/>
          <w:szCs w:val="30"/>
          <w:lang w:val="en-US" w:eastAsia="zh-CN"/>
        </w:rPr>
        <w:t>外洲</w:t>
      </w:r>
      <w:r>
        <w:rPr>
          <w:rFonts w:hint="eastAsia" w:ascii="仿宋" w:hAnsi="仿宋" w:eastAsia="仿宋" w:cs="仿宋"/>
          <w:sz w:val="30"/>
          <w:szCs w:val="30"/>
        </w:rPr>
        <w:t>血防矮围撤除后的</w:t>
      </w:r>
      <w:r>
        <w:rPr>
          <w:rFonts w:hint="eastAsia" w:ascii="仿宋" w:hAnsi="仿宋" w:eastAsia="仿宋" w:cs="仿宋"/>
          <w:sz w:val="30"/>
          <w:szCs w:val="30"/>
          <w:lang w:val="en-US" w:eastAsia="zh-CN"/>
        </w:rPr>
        <w:t>风险</w:t>
      </w:r>
      <w:r>
        <w:rPr>
          <w:rFonts w:hint="eastAsia" w:ascii="仿宋" w:hAnsi="仿宋" w:eastAsia="仿宋" w:cs="仿宋"/>
          <w:sz w:val="30"/>
          <w:szCs w:val="30"/>
        </w:rPr>
        <w:t>监测工作，</w:t>
      </w:r>
      <w:r>
        <w:rPr>
          <w:rFonts w:hint="eastAsia" w:ascii="仿宋" w:hAnsi="仿宋" w:eastAsia="仿宋" w:cs="仿宋"/>
          <w:sz w:val="30"/>
          <w:szCs w:val="30"/>
          <w:lang w:eastAsia="zh-CN"/>
        </w:rPr>
        <w:t>监测工作主责单位</w:t>
      </w:r>
      <w:r>
        <w:rPr>
          <w:rFonts w:hint="eastAsia" w:ascii="仿宋" w:hAnsi="仿宋" w:eastAsia="仿宋" w:cs="仿宋"/>
          <w:sz w:val="30"/>
          <w:szCs w:val="30"/>
          <w:lang w:val="en-US" w:eastAsia="zh-CN"/>
        </w:rPr>
        <w:t>--</w:t>
      </w:r>
      <w:r>
        <w:rPr>
          <w:rFonts w:hint="eastAsia" w:ascii="仿宋" w:hAnsi="仿宋" w:eastAsia="仿宋" w:cs="仿宋"/>
          <w:sz w:val="30"/>
          <w:szCs w:val="30"/>
        </w:rPr>
        <w:t>黄盖湖血防站</w:t>
      </w:r>
      <w:r>
        <w:rPr>
          <w:rFonts w:hint="eastAsia" w:ascii="仿宋" w:hAnsi="仿宋" w:eastAsia="仿宋" w:cs="仿宋"/>
          <w:sz w:val="30"/>
          <w:szCs w:val="30"/>
          <w:lang w:eastAsia="zh-CN"/>
        </w:rPr>
        <w:t>认真制定了年度监测工作</w:t>
      </w:r>
      <w:r>
        <w:rPr>
          <w:rFonts w:hint="eastAsia" w:ascii="仿宋" w:hAnsi="仿宋" w:eastAsia="仿宋" w:cs="仿宋"/>
          <w:sz w:val="30"/>
          <w:szCs w:val="30"/>
        </w:rPr>
        <w:t>计划</w:t>
      </w:r>
      <w:r>
        <w:rPr>
          <w:rFonts w:hint="eastAsia" w:ascii="仿宋" w:hAnsi="仿宋" w:eastAsia="仿宋" w:cs="仿宋"/>
          <w:sz w:val="30"/>
          <w:szCs w:val="30"/>
          <w:lang w:eastAsia="zh-CN"/>
        </w:rPr>
        <w:t>，细化了监测工作流程，</w:t>
      </w:r>
      <w:r>
        <w:rPr>
          <w:rFonts w:hint="eastAsia" w:ascii="仿宋" w:hAnsi="仿宋" w:eastAsia="仿宋" w:cs="仿宋"/>
          <w:sz w:val="30"/>
          <w:szCs w:val="30"/>
        </w:rPr>
        <w:t>从</w:t>
      </w:r>
      <w:r>
        <w:rPr>
          <w:rFonts w:hint="eastAsia" w:ascii="仿宋" w:hAnsi="仿宋" w:eastAsia="仿宋" w:cs="仿宋"/>
          <w:sz w:val="30"/>
          <w:szCs w:val="30"/>
          <w:lang w:eastAsia="zh-CN"/>
        </w:rPr>
        <w:t>年初</w:t>
      </w:r>
      <w:r>
        <w:rPr>
          <w:rFonts w:hint="eastAsia" w:ascii="仿宋" w:hAnsi="仿宋" w:eastAsia="仿宋" w:cs="仿宋"/>
          <w:sz w:val="30"/>
          <w:szCs w:val="30"/>
        </w:rPr>
        <w:t>开始就</w:t>
      </w:r>
      <w:r>
        <w:rPr>
          <w:rFonts w:hint="eastAsia" w:ascii="仿宋" w:hAnsi="仿宋" w:eastAsia="仿宋" w:cs="仿宋"/>
          <w:sz w:val="30"/>
          <w:szCs w:val="30"/>
          <w:lang w:eastAsia="zh-CN"/>
        </w:rPr>
        <w:t>全面落实工作措施，</w:t>
      </w:r>
      <w:r>
        <w:rPr>
          <w:rFonts w:hint="eastAsia" w:ascii="仿宋" w:hAnsi="仿宋" w:eastAsia="仿宋" w:cs="仿宋"/>
          <w:sz w:val="30"/>
          <w:szCs w:val="30"/>
        </w:rPr>
        <w:t>严格按要求进行螺情监测，并将监测数据</w:t>
      </w:r>
      <w:r>
        <w:rPr>
          <w:rFonts w:hint="eastAsia" w:ascii="仿宋" w:hAnsi="仿宋" w:eastAsia="仿宋" w:cs="仿宋"/>
          <w:sz w:val="30"/>
          <w:szCs w:val="30"/>
          <w:lang w:eastAsia="zh-CN"/>
        </w:rPr>
        <w:t>定期</w:t>
      </w:r>
      <w:r>
        <w:rPr>
          <w:rFonts w:hint="eastAsia" w:ascii="仿宋" w:hAnsi="仿宋" w:eastAsia="仿宋" w:cs="仿宋"/>
          <w:sz w:val="30"/>
          <w:szCs w:val="30"/>
        </w:rPr>
        <w:t>上报，未发现</w:t>
      </w:r>
      <w:r>
        <w:rPr>
          <w:rFonts w:hint="eastAsia" w:ascii="仿宋" w:hAnsi="仿宋" w:eastAsia="仿宋" w:cs="仿宋"/>
          <w:sz w:val="30"/>
          <w:szCs w:val="30"/>
          <w:lang w:eastAsia="zh-CN"/>
        </w:rPr>
        <w:t>疫情</w:t>
      </w:r>
      <w:r>
        <w:rPr>
          <w:rFonts w:hint="eastAsia" w:ascii="仿宋" w:hAnsi="仿宋" w:eastAsia="仿宋" w:cs="仿宋"/>
          <w:sz w:val="30"/>
          <w:szCs w:val="30"/>
        </w:rPr>
        <w:t>扩散，确保了血防矮围拆除后，</w:t>
      </w:r>
      <w:r>
        <w:rPr>
          <w:rFonts w:hint="eastAsia" w:ascii="仿宋" w:hAnsi="仿宋" w:eastAsia="仿宋" w:cs="仿宋"/>
          <w:sz w:val="30"/>
          <w:szCs w:val="30"/>
          <w:lang w:val="en-US" w:eastAsia="zh-CN"/>
        </w:rPr>
        <w:t>没有出现螺情扩散，</w:t>
      </w:r>
      <w:r>
        <w:rPr>
          <w:rFonts w:hint="eastAsia" w:ascii="仿宋" w:hAnsi="仿宋" w:eastAsia="仿宋" w:cs="仿宋"/>
          <w:sz w:val="30"/>
          <w:szCs w:val="30"/>
        </w:rPr>
        <w:t>疫情</w:t>
      </w:r>
      <w:r>
        <w:rPr>
          <w:rFonts w:hint="eastAsia" w:ascii="仿宋" w:hAnsi="仿宋" w:eastAsia="仿宋" w:cs="仿宋"/>
          <w:sz w:val="30"/>
          <w:szCs w:val="30"/>
          <w:lang w:val="en-US" w:eastAsia="zh-CN"/>
        </w:rPr>
        <w:t>保持</w:t>
      </w:r>
      <w:r>
        <w:rPr>
          <w:rFonts w:hint="eastAsia" w:ascii="仿宋" w:hAnsi="仿宋" w:eastAsia="仿宋" w:cs="仿宋"/>
          <w:sz w:val="30"/>
          <w:szCs w:val="30"/>
        </w:rPr>
        <w:t>稳定。</w:t>
      </w:r>
    </w:p>
    <w:p>
      <w:pPr>
        <w:keepNext w:val="0"/>
        <w:keepLines w:val="0"/>
        <w:pageBreakBefore w:val="0"/>
        <w:widowControl w:val="0"/>
        <w:kinsoku/>
        <w:wordWrap/>
        <w:overflowPunct/>
        <w:topLinePunct w:val="0"/>
        <w:autoSpaceDE/>
        <w:autoSpaceDN/>
        <w:bidi w:val="0"/>
        <w:snapToGrid/>
        <w:spacing w:before="157" w:beforeLines="50" w:after="157" w:afterLines="50"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8、在新冠肺炎疫情疫情防控不能随意跨区域出省的情况下，</w:t>
      </w:r>
      <w:r>
        <w:rPr>
          <w:rFonts w:hint="eastAsia" w:ascii="仿宋" w:hAnsi="仿宋" w:eastAsia="仿宋" w:cs="仿宋"/>
          <w:sz w:val="30"/>
          <w:szCs w:val="30"/>
          <w:lang w:eastAsia="zh-CN"/>
        </w:rPr>
        <w:t>我</w:t>
      </w:r>
      <w:r>
        <w:rPr>
          <w:rFonts w:hint="eastAsia" w:ascii="仿宋" w:hAnsi="仿宋" w:eastAsia="仿宋" w:cs="仿宋"/>
          <w:sz w:val="30"/>
          <w:szCs w:val="30"/>
          <w:lang w:val="en-US" w:eastAsia="zh-CN"/>
        </w:rPr>
        <w:t>们</w:t>
      </w:r>
      <w:r>
        <w:rPr>
          <w:rFonts w:hint="eastAsia" w:ascii="仿宋" w:hAnsi="仿宋" w:eastAsia="仿宋" w:cs="仿宋"/>
          <w:sz w:val="30"/>
          <w:szCs w:val="30"/>
          <w:lang w:eastAsia="zh-CN"/>
        </w:rPr>
        <w:t>严格</w:t>
      </w:r>
      <w:r>
        <w:rPr>
          <w:rFonts w:hint="eastAsia" w:ascii="仿宋" w:hAnsi="仿宋" w:eastAsia="仿宋" w:cs="仿宋"/>
          <w:sz w:val="30"/>
          <w:szCs w:val="30"/>
        </w:rPr>
        <w:t>按照湘鄂赣皖苏</w:t>
      </w:r>
      <w:r>
        <w:rPr>
          <w:rFonts w:hint="eastAsia" w:ascii="仿宋" w:hAnsi="仿宋" w:eastAsia="仿宋" w:cs="仿宋"/>
          <w:sz w:val="30"/>
          <w:szCs w:val="30"/>
          <w:lang w:eastAsia="zh-CN"/>
        </w:rPr>
        <w:t>“</w:t>
      </w:r>
      <w:r>
        <w:rPr>
          <w:rFonts w:hint="eastAsia" w:ascii="仿宋" w:hAnsi="仿宋" w:eastAsia="仿宋" w:cs="仿宋"/>
          <w:sz w:val="30"/>
          <w:szCs w:val="30"/>
        </w:rPr>
        <w:t>湖区五省</w:t>
      </w:r>
      <w:r>
        <w:rPr>
          <w:rFonts w:hint="eastAsia" w:ascii="仿宋" w:hAnsi="仿宋" w:eastAsia="仿宋" w:cs="仿宋"/>
          <w:sz w:val="30"/>
          <w:szCs w:val="30"/>
          <w:lang w:eastAsia="zh-CN"/>
        </w:rPr>
        <w:t>”联防办</w:t>
      </w:r>
      <w:r>
        <w:rPr>
          <w:rFonts w:hint="eastAsia" w:ascii="仿宋" w:hAnsi="仿宋" w:eastAsia="仿宋" w:cs="仿宋"/>
          <w:sz w:val="30"/>
          <w:szCs w:val="30"/>
        </w:rPr>
        <w:t>工作部署，</w:t>
      </w:r>
      <w:r>
        <w:rPr>
          <w:rFonts w:hint="eastAsia" w:ascii="仿宋" w:hAnsi="仿宋" w:eastAsia="仿宋" w:cs="仿宋"/>
          <w:sz w:val="30"/>
          <w:szCs w:val="30"/>
          <w:lang w:val="en-US" w:eastAsia="zh-CN"/>
        </w:rPr>
        <w:t>创新工作方式，加大网络沟通协调和调度工作力度，</w:t>
      </w:r>
      <w:r>
        <w:rPr>
          <w:rFonts w:hint="eastAsia" w:ascii="仿宋" w:hAnsi="仿宋" w:eastAsia="仿宋" w:cs="仿宋"/>
          <w:sz w:val="30"/>
          <w:szCs w:val="30"/>
        </w:rPr>
        <w:t>根据辖区流域、区域的特点，结合</w:t>
      </w:r>
      <w:r>
        <w:rPr>
          <w:rFonts w:hint="eastAsia" w:ascii="仿宋" w:hAnsi="仿宋" w:eastAsia="仿宋" w:cs="仿宋"/>
          <w:sz w:val="30"/>
          <w:szCs w:val="30"/>
          <w:lang w:eastAsia="zh-CN"/>
        </w:rPr>
        <w:t>推进</w:t>
      </w:r>
      <w:r>
        <w:rPr>
          <w:rFonts w:hint="eastAsia" w:ascii="仿宋" w:hAnsi="仿宋" w:eastAsia="仿宋" w:cs="仿宋"/>
          <w:sz w:val="30"/>
          <w:szCs w:val="30"/>
        </w:rPr>
        <w:t>消除</w:t>
      </w:r>
      <w:r>
        <w:rPr>
          <w:rFonts w:hint="eastAsia" w:ascii="仿宋" w:hAnsi="仿宋" w:eastAsia="仿宋" w:cs="仿宋"/>
          <w:sz w:val="30"/>
          <w:szCs w:val="30"/>
          <w:lang w:eastAsia="zh-CN"/>
        </w:rPr>
        <w:t>达标工作</w:t>
      </w:r>
      <w:r>
        <w:rPr>
          <w:rFonts w:hint="eastAsia" w:ascii="仿宋" w:hAnsi="仿宋" w:eastAsia="仿宋" w:cs="仿宋"/>
          <w:sz w:val="30"/>
          <w:szCs w:val="30"/>
        </w:rPr>
        <w:t>要求，从深度、广度上下功夫，</w:t>
      </w:r>
      <w:r>
        <w:rPr>
          <w:rFonts w:hint="eastAsia" w:ascii="仿宋" w:hAnsi="仿宋" w:eastAsia="仿宋" w:cs="仿宋"/>
          <w:kern w:val="0"/>
          <w:sz w:val="30"/>
          <w:szCs w:val="30"/>
          <w:lang w:val="en-US" w:eastAsia="zh-CN"/>
        </w:rPr>
        <w:t>细致</w:t>
      </w:r>
      <w:r>
        <w:rPr>
          <w:rFonts w:hint="eastAsia" w:ascii="仿宋" w:hAnsi="仿宋" w:eastAsia="仿宋" w:cs="仿宋"/>
          <w:kern w:val="0"/>
          <w:sz w:val="30"/>
          <w:szCs w:val="30"/>
        </w:rPr>
        <w:t>落实</w:t>
      </w:r>
      <w:r>
        <w:rPr>
          <w:rFonts w:hint="eastAsia" w:ascii="仿宋" w:hAnsi="仿宋" w:eastAsia="仿宋" w:cs="仿宋"/>
          <w:sz w:val="30"/>
          <w:szCs w:val="30"/>
          <w:lang w:eastAsia="zh-CN"/>
        </w:rPr>
        <w:t>临湘赤壁联防片</w:t>
      </w:r>
      <w:r>
        <w:rPr>
          <w:rFonts w:hint="eastAsia" w:ascii="仿宋" w:hAnsi="仿宋" w:eastAsia="仿宋" w:cs="仿宋"/>
          <w:sz w:val="30"/>
          <w:szCs w:val="30"/>
        </w:rPr>
        <w:t>以控制传染源为重点的“六同步”</w:t>
      </w:r>
      <w:r>
        <w:rPr>
          <w:rFonts w:hint="eastAsia" w:ascii="仿宋" w:hAnsi="仿宋" w:eastAsia="仿宋" w:cs="仿宋"/>
          <w:kern w:val="0"/>
          <w:sz w:val="30"/>
          <w:szCs w:val="30"/>
        </w:rPr>
        <w:t>工作措施，</w:t>
      </w:r>
      <w:r>
        <w:rPr>
          <w:rFonts w:hint="eastAsia" w:ascii="仿宋" w:hAnsi="仿宋" w:eastAsia="仿宋" w:cs="仿宋"/>
          <w:sz w:val="30"/>
          <w:szCs w:val="30"/>
        </w:rPr>
        <w:t>因地制宜与赤壁市、云溪区等</w:t>
      </w:r>
      <w:r>
        <w:rPr>
          <w:rFonts w:hint="eastAsia" w:ascii="仿宋" w:hAnsi="仿宋" w:eastAsia="仿宋" w:cs="仿宋"/>
          <w:sz w:val="30"/>
          <w:szCs w:val="30"/>
          <w:lang w:eastAsia="zh-CN"/>
        </w:rPr>
        <w:t>毗邻</w:t>
      </w:r>
      <w:r>
        <w:rPr>
          <w:rFonts w:hint="eastAsia" w:ascii="仿宋" w:hAnsi="仿宋" w:eastAsia="仿宋" w:cs="仿宋"/>
          <w:sz w:val="30"/>
          <w:szCs w:val="30"/>
        </w:rPr>
        <w:t>疫区开展</w:t>
      </w:r>
      <w:r>
        <w:rPr>
          <w:rFonts w:hint="eastAsia" w:ascii="仿宋" w:hAnsi="仿宋" w:eastAsia="仿宋" w:cs="仿宋"/>
          <w:sz w:val="30"/>
          <w:szCs w:val="30"/>
          <w:lang w:eastAsia="zh-CN"/>
        </w:rPr>
        <w:t>多层级的</w:t>
      </w:r>
      <w:r>
        <w:rPr>
          <w:rFonts w:hint="eastAsia" w:ascii="仿宋" w:hAnsi="仿宋" w:eastAsia="仿宋" w:cs="仿宋"/>
          <w:sz w:val="30"/>
          <w:szCs w:val="30"/>
        </w:rPr>
        <w:t>联防联控工作</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确保年度工作任务按期完成</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600" w:firstLineChars="200"/>
        <w:textAlignment w:val="auto"/>
        <w:rPr>
          <w:rFonts w:hint="eastAsia" w:ascii="仿宋" w:hAnsi="仿宋" w:eastAsia="仿宋" w:cs="仿宋"/>
          <w:color w:val="000000"/>
          <w:sz w:val="30"/>
          <w:szCs w:val="30"/>
          <w:lang w:eastAsia="zh-CN"/>
        </w:rPr>
      </w:pPr>
      <w:r>
        <w:rPr>
          <w:rFonts w:hint="eastAsia" w:ascii="仿宋" w:hAnsi="仿宋" w:eastAsia="仿宋" w:cs="仿宋"/>
          <w:sz w:val="30"/>
          <w:szCs w:val="30"/>
          <w:lang w:val="en-US" w:eastAsia="zh-CN"/>
        </w:rPr>
        <w:t>9、</w:t>
      </w:r>
      <w:r>
        <w:rPr>
          <w:rFonts w:hint="eastAsia" w:ascii="仿宋" w:hAnsi="仿宋" w:eastAsia="仿宋" w:cs="仿宋"/>
          <w:sz w:val="30"/>
          <w:szCs w:val="30"/>
          <w:lang w:eastAsia="zh-CN"/>
        </w:rPr>
        <w:t>今年，</w:t>
      </w:r>
      <w:r>
        <w:rPr>
          <w:rFonts w:hint="eastAsia" w:ascii="仿宋" w:hAnsi="仿宋" w:eastAsia="仿宋" w:cs="仿宋"/>
          <w:sz w:val="30"/>
          <w:szCs w:val="30"/>
        </w:rPr>
        <w:t>我们</w:t>
      </w:r>
      <w:r>
        <w:rPr>
          <w:rFonts w:hint="eastAsia" w:ascii="仿宋" w:hAnsi="仿宋" w:eastAsia="仿宋" w:cs="仿宋"/>
          <w:sz w:val="30"/>
          <w:szCs w:val="30"/>
          <w:lang w:val="en-US" w:eastAsia="zh-CN"/>
        </w:rPr>
        <w:t>按照《临湘市2023年血吸虫病健康教育工作方案》确定的工作目标，</w:t>
      </w:r>
      <w:r>
        <w:rPr>
          <w:rFonts w:hint="eastAsia" w:ascii="仿宋" w:hAnsi="仿宋" w:eastAsia="仿宋" w:cs="仿宋"/>
          <w:sz w:val="30"/>
          <w:szCs w:val="30"/>
          <w:lang w:eastAsia="zh-CN"/>
        </w:rPr>
        <w:t>结合防治工作现场，</w:t>
      </w:r>
      <w:r>
        <w:rPr>
          <w:rFonts w:hint="eastAsia" w:ascii="仿宋" w:hAnsi="仿宋" w:eastAsia="仿宋" w:cs="仿宋"/>
          <w:sz w:val="30"/>
          <w:szCs w:val="30"/>
        </w:rPr>
        <w:t>扎实开展</w:t>
      </w:r>
      <w:r>
        <w:rPr>
          <w:rFonts w:hint="eastAsia" w:ascii="仿宋" w:hAnsi="仿宋" w:eastAsia="仿宋" w:cs="仿宋"/>
          <w:sz w:val="30"/>
          <w:szCs w:val="30"/>
          <w:lang w:eastAsia="zh-CN"/>
        </w:rPr>
        <w:t>了</w:t>
      </w:r>
      <w:r>
        <w:rPr>
          <w:rFonts w:hint="eastAsia" w:ascii="仿宋" w:hAnsi="仿宋" w:eastAsia="仿宋" w:cs="仿宋"/>
          <w:sz w:val="30"/>
          <w:szCs w:val="30"/>
        </w:rPr>
        <w:t>以重点人群为主的健教宣传工作</w:t>
      </w:r>
      <w:r>
        <w:rPr>
          <w:rFonts w:hint="eastAsia" w:ascii="仿宋" w:hAnsi="仿宋" w:eastAsia="仿宋" w:cs="仿宋"/>
          <w:sz w:val="30"/>
          <w:szCs w:val="30"/>
          <w:lang w:eastAsia="zh-CN"/>
        </w:rPr>
        <w:t>。针对当前新冠肺炎疫情防控常态化形势，</w:t>
      </w:r>
      <w:r>
        <w:rPr>
          <w:rFonts w:hint="eastAsia" w:ascii="仿宋" w:hAnsi="仿宋" w:eastAsia="仿宋" w:cs="仿宋"/>
          <w:sz w:val="30"/>
          <w:szCs w:val="30"/>
        </w:rPr>
        <w:t>制订了《临湘市</w:t>
      </w:r>
      <w:r>
        <w:rPr>
          <w:rFonts w:hint="eastAsia" w:ascii="仿宋" w:hAnsi="仿宋" w:eastAsia="仿宋" w:cs="仿宋"/>
          <w:sz w:val="30"/>
          <w:szCs w:val="30"/>
          <w:lang w:val="en-US" w:eastAsia="zh-CN"/>
        </w:rPr>
        <w:t>2023</w:t>
      </w:r>
      <w:r>
        <w:rPr>
          <w:rFonts w:hint="eastAsia" w:ascii="仿宋" w:hAnsi="仿宋" w:eastAsia="仿宋" w:cs="仿宋"/>
          <w:sz w:val="30"/>
          <w:szCs w:val="30"/>
        </w:rPr>
        <w:t>年血吸虫病防治知识宣传周</w:t>
      </w:r>
      <w:r>
        <w:rPr>
          <w:rFonts w:hint="eastAsia" w:ascii="仿宋" w:hAnsi="仿宋" w:eastAsia="仿宋" w:cs="仿宋"/>
          <w:sz w:val="30"/>
          <w:szCs w:val="30"/>
          <w:lang w:val="en-US" w:eastAsia="zh-CN"/>
        </w:rPr>
        <w:t>活动</w:t>
      </w:r>
      <w:r>
        <w:rPr>
          <w:rFonts w:hint="eastAsia" w:ascii="仿宋" w:hAnsi="仿宋" w:eastAsia="仿宋" w:cs="仿宋"/>
          <w:sz w:val="30"/>
          <w:szCs w:val="30"/>
        </w:rPr>
        <w:t>方案》，</w:t>
      </w:r>
      <w:r>
        <w:rPr>
          <w:rFonts w:hint="eastAsia" w:ascii="仿宋" w:hAnsi="仿宋" w:eastAsia="仿宋" w:cs="仿宋"/>
          <w:sz w:val="30"/>
          <w:szCs w:val="30"/>
          <w:lang w:eastAsia="zh-CN"/>
        </w:rPr>
        <w:t>在四月底开展了</w:t>
      </w:r>
      <w:r>
        <w:rPr>
          <w:rFonts w:hint="eastAsia" w:ascii="仿宋" w:hAnsi="仿宋" w:eastAsia="仿宋" w:cs="仿宋"/>
          <w:color w:val="000000"/>
          <w:sz w:val="30"/>
          <w:szCs w:val="30"/>
        </w:rPr>
        <w:t>以“</w:t>
      </w:r>
      <w:r>
        <w:rPr>
          <w:rFonts w:hint="eastAsia" w:ascii="仿宋" w:hAnsi="仿宋" w:eastAsia="仿宋" w:cs="仿宋"/>
          <w:kern w:val="0"/>
          <w:sz w:val="30"/>
          <w:szCs w:val="30"/>
          <w:shd w:val="clear" w:color="auto" w:fill="FFFFFF"/>
          <w:lang w:val="en-US" w:eastAsia="zh-CN" w:bidi="ar"/>
        </w:rPr>
        <w:t>消除血吸虫病，照亮民生路</w:t>
      </w:r>
      <w:r>
        <w:rPr>
          <w:rFonts w:hint="eastAsia" w:ascii="仿宋" w:hAnsi="仿宋" w:eastAsia="仿宋" w:cs="仿宋"/>
          <w:color w:val="000000"/>
          <w:sz w:val="30"/>
          <w:szCs w:val="30"/>
        </w:rPr>
        <w:t>”为主题</w:t>
      </w:r>
      <w:r>
        <w:rPr>
          <w:rFonts w:hint="eastAsia" w:ascii="仿宋" w:hAnsi="仿宋" w:eastAsia="仿宋" w:cs="仿宋"/>
          <w:color w:val="000000"/>
          <w:sz w:val="30"/>
          <w:szCs w:val="30"/>
          <w:lang w:val="en-US" w:eastAsia="zh-CN"/>
        </w:rPr>
        <w:t>的</w:t>
      </w:r>
      <w:r>
        <w:rPr>
          <w:rFonts w:hint="eastAsia" w:ascii="仿宋" w:hAnsi="仿宋" w:eastAsia="仿宋" w:cs="仿宋"/>
          <w:color w:val="000000"/>
          <w:sz w:val="30"/>
          <w:szCs w:val="30"/>
        </w:rPr>
        <w:t>宣传周</w:t>
      </w:r>
      <w:r>
        <w:rPr>
          <w:rFonts w:hint="eastAsia" w:ascii="仿宋" w:hAnsi="仿宋" w:eastAsia="仿宋" w:cs="仿宋"/>
          <w:color w:val="000000"/>
          <w:sz w:val="30"/>
          <w:szCs w:val="30"/>
          <w:lang w:eastAsia="zh-CN"/>
        </w:rPr>
        <w:t>活动，我们组建宣传小分队</w:t>
      </w:r>
      <w:r>
        <w:rPr>
          <w:rFonts w:hint="eastAsia" w:ascii="仿宋" w:hAnsi="仿宋" w:eastAsia="仿宋" w:cs="仿宋"/>
          <w:spacing w:val="8"/>
          <w:sz w:val="30"/>
          <w:szCs w:val="30"/>
        </w:rPr>
        <w:t>深入疫区</w:t>
      </w:r>
      <w:r>
        <w:rPr>
          <w:rFonts w:hint="eastAsia" w:ascii="仿宋" w:hAnsi="仿宋" w:eastAsia="仿宋" w:cs="仿宋"/>
          <w:spacing w:val="8"/>
          <w:sz w:val="30"/>
          <w:szCs w:val="30"/>
          <w:lang w:val="en-US" w:eastAsia="zh-CN"/>
        </w:rPr>
        <w:t>分片分区、</w:t>
      </w:r>
      <w:r>
        <w:rPr>
          <w:rFonts w:hint="eastAsia" w:ascii="仿宋" w:hAnsi="仿宋" w:eastAsia="仿宋" w:cs="仿宋"/>
          <w:color w:val="000000"/>
          <w:sz w:val="30"/>
          <w:szCs w:val="30"/>
          <w:lang w:eastAsia="zh-CN"/>
        </w:rPr>
        <w:t>分进合击</w:t>
      </w:r>
      <w:r>
        <w:rPr>
          <w:rFonts w:hint="eastAsia" w:ascii="仿宋" w:hAnsi="仿宋" w:eastAsia="仿宋" w:cs="仿宋"/>
          <w:spacing w:val="8"/>
          <w:sz w:val="30"/>
          <w:szCs w:val="30"/>
        </w:rPr>
        <w:t>，</w:t>
      </w:r>
      <w:r>
        <w:rPr>
          <w:rFonts w:hint="eastAsia" w:ascii="仿宋" w:hAnsi="仿宋" w:eastAsia="仿宋" w:cs="仿宋"/>
          <w:color w:val="000000"/>
          <w:sz w:val="30"/>
          <w:szCs w:val="30"/>
          <w:lang w:eastAsia="zh-CN"/>
        </w:rPr>
        <w:t>采取设立</w:t>
      </w:r>
      <w:r>
        <w:rPr>
          <w:rFonts w:hint="eastAsia" w:ascii="仿宋" w:hAnsi="仿宋" w:eastAsia="仿宋" w:cs="仿宋"/>
          <w:spacing w:val="8"/>
          <w:sz w:val="30"/>
          <w:szCs w:val="30"/>
        </w:rPr>
        <w:t>咨询服务台、发放宣传资料和宣传物品等形式</w:t>
      </w:r>
      <w:r>
        <w:rPr>
          <w:rFonts w:hint="eastAsia" w:ascii="仿宋" w:hAnsi="仿宋" w:eastAsia="仿宋" w:cs="仿宋"/>
          <w:color w:val="000000"/>
          <w:sz w:val="30"/>
          <w:szCs w:val="30"/>
          <w:lang w:eastAsia="zh-CN"/>
        </w:rPr>
        <w:t>分区分片宣传</w:t>
      </w:r>
      <w:r>
        <w:rPr>
          <w:rFonts w:hint="eastAsia" w:ascii="仿宋" w:hAnsi="仿宋" w:eastAsia="仿宋" w:cs="仿宋"/>
          <w:sz w:val="30"/>
          <w:szCs w:val="30"/>
          <w:lang w:eastAsia="zh-CN"/>
        </w:rPr>
        <w:t>。</w:t>
      </w:r>
      <w:r>
        <w:rPr>
          <w:rFonts w:hint="eastAsia" w:ascii="仿宋" w:hAnsi="仿宋" w:eastAsia="仿宋" w:cs="仿宋"/>
          <w:spacing w:val="8"/>
          <w:sz w:val="30"/>
          <w:szCs w:val="30"/>
          <w:lang w:val="en-US" w:eastAsia="zh-CN"/>
        </w:rPr>
        <w:t>我们</w:t>
      </w:r>
      <w:r>
        <w:rPr>
          <w:rFonts w:hint="eastAsia" w:ascii="仿宋" w:hAnsi="仿宋" w:eastAsia="仿宋" w:cs="仿宋"/>
          <w:sz w:val="30"/>
          <w:szCs w:val="30"/>
        </w:rPr>
        <w:t>按照《关于进一步加强疫区师生血防知识健康教育的通知》文件要求</w:t>
      </w:r>
      <w:r>
        <w:rPr>
          <w:rFonts w:hint="eastAsia" w:ascii="仿宋" w:hAnsi="仿宋" w:eastAsia="仿宋" w:cs="仿宋"/>
          <w:sz w:val="30"/>
          <w:szCs w:val="30"/>
          <w:lang w:eastAsia="zh-CN"/>
        </w:rPr>
        <w:t>，全面</w:t>
      </w:r>
      <w:r>
        <w:rPr>
          <w:rFonts w:hint="eastAsia" w:ascii="仿宋" w:hAnsi="仿宋" w:eastAsia="仿宋" w:cs="仿宋"/>
          <w:sz w:val="30"/>
          <w:szCs w:val="30"/>
        </w:rPr>
        <w:t>落实</w:t>
      </w:r>
      <w:r>
        <w:rPr>
          <w:rFonts w:hint="eastAsia" w:ascii="仿宋" w:hAnsi="仿宋" w:eastAsia="仿宋" w:cs="仿宋"/>
          <w:sz w:val="30"/>
          <w:szCs w:val="30"/>
          <w:lang w:eastAsia="zh-CN"/>
        </w:rPr>
        <w:t>了</w:t>
      </w:r>
      <w:r>
        <w:rPr>
          <w:rFonts w:hint="eastAsia" w:ascii="仿宋" w:hAnsi="仿宋" w:eastAsia="仿宋" w:cs="仿宋"/>
          <w:sz w:val="30"/>
          <w:szCs w:val="30"/>
        </w:rPr>
        <w:t>疫区学校师生血防健教宣传工作。</w:t>
      </w:r>
      <w:r>
        <w:rPr>
          <w:rFonts w:hint="eastAsia" w:ascii="仿宋" w:hAnsi="仿宋" w:eastAsia="仿宋" w:cs="仿宋"/>
          <w:color w:val="000000"/>
          <w:sz w:val="30"/>
          <w:szCs w:val="30"/>
        </w:rPr>
        <w:t>通过广泛深入的宣传，进一步提高了</w:t>
      </w:r>
      <w:r>
        <w:rPr>
          <w:rFonts w:hint="eastAsia" w:ascii="仿宋" w:hAnsi="仿宋" w:eastAsia="仿宋" w:cs="仿宋"/>
          <w:color w:val="000000"/>
          <w:sz w:val="30"/>
          <w:szCs w:val="30"/>
          <w:lang w:eastAsia="zh-CN"/>
        </w:rPr>
        <w:t>群众的</w:t>
      </w:r>
      <w:r>
        <w:rPr>
          <w:rFonts w:hint="eastAsia" w:ascii="仿宋" w:hAnsi="仿宋" w:eastAsia="仿宋" w:cs="仿宋"/>
          <w:color w:val="000000"/>
          <w:sz w:val="30"/>
          <w:szCs w:val="30"/>
        </w:rPr>
        <w:t>血防知识的知晓率和正确行为形成率</w:t>
      </w:r>
      <w:r>
        <w:rPr>
          <w:rFonts w:hint="eastAsia" w:ascii="仿宋" w:hAnsi="仿宋" w:eastAsia="仿宋" w:cs="仿宋"/>
          <w:color w:val="000000"/>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10、按照《临湘市2023年人群血吸虫病查病工作方案》、《临湘市2023年镇（村）级血吸虫病消除达标考核验收方案》、《临湘市2023年人群血吸虫病化疗（治病）工作方案》和《临湘市2023年流动人群血吸虫病防控工作方案》等方案要求，我们把工作责任、任务细化压实到站，血防控制中心多次到基层站人群查治一线进行现场技术指导，努力提高查病化疗的依从率，确保了工作质量和任务的圆满完成。各血防站组织工作人员深入村组、农户开展查病化疗工作，</w:t>
      </w:r>
      <w:r>
        <w:rPr>
          <w:rFonts w:hint="eastAsia" w:ascii="仿宋" w:hAnsi="仿宋" w:eastAsia="仿宋" w:cs="仿宋"/>
          <w:color w:val="auto"/>
          <w:sz w:val="30"/>
          <w:szCs w:val="30"/>
          <w:lang w:val="en-US" w:eastAsia="zh-CN"/>
        </w:rPr>
        <w:t>采集的查病标本按照上级业务主管部门的工作要求均进行了保存备检查验，产生的全部医疗废物也按照相关技术要求进行了妥善处置。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b w:val="0"/>
          <w:bCs w:val="0"/>
          <w:sz w:val="30"/>
          <w:szCs w:val="30"/>
          <w:lang w:val="en-US" w:eastAsia="zh-CN"/>
        </w:rPr>
        <w:t>11、我们在年初工作计划中，针对灭螺、化疗等血防物资、防治经费的管理和使用提出明确和具体的要求，完善血防物质下拨和使用管理流程，对血防物质的下拨和使用实行全过程的监督，督促</w:t>
      </w:r>
      <w:r>
        <w:rPr>
          <w:rFonts w:hint="eastAsia" w:ascii="仿宋" w:hAnsi="仿宋" w:eastAsia="仿宋" w:cs="仿宋"/>
          <w:sz w:val="30"/>
          <w:szCs w:val="30"/>
          <w:lang w:eastAsia="zh-CN"/>
        </w:rPr>
        <w:t>各血防站</w:t>
      </w:r>
      <w:r>
        <w:rPr>
          <w:rFonts w:hint="eastAsia" w:ascii="仿宋" w:hAnsi="仿宋" w:eastAsia="仿宋" w:cs="仿宋"/>
          <w:b w:val="0"/>
          <w:bCs/>
          <w:sz w:val="30"/>
          <w:szCs w:val="30"/>
          <w:lang w:eastAsia="zh-CN"/>
        </w:rPr>
        <w:t>切实加强</w:t>
      </w:r>
      <w:r>
        <w:rPr>
          <w:rFonts w:hint="eastAsia" w:ascii="仿宋" w:hAnsi="仿宋" w:eastAsia="仿宋" w:cs="仿宋"/>
          <w:b w:val="0"/>
          <w:bCs/>
          <w:sz w:val="30"/>
          <w:szCs w:val="30"/>
        </w:rPr>
        <w:t>物资</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lang w:val="en-US" w:eastAsia="zh-CN"/>
        </w:rPr>
        <w:t>经费</w:t>
      </w:r>
      <w:r>
        <w:rPr>
          <w:rFonts w:hint="eastAsia" w:ascii="仿宋" w:hAnsi="仿宋" w:eastAsia="仿宋" w:cs="仿宋"/>
          <w:b w:val="0"/>
          <w:bCs/>
          <w:sz w:val="30"/>
          <w:szCs w:val="30"/>
          <w:lang w:eastAsia="zh-CN"/>
        </w:rPr>
        <w:t>的使用和</w:t>
      </w:r>
      <w:r>
        <w:rPr>
          <w:rFonts w:hint="eastAsia" w:ascii="仿宋" w:hAnsi="仿宋" w:eastAsia="仿宋" w:cs="仿宋"/>
          <w:b w:val="0"/>
          <w:bCs/>
          <w:sz w:val="30"/>
          <w:szCs w:val="30"/>
        </w:rPr>
        <w:t>管理</w:t>
      </w:r>
      <w:r>
        <w:rPr>
          <w:rFonts w:hint="eastAsia" w:ascii="仿宋" w:hAnsi="仿宋" w:eastAsia="仿宋" w:cs="仿宋"/>
          <w:b w:val="0"/>
          <w:bCs/>
          <w:sz w:val="30"/>
          <w:szCs w:val="30"/>
          <w:lang w:eastAsia="zh-CN"/>
        </w:rPr>
        <w:t>工作，</w:t>
      </w:r>
      <w:r>
        <w:rPr>
          <w:rFonts w:hint="eastAsia" w:ascii="仿宋" w:hAnsi="仿宋" w:eastAsia="仿宋" w:cs="仿宋"/>
          <w:sz w:val="30"/>
          <w:szCs w:val="30"/>
        </w:rPr>
        <w:t>严格遵守物资管理制度</w:t>
      </w:r>
      <w:r>
        <w:rPr>
          <w:rFonts w:hint="eastAsia" w:ascii="仿宋" w:hAnsi="仿宋" w:eastAsia="仿宋" w:cs="仿宋"/>
          <w:sz w:val="30"/>
          <w:szCs w:val="30"/>
          <w:lang w:val="en-US" w:eastAsia="zh-CN"/>
        </w:rPr>
        <w:t>和财经纪律</w:t>
      </w:r>
      <w:r>
        <w:rPr>
          <w:rFonts w:hint="eastAsia" w:ascii="仿宋" w:hAnsi="仿宋" w:eastAsia="仿宋" w:cs="仿宋"/>
          <w:sz w:val="30"/>
          <w:szCs w:val="30"/>
          <w:lang w:eastAsia="zh-CN"/>
        </w:rPr>
        <w:t>，对上级拨付和自行采购的</w:t>
      </w:r>
      <w:r>
        <w:rPr>
          <w:rFonts w:hint="eastAsia" w:ascii="仿宋" w:hAnsi="仿宋" w:eastAsia="仿宋" w:cs="仿宋"/>
          <w:sz w:val="30"/>
          <w:szCs w:val="30"/>
        </w:rPr>
        <w:t>吡喹酮</w:t>
      </w:r>
      <w:r>
        <w:rPr>
          <w:rFonts w:hint="eastAsia" w:ascii="仿宋" w:hAnsi="仿宋" w:eastAsia="仿宋" w:cs="仿宋"/>
          <w:sz w:val="30"/>
          <w:szCs w:val="30"/>
          <w:lang w:eastAsia="zh-CN"/>
        </w:rPr>
        <w:t>、氯硝柳胺、杀螺胺</w:t>
      </w:r>
      <w:r>
        <w:rPr>
          <w:rFonts w:hint="eastAsia" w:ascii="仿宋" w:hAnsi="仿宋" w:eastAsia="仿宋" w:cs="仿宋"/>
          <w:sz w:val="30"/>
          <w:szCs w:val="30"/>
        </w:rPr>
        <w:t>等血防物资，设立专账，专人负责保管</w:t>
      </w:r>
      <w:r>
        <w:rPr>
          <w:rFonts w:hint="eastAsia" w:ascii="仿宋" w:hAnsi="仿宋" w:eastAsia="仿宋" w:cs="仿宋"/>
          <w:sz w:val="30"/>
          <w:szCs w:val="30"/>
          <w:lang w:eastAsia="zh-CN"/>
        </w:rPr>
        <w:t>，</w:t>
      </w:r>
      <w:r>
        <w:rPr>
          <w:rFonts w:hint="eastAsia" w:ascii="仿宋" w:hAnsi="仿宋" w:eastAsia="仿宋" w:cs="仿宋"/>
          <w:kern w:val="0"/>
          <w:sz w:val="30"/>
          <w:szCs w:val="30"/>
        </w:rPr>
        <w:t>严禁</w:t>
      </w:r>
      <w:r>
        <w:rPr>
          <w:rFonts w:hint="eastAsia" w:ascii="仿宋" w:hAnsi="仿宋" w:eastAsia="仿宋" w:cs="仿宋"/>
          <w:kern w:val="0"/>
          <w:sz w:val="30"/>
          <w:szCs w:val="30"/>
          <w:lang w:val="en-US" w:eastAsia="zh-CN"/>
        </w:rPr>
        <w:t>各</w:t>
      </w:r>
      <w:r>
        <w:rPr>
          <w:rFonts w:hint="eastAsia" w:ascii="仿宋" w:hAnsi="仿宋" w:eastAsia="仿宋" w:cs="仿宋"/>
          <w:kern w:val="0"/>
          <w:sz w:val="30"/>
          <w:szCs w:val="30"/>
        </w:rPr>
        <w:t>单位</w:t>
      </w:r>
      <w:r>
        <w:rPr>
          <w:rFonts w:hint="eastAsia" w:ascii="仿宋" w:hAnsi="仿宋" w:eastAsia="仿宋" w:cs="仿宋"/>
          <w:kern w:val="0"/>
          <w:sz w:val="30"/>
          <w:szCs w:val="30"/>
          <w:lang w:val="en-US" w:eastAsia="zh-CN"/>
        </w:rPr>
        <w:t>发生变卖、倒卖</w:t>
      </w:r>
      <w:r>
        <w:rPr>
          <w:rFonts w:hint="eastAsia" w:ascii="仿宋" w:hAnsi="仿宋" w:eastAsia="仿宋" w:cs="仿宋"/>
          <w:kern w:val="0"/>
          <w:sz w:val="30"/>
          <w:szCs w:val="30"/>
          <w:lang w:eastAsia="zh-CN"/>
        </w:rPr>
        <w:t>血防</w:t>
      </w:r>
      <w:r>
        <w:rPr>
          <w:rFonts w:hint="eastAsia" w:ascii="仿宋" w:hAnsi="仿宋" w:eastAsia="仿宋" w:cs="仿宋"/>
          <w:kern w:val="0"/>
          <w:sz w:val="30"/>
          <w:szCs w:val="30"/>
          <w:lang w:val="en-US" w:eastAsia="zh-CN"/>
        </w:rPr>
        <w:t>物资和设备等违纪违规情况</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我们</w:t>
      </w:r>
      <w:r>
        <w:rPr>
          <w:rFonts w:hint="eastAsia" w:ascii="仿宋" w:hAnsi="仿宋" w:eastAsia="仿宋" w:cs="仿宋"/>
          <w:sz w:val="30"/>
          <w:szCs w:val="30"/>
          <w:lang w:val="en-US" w:eastAsia="zh-CN"/>
        </w:rPr>
        <w:t>开展了财务等专项督导审查和突击检查，取得了很好的工作成效，血防物质管理恶化经费使用日趋完善，没有出现一起变卖、挪用血防物质的行为发生。</w:t>
      </w:r>
    </w:p>
    <w:p>
      <w:pPr>
        <w:keepNext w:val="0"/>
        <w:keepLines w:val="0"/>
        <w:pageBreakBefore w:val="0"/>
        <w:numPr>
          <w:ilvl w:val="0"/>
          <w:numId w:val="0"/>
        </w:numPr>
        <w:kinsoku/>
        <w:wordWrap/>
        <w:overflowPunct/>
        <w:topLinePunct w:val="0"/>
        <w:bidi w:val="0"/>
        <w:spacing w:before="157" w:beforeLines="50" w:after="157" w:afterLines="50" w:line="360" w:lineRule="auto"/>
        <w:ind w:leftChars="200"/>
        <w:textAlignment w:val="auto"/>
        <w:rPr>
          <w:rFonts w:hint="eastAsia" w:ascii="仿宋" w:hAnsi="仿宋" w:eastAsia="仿宋" w:cs="仿宋"/>
          <w:sz w:val="30"/>
          <w:szCs w:val="30"/>
        </w:rPr>
      </w:pPr>
    </w:p>
    <w:p>
      <w:pPr>
        <w:keepNext w:val="0"/>
        <w:keepLines w:val="0"/>
        <w:pageBreakBefore w:val="0"/>
        <w:numPr>
          <w:ilvl w:val="0"/>
          <w:numId w:val="0"/>
        </w:numPr>
        <w:kinsoku/>
        <w:wordWrap/>
        <w:overflowPunct/>
        <w:topLinePunct w:val="0"/>
        <w:bidi w:val="0"/>
        <w:spacing w:before="157" w:beforeLines="50" w:after="157" w:afterLines="50" w:line="360" w:lineRule="auto"/>
        <w:ind w:left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六、</w:t>
      </w:r>
      <w:r>
        <w:rPr>
          <w:rFonts w:hint="eastAsia" w:ascii="仿宋" w:hAnsi="仿宋" w:eastAsia="仿宋" w:cs="仿宋"/>
          <w:sz w:val="30"/>
          <w:szCs w:val="30"/>
        </w:rPr>
        <w:t>主要经验及做法、存在问题和建议</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以上结果使我们清楚的知道我市所辖区域螺情分布情况，虽然灭螺药物的效果比较好，但耗资较大，加之有螺环境地形复杂，有的地方水源缺乏，这样直接影响灭螺效果，要完全达到灭净效  果，单靠灭螺已很难达到，为此建议采取以下方法可能会更好： </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１、加强对疫区村民血防知识教育，开展多种形式的宣传方式，进一步提高自我保护意识，在有螺区增加禁牌的竖立，在有螺地段常年设置血防哨卡，劝阻下水人员，对必须下疫水的渔船民以及防汛人员发放防护药膏，提高正确行为率。</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２、实施钉螺调查责任制，规范查螺方法，对查螺人员实施责任追究制，近可能早发现，早消灭，避免疫情扩大。</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３、继续协调相关部门综合治理措施，彻底改变钉螺孳生环境，例如垸内采用沟渠硬化、挖精养渔池、垸外抬洲降洲、兴林抑螺等，加强毗邻疫区的联防联控，严密监控螺情变化，适时调整联防防控方式，开展群防群控。</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４、改变生产生活方式，远离疫水，管理好水源和粪便，控制和减少传染源污染水源，例如改水改厕，以机代牛，封洲禁牧，建安全牧场等。 </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通过以上措施，才有可能达到控制血吸虫病的目的，使我们有一个安全的生活环境，人民的生活、生产及身体健康才不会受到影响。</w:t>
      </w:r>
    </w:p>
    <w:p>
      <w:pPr>
        <w:rPr>
          <w:rFonts w:eastAsia="楷体_GB2312"/>
          <w:bCs/>
          <w:sz w:val="28"/>
          <w:szCs w:val="28"/>
        </w:rPr>
      </w:pPr>
    </w:p>
    <w:p>
      <w:pPr>
        <w:ind w:firstLine="3920" w:firstLineChars="1400"/>
        <w:rPr>
          <w:rFonts w:hint="eastAsia" w:ascii="仿宋" w:hAnsi="仿宋" w:eastAsia="仿宋" w:cs="仿宋"/>
          <w:bCs/>
          <w:sz w:val="32"/>
          <w:szCs w:val="32"/>
          <w:lang w:val="en-US" w:eastAsia="zh-CN"/>
        </w:rPr>
      </w:pPr>
      <w:r>
        <w:rPr>
          <w:rFonts w:hint="eastAsia" w:eastAsia="楷体_GB2312"/>
          <w:bCs/>
          <w:sz w:val="28"/>
          <w:szCs w:val="28"/>
          <w:lang w:val="en-US" w:eastAsia="zh-CN"/>
        </w:rPr>
        <w:t xml:space="preserve"> </w:t>
      </w:r>
      <w:r>
        <w:rPr>
          <w:rFonts w:hint="eastAsia" w:ascii="仿宋" w:hAnsi="仿宋" w:eastAsia="仿宋" w:cs="仿宋"/>
          <w:bCs/>
          <w:sz w:val="32"/>
          <w:szCs w:val="32"/>
          <w:lang w:val="en-US" w:eastAsia="zh-CN"/>
        </w:rPr>
        <w:t>临湘市血吸虫病预防控制中心</w:t>
      </w:r>
    </w:p>
    <w:p>
      <w:pPr>
        <w:rPr>
          <w:rFonts w:hint="default"/>
          <w:lang w:val="en-US" w:eastAsia="zh-CN"/>
        </w:rPr>
      </w:pPr>
      <w:r>
        <w:rPr>
          <w:rFonts w:hint="eastAsia" w:ascii="仿宋" w:hAnsi="仿宋" w:eastAsia="仿宋" w:cs="仿宋"/>
          <w:bCs/>
          <w:sz w:val="32"/>
          <w:szCs w:val="32"/>
          <w:lang w:val="en-US" w:eastAsia="zh-CN"/>
        </w:rPr>
        <w:t xml:space="preserve">                               2024年3月27日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013D894-6533-450B-BBCE-09B0FD3A2E3C}"/>
  </w:font>
  <w:font w:name="方正小标宋简体">
    <w:panose1 w:val="02000000000000000000"/>
    <w:charset w:val="86"/>
    <w:family w:val="auto"/>
    <w:pitch w:val="default"/>
    <w:sig w:usb0="00000001" w:usb1="08000000" w:usb2="00000000" w:usb3="00000000" w:csb0="00040000" w:csb1="00000000"/>
    <w:embedRegular r:id="rId2" w:fontKey="{29C2D1DE-8107-48A9-9642-6B48B1CF058E}"/>
  </w:font>
  <w:font w:name="仿宋">
    <w:panose1 w:val="02010609060101010101"/>
    <w:charset w:val="86"/>
    <w:family w:val="modern"/>
    <w:pitch w:val="default"/>
    <w:sig w:usb0="800002BF" w:usb1="38CF7CFA" w:usb2="00000016" w:usb3="00000000" w:csb0="00040001" w:csb1="00000000"/>
    <w:embedRegular r:id="rId3" w:fontKey="{C848E15F-0E4F-46B4-A293-AED90A688010}"/>
  </w:font>
  <w:font w:name="楷体_GB2312">
    <w:altName w:val="楷体"/>
    <w:panose1 w:val="02010609030101010101"/>
    <w:charset w:val="86"/>
    <w:family w:val="modern"/>
    <w:pitch w:val="default"/>
    <w:sig w:usb0="00000000" w:usb1="00000000" w:usb2="00000000" w:usb3="00000000" w:csb0="00040000" w:csb1="00000000"/>
    <w:embedRegular r:id="rId4" w:fontKey="{D162D126-5DE9-49F4-96DD-31AE352DC84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ZTNhYzViZjE1YzRhODEwZmYyMTk4OWY0YjBjMGQifQ=="/>
  </w:docVars>
  <w:rsids>
    <w:rsidRoot w:val="4D597068"/>
    <w:rsid w:val="21D66528"/>
    <w:rsid w:val="312816B2"/>
    <w:rsid w:val="4D597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2024-03-27T02:48:00Z</dcterms:created>
  <dc:creator>^o^祎兒o</dc:creator>
  <cp:lastModifiedBy>^o^祎兒o</cp:lastModifiedBy>
  <dcterms:modified xsi:type="dcterms:W3CDTF">2024-03-27T03:23:31Z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19236A554A5B48BA93214916DBEC1FC4_11</vt:lpwstr>
  </property>
</Properties>
</file>