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bidi w:val="0"/>
        <w:rPr>
          <w:rFonts w:hint="default" w:ascii="Times New Roman" w:hAnsi="Times New Roman" w:cs="Times New Roman"/>
          <w:color w:val="000000" w:themeColor="text1"/>
          <w:lang w:val="en-US" w:eastAsia="zh-CN"/>
          <w14:textFill>
            <w14:solidFill>
              <w14:schemeClr w14:val="tx1"/>
            </w14:solidFill>
          </w14:textFill>
        </w:rPr>
      </w:pPr>
    </w:p>
    <w:p>
      <w:pPr>
        <w:bidi w:val="0"/>
        <w:jc w:val="both"/>
        <w:rPr>
          <w:rFonts w:hint="default" w:ascii="Times New Roman" w:hAnsi="Times New Roman" w:cs="Times New Roman"/>
          <w:b/>
          <w:bCs/>
          <w:color w:val="000000" w:themeColor="text1"/>
          <w:sz w:val="48"/>
          <w:szCs w:val="48"/>
          <w:lang w:val="en-US" w:eastAsia="zh-CN"/>
          <w14:textFill>
            <w14:solidFill>
              <w14:schemeClr w14:val="tx1"/>
            </w14:solidFill>
          </w14:textFill>
        </w:rPr>
      </w:pPr>
      <w:bookmarkStart w:id="0" w:name="_Toc30321"/>
      <w:bookmarkStart w:id="1" w:name="_Toc30757"/>
    </w:p>
    <w:p>
      <w:pPr>
        <w:bidi w:val="0"/>
        <w:jc w:val="both"/>
        <w:rPr>
          <w:rFonts w:hint="default" w:ascii="Times New Roman" w:hAnsi="Times New Roman" w:eastAsia="宋体" w:cs="Times New Roman"/>
          <w:b/>
          <w:bCs/>
          <w:color w:val="000000" w:themeColor="text1"/>
          <w:sz w:val="48"/>
          <w:szCs w:val="48"/>
          <w:lang w:val="en-US" w:eastAsia="zh-CN"/>
          <w14:textFill>
            <w14:solidFill>
              <w14:schemeClr w14:val="tx1"/>
            </w14:solidFill>
          </w14:textFill>
        </w:rPr>
      </w:pPr>
      <w:r>
        <w:rPr>
          <w:rFonts w:hint="default" w:ascii="Times New Roman" w:hAnsi="Times New Roman" w:cs="Times New Roman"/>
          <w:b/>
          <w:bCs/>
          <w:color w:val="000000" w:themeColor="text1"/>
          <w:sz w:val="48"/>
          <w:szCs w:val="48"/>
          <w:lang w:val="en-US" w:eastAsia="zh-CN"/>
          <w14:textFill>
            <w14:solidFill>
              <w14:schemeClr w14:val="tx1"/>
            </w14:solidFill>
          </w14:textFill>
        </w:rPr>
        <w:t>临湘市</w:t>
      </w:r>
      <w:r>
        <w:rPr>
          <w:rFonts w:hint="default" w:ascii="Times New Roman" w:hAnsi="Times New Roman" w:cs="Times New Roman"/>
          <w:b/>
          <w:bCs/>
          <w:color w:val="000000" w:themeColor="text1"/>
          <w:sz w:val="48"/>
          <w:szCs w:val="48"/>
          <w14:textFill>
            <w14:solidFill>
              <w14:schemeClr w14:val="tx1"/>
            </w14:solidFill>
          </w14:textFill>
        </w:rPr>
        <w:t>畜禽养殖禁养区划定</w:t>
      </w:r>
      <w:bookmarkEnd w:id="0"/>
      <w:bookmarkEnd w:id="1"/>
      <w:r>
        <w:rPr>
          <w:rFonts w:hint="default" w:ascii="Times New Roman" w:hAnsi="Times New Roman" w:cs="Times New Roman"/>
          <w:b/>
          <w:bCs/>
          <w:color w:val="000000" w:themeColor="text1"/>
          <w:sz w:val="48"/>
          <w:szCs w:val="48"/>
          <w:lang w:val="en-US" w:eastAsia="zh-CN"/>
          <w14:textFill>
            <w14:solidFill>
              <w14:schemeClr w14:val="tx1"/>
            </w14:solidFill>
          </w14:textFill>
        </w:rPr>
        <w:t>调整方案</w:t>
      </w:r>
    </w:p>
    <w:p>
      <w:pPr>
        <w:bidi w:val="0"/>
        <w:rPr>
          <w:rFonts w:hint="default" w:ascii="Times New Roman" w:hAnsi="Times New Roman" w:cs="Times New Roman"/>
          <w:color w:val="000000" w:themeColor="text1"/>
          <w:lang w:val="en-US" w:eastAsia="zh-CN"/>
          <w14:textFill>
            <w14:solidFill>
              <w14:schemeClr w14:val="tx1"/>
            </w14:solidFill>
          </w14:textFill>
        </w:rPr>
      </w:pPr>
    </w:p>
    <w:p>
      <w:pPr>
        <w:bidi w:val="0"/>
        <w:rPr>
          <w:rFonts w:hint="default" w:ascii="Times New Roman" w:hAnsi="Times New Roman" w:cs="Times New Roman"/>
          <w:color w:val="000000" w:themeColor="text1"/>
          <w:lang w:val="en-US" w:eastAsia="zh-CN"/>
          <w14:textFill>
            <w14:solidFill>
              <w14:schemeClr w14:val="tx1"/>
            </w14:solidFill>
          </w14:textFill>
        </w:rPr>
      </w:pPr>
    </w:p>
    <w:p>
      <w:pPr>
        <w:bidi w:val="0"/>
        <w:rPr>
          <w:rFonts w:hint="default" w:ascii="Times New Roman" w:hAnsi="Times New Roman" w:cs="Times New Roman"/>
          <w:color w:val="000000" w:themeColor="text1"/>
          <w:lang w:val="en-US" w:eastAsia="zh-CN"/>
          <w14:textFill>
            <w14:solidFill>
              <w14:schemeClr w14:val="tx1"/>
            </w14:solidFill>
          </w14:textFill>
        </w:rPr>
      </w:pPr>
    </w:p>
    <w:p>
      <w:pPr>
        <w:bidi w:val="0"/>
        <w:rPr>
          <w:rFonts w:hint="default" w:ascii="Times New Roman" w:hAnsi="Times New Roman" w:cs="Times New Roman"/>
          <w:color w:val="000000" w:themeColor="text1"/>
          <w:lang w:val="en-US" w:eastAsia="zh-CN"/>
          <w14:textFill>
            <w14:solidFill>
              <w14:schemeClr w14:val="tx1"/>
            </w14:solidFill>
          </w14:textFill>
        </w:rPr>
      </w:pPr>
    </w:p>
    <w:p>
      <w:pPr>
        <w:pStyle w:val="3"/>
        <w:rPr>
          <w:rFonts w:hint="default" w:ascii="Times New Roman" w:hAnsi="Times New Roman" w:cs="Times New Roman"/>
          <w:color w:val="000000" w:themeColor="text1"/>
          <w:lang w:val="en-US" w:eastAsia="zh-CN"/>
          <w14:textFill>
            <w14:solidFill>
              <w14:schemeClr w14:val="tx1"/>
            </w14:solidFill>
          </w14:textFill>
        </w:rPr>
      </w:pPr>
    </w:p>
    <w:p>
      <w:pPr>
        <w:pStyle w:val="3"/>
        <w:rPr>
          <w:rFonts w:hint="default" w:ascii="Times New Roman" w:hAnsi="Times New Roman" w:cs="Times New Roman"/>
          <w:color w:val="000000" w:themeColor="text1"/>
          <w:lang w:val="en-US" w:eastAsia="zh-CN"/>
          <w14:textFill>
            <w14:solidFill>
              <w14:schemeClr w14:val="tx1"/>
            </w14:solidFill>
          </w14:textFill>
        </w:rPr>
      </w:pPr>
    </w:p>
    <w:p>
      <w:pPr>
        <w:pStyle w:val="3"/>
        <w:keepNext w:val="0"/>
        <w:keepLines w:val="0"/>
        <w:pageBreakBefore w:val="0"/>
        <w:widowControl w:val="0"/>
        <w:kinsoku/>
        <w:wordWrap/>
        <w:overflowPunct/>
        <w:topLinePunct w:val="0"/>
        <w:autoSpaceDE/>
        <w:autoSpaceDN/>
        <w:bidi w:val="0"/>
        <w:adjustRightInd/>
        <w:snapToGrid/>
        <w:spacing w:before="157" w:beforeLines="50" w:after="157" w:afterLines="50"/>
        <w:ind w:left="0" w:leftChars="0" w:firstLine="0" w:firstLineChars="0"/>
        <w:jc w:val="center"/>
        <w:textAlignment w:val="auto"/>
        <w:rPr>
          <w:rFonts w:hint="default" w:ascii="Times New Roman" w:hAnsi="Times New Roman" w:cs="Times New Roman"/>
          <w:b/>
          <w:bCs/>
          <w:color w:val="000000" w:themeColor="text1"/>
          <w:sz w:val="40"/>
          <w:szCs w:val="40"/>
          <w:lang w:val="en-US" w:eastAsia="zh-CN"/>
          <w14:textFill>
            <w14:solidFill>
              <w14:schemeClr w14:val="tx1"/>
            </w14:solidFill>
          </w14:textFill>
        </w:rPr>
      </w:pPr>
    </w:p>
    <w:p>
      <w:pPr>
        <w:pStyle w:val="3"/>
        <w:keepNext w:val="0"/>
        <w:keepLines w:val="0"/>
        <w:pageBreakBefore w:val="0"/>
        <w:widowControl w:val="0"/>
        <w:kinsoku/>
        <w:wordWrap/>
        <w:overflowPunct/>
        <w:topLinePunct w:val="0"/>
        <w:autoSpaceDE/>
        <w:autoSpaceDN/>
        <w:bidi w:val="0"/>
        <w:adjustRightInd/>
        <w:snapToGrid/>
        <w:spacing w:before="157" w:beforeLines="50" w:after="157" w:afterLines="50"/>
        <w:ind w:left="0" w:leftChars="0" w:firstLine="0" w:firstLineChars="0"/>
        <w:jc w:val="center"/>
        <w:textAlignment w:val="auto"/>
        <w:rPr>
          <w:rFonts w:hint="default" w:ascii="Times New Roman" w:hAnsi="Times New Roman" w:cs="Times New Roman"/>
          <w:b/>
          <w:bCs/>
          <w:color w:val="000000" w:themeColor="text1"/>
          <w:sz w:val="40"/>
          <w:szCs w:val="40"/>
          <w:lang w:val="en-US" w:eastAsia="zh-CN"/>
          <w14:textFill>
            <w14:solidFill>
              <w14:schemeClr w14:val="tx1"/>
            </w14:solidFill>
          </w14:textFill>
        </w:rPr>
      </w:pPr>
      <w:r>
        <w:rPr>
          <w:rFonts w:hint="default" w:ascii="Times New Roman" w:hAnsi="Times New Roman" w:cs="Times New Roman"/>
          <w:b/>
          <w:bCs/>
          <w:color w:val="000000" w:themeColor="text1"/>
          <w:sz w:val="40"/>
          <w:szCs w:val="40"/>
          <w:lang w:val="en-US" w:eastAsia="zh-CN"/>
          <w14:textFill>
            <w14:solidFill>
              <w14:schemeClr w14:val="tx1"/>
            </w14:solidFill>
          </w14:textFill>
        </w:rPr>
        <w:t>（第一部分 文本部分）</w:t>
      </w:r>
    </w:p>
    <w:p>
      <w:pPr>
        <w:bidi w:val="0"/>
        <w:rPr>
          <w:rFonts w:hint="default" w:ascii="Times New Roman" w:hAnsi="Times New Roman" w:cs="Times New Roman"/>
          <w:color w:val="000000" w:themeColor="text1"/>
          <w:lang w:val="en-US" w:eastAsia="zh-CN"/>
          <w14:textFill>
            <w14:solidFill>
              <w14:schemeClr w14:val="tx1"/>
            </w14:solidFill>
          </w14:textFill>
        </w:rPr>
      </w:pPr>
    </w:p>
    <w:p>
      <w:pPr>
        <w:bidi w:val="0"/>
        <w:rPr>
          <w:rFonts w:hint="default" w:ascii="Times New Roman" w:hAnsi="Times New Roman" w:cs="Times New Roman"/>
          <w:color w:val="000000" w:themeColor="text1"/>
          <w:lang w:val="en-US" w:eastAsia="zh-CN"/>
          <w14:textFill>
            <w14:solidFill>
              <w14:schemeClr w14:val="tx1"/>
            </w14:solidFill>
          </w14:textFill>
        </w:rPr>
      </w:pPr>
    </w:p>
    <w:p>
      <w:pPr>
        <w:bidi w:val="0"/>
        <w:rPr>
          <w:rFonts w:hint="default" w:ascii="Times New Roman" w:hAnsi="Times New Roman" w:cs="Times New Roman"/>
          <w:color w:val="000000" w:themeColor="text1"/>
          <w:lang w:val="en-US" w:eastAsia="zh-CN"/>
          <w14:textFill>
            <w14:solidFill>
              <w14:schemeClr w14:val="tx1"/>
            </w14:solidFill>
          </w14:textFill>
        </w:rPr>
      </w:pPr>
    </w:p>
    <w:p>
      <w:pPr>
        <w:bidi w:val="0"/>
        <w:rPr>
          <w:rFonts w:hint="default" w:ascii="Times New Roman" w:hAnsi="Times New Roman" w:cs="Times New Roman"/>
          <w:color w:val="000000" w:themeColor="text1"/>
          <w:lang w:val="en-US" w:eastAsia="zh-CN"/>
          <w14:textFill>
            <w14:solidFill>
              <w14:schemeClr w14:val="tx1"/>
            </w14:solidFill>
          </w14:textFill>
        </w:rPr>
      </w:pPr>
    </w:p>
    <w:p>
      <w:pPr>
        <w:bidi w:val="0"/>
        <w:rPr>
          <w:rFonts w:hint="default" w:ascii="Times New Roman" w:hAnsi="Times New Roman" w:cs="Times New Roman"/>
          <w:color w:val="000000" w:themeColor="text1"/>
          <w:lang w:val="en-US" w:eastAsia="zh-CN"/>
          <w14:textFill>
            <w14:solidFill>
              <w14:schemeClr w14:val="tx1"/>
            </w14:solidFill>
          </w14:textFill>
        </w:rPr>
      </w:pPr>
    </w:p>
    <w:p>
      <w:pPr>
        <w:pStyle w:val="2"/>
        <w:rPr>
          <w:rFonts w:hint="default" w:ascii="Times New Roman" w:hAnsi="Times New Roman" w:cs="Times New Roman"/>
          <w:color w:val="000000" w:themeColor="text1"/>
          <w:lang w:val="en-US" w:eastAsia="zh-CN"/>
          <w14:textFill>
            <w14:solidFill>
              <w14:schemeClr w14:val="tx1"/>
            </w14:solidFill>
          </w14:textFill>
        </w:rPr>
      </w:pPr>
    </w:p>
    <w:p>
      <w:pPr>
        <w:pStyle w:val="3"/>
        <w:rPr>
          <w:rFonts w:hint="default" w:ascii="Times New Roman" w:hAnsi="Times New Roman" w:cs="Times New Roman"/>
          <w:lang w:val="en-US" w:eastAsia="zh-CN"/>
        </w:rPr>
      </w:pPr>
    </w:p>
    <w:p>
      <w:pPr>
        <w:bidi w:val="0"/>
        <w:jc w:val="center"/>
        <w:rPr>
          <w:rFonts w:hint="default" w:ascii="Times New Roman" w:hAnsi="Times New Roman" w:cs="Times New Roman"/>
          <w:b/>
          <w:bCs/>
          <w:color w:val="000000" w:themeColor="text1"/>
          <w:sz w:val="36"/>
          <w:szCs w:val="36"/>
          <w:lang w:val="en-US" w:eastAsia="zh-CN"/>
          <w14:textFill>
            <w14:solidFill>
              <w14:schemeClr w14:val="tx1"/>
            </w14:solidFill>
          </w14:textFill>
        </w:rPr>
      </w:pPr>
      <w:bookmarkStart w:id="2" w:name="_Toc8581"/>
      <w:r>
        <w:rPr>
          <w:rFonts w:hint="default" w:ascii="Times New Roman" w:hAnsi="Times New Roman" w:cs="Times New Roman"/>
          <w:b/>
          <w:bCs/>
          <w:color w:val="000000" w:themeColor="text1"/>
          <w:sz w:val="36"/>
          <w:szCs w:val="36"/>
          <w:lang w:val="en-US" w:eastAsia="zh-CN"/>
          <w14:textFill>
            <w14:solidFill>
              <w14:schemeClr w14:val="tx1"/>
            </w14:solidFill>
          </w14:textFill>
        </w:rPr>
        <w:t>临湘市人民政府</w:t>
      </w:r>
      <w:bookmarkEnd w:id="2"/>
    </w:p>
    <w:p>
      <w:pPr>
        <w:bidi w:val="0"/>
        <w:jc w:val="center"/>
        <w:rPr>
          <w:rFonts w:hint="default" w:ascii="Times New Roman" w:hAnsi="Times New Roman" w:cs="Times New Roman"/>
          <w:b/>
          <w:bCs/>
          <w:color w:val="000000" w:themeColor="text1"/>
          <w:sz w:val="36"/>
          <w:szCs w:val="36"/>
          <w:lang w:val="en-US" w:eastAsia="zh-CN"/>
          <w14:textFill>
            <w14:solidFill>
              <w14:schemeClr w14:val="tx1"/>
            </w14:solidFill>
          </w14:textFill>
        </w:rPr>
      </w:pPr>
      <w:bookmarkStart w:id="3" w:name="_Toc18348"/>
      <w:r>
        <w:rPr>
          <w:rFonts w:hint="default" w:ascii="Times New Roman" w:hAnsi="Times New Roman" w:cs="Times New Roman"/>
          <w:b/>
          <w:bCs/>
          <w:color w:val="000000" w:themeColor="text1"/>
          <w:sz w:val="36"/>
          <w:szCs w:val="36"/>
          <w:lang w:val="en-US" w:eastAsia="zh-CN"/>
          <w14:textFill>
            <w14:solidFill>
              <w14:schemeClr w14:val="tx1"/>
            </w14:solidFill>
          </w14:textFill>
        </w:rPr>
        <w:t>2022年7月</w:t>
      </w:r>
      <w:bookmarkEnd w:id="3"/>
    </w:p>
    <w:p>
      <w:pPr>
        <w:numPr>
          <w:ilvl w:val="0"/>
          <w:numId w:val="2"/>
        </w:numPr>
        <w:bidi w:val="0"/>
        <w:rPr>
          <w:rFonts w:hint="default" w:ascii="Times New Roman" w:hAnsi="Times New Roman" w:cs="Times New Roman"/>
          <w:color w:val="000000" w:themeColor="text1"/>
          <w:lang w:val="en-US" w:eastAsia="zh-CN"/>
          <w14:textFill>
            <w14:solidFill>
              <w14:schemeClr w14:val="tx1"/>
            </w14:solidFill>
          </w14:textFill>
        </w:rPr>
        <w:sectPr>
          <w:pgSz w:w="11906" w:h="16838"/>
          <w:pgMar w:top="1440" w:right="1800" w:bottom="1440" w:left="1800" w:header="851" w:footer="992" w:gutter="0"/>
          <w:cols w:space="425" w:num="1"/>
          <w:docGrid w:type="lines" w:linePitch="312" w:charSpace="0"/>
        </w:sectPr>
      </w:pPr>
    </w:p>
    <w:sdt>
      <w:sdtPr>
        <w:rPr>
          <w:rFonts w:hint="default" w:ascii="Times New Roman" w:hAnsi="Times New Roman" w:eastAsia="宋体" w:cs="Times New Roman"/>
          <w:b/>
          <w:bCs/>
          <w:color w:val="000000" w:themeColor="text1"/>
          <w:kern w:val="2"/>
          <w:sz w:val="36"/>
          <w:szCs w:val="44"/>
          <w:lang w:val="en-US" w:eastAsia="zh-CN" w:bidi="ar-SA"/>
          <w14:textFill>
            <w14:solidFill>
              <w14:schemeClr w14:val="tx1"/>
            </w14:solidFill>
          </w14:textFill>
        </w:rPr>
        <w:id w:val="147475561"/>
        <w15:color w:val="DBDBDB"/>
        <w:docPartObj>
          <w:docPartGallery w:val="Table of Contents"/>
          <w:docPartUnique/>
        </w:docPartObj>
      </w:sdtPr>
      <w:sdtEndPr>
        <w:rPr>
          <w:rFonts w:hint="default" w:ascii="Times New Roman" w:hAnsi="Times New Roman" w:eastAsia="宋体" w:cs="Times New Roman"/>
          <w:b/>
          <w:bCs/>
          <w:color w:val="000000" w:themeColor="text1"/>
          <w:kern w:val="2"/>
          <w:sz w:val="36"/>
          <w:szCs w:val="44"/>
          <w:lang w:val="en-US" w:eastAsia="zh-CN" w:bidi="ar-SA"/>
          <w14:textFill>
            <w14:solidFill>
              <w14:schemeClr w14:val="tx1"/>
            </w14:solidFill>
          </w14:textFill>
        </w:rPr>
      </w:sdtEndPr>
      <w:sdtContent>
        <w:p>
          <w:pPr>
            <w:spacing w:before="0" w:beforeLines="0" w:after="0" w:afterLines="0" w:line="240" w:lineRule="auto"/>
            <w:ind w:left="0" w:leftChars="0" w:right="0" w:rightChars="0" w:firstLine="0" w:firstLineChars="0"/>
            <w:jc w:val="center"/>
            <w:rPr>
              <w:rFonts w:hint="default" w:ascii="Times New Roman" w:hAnsi="Times New Roman" w:eastAsia="宋体" w:cs="Times New Roman"/>
              <w:color w:val="000000" w:themeColor="text1"/>
              <w:kern w:val="2"/>
              <w:sz w:val="28"/>
              <w:szCs w:val="24"/>
              <w:lang w:val="en-US" w:eastAsia="zh-CN" w:bidi="ar-SA"/>
              <w14:textFill>
                <w14:solidFill>
                  <w14:schemeClr w14:val="tx1"/>
                </w14:solidFill>
              </w14:textFill>
            </w:rPr>
          </w:pPr>
          <w:r>
            <w:rPr>
              <w:rFonts w:hint="default" w:ascii="Times New Roman" w:hAnsi="Times New Roman" w:eastAsia="宋体" w:cs="Times New Roman"/>
              <w:b/>
              <w:bCs/>
              <w:color w:val="000000" w:themeColor="text1"/>
              <w:sz w:val="36"/>
              <w:szCs w:val="44"/>
              <w14:textFill>
                <w14:solidFill>
                  <w14:schemeClr w14:val="tx1"/>
                </w14:solidFill>
              </w14:textFill>
            </w:rPr>
            <w:t>目</w:t>
          </w:r>
          <w:r>
            <w:rPr>
              <w:rFonts w:hint="default" w:ascii="Times New Roman" w:hAnsi="Times New Roman" w:eastAsia="宋体" w:cs="Times New Roman"/>
              <w:b/>
              <w:bCs/>
              <w:color w:val="000000" w:themeColor="text1"/>
              <w:sz w:val="36"/>
              <w:szCs w:val="44"/>
              <w:lang w:val="en-US" w:eastAsia="zh-CN"/>
              <w14:textFill>
                <w14:solidFill>
                  <w14:schemeClr w14:val="tx1"/>
                </w14:solidFill>
              </w14:textFill>
            </w:rPr>
            <w:t xml:space="preserve"> </w:t>
          </w:r>
          <w:r>
            <w:rPr>
              <w:rFonts w:hint="default" w:ascii="Times New Roman" w:hAnsi="Times New Roman" w:eastAsia="宋体" w:cs="Times New Roman"/>
              <w:b/>
              <w:bCs/>
              <w:color w:val="000000" w:themeColor="text1"/>
              <w:sz w:val="36"/>
              <w:szCs w:val="44"/>
              <w14:textFill>
                <w14:solidFill>
                  <w14:schemeClr w14:val="tx1"/>
                </w14:solidFill>
              </w14:textFill>
            </w:rPr>
            <w:t>录</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TOC \o "1-3" \h \u </w:instrText>
          </w:r>
          <w:r>
            <w:rPr>
              <w:rFonts w:hint="default" w:ascii="Times New Roman" w:hAnsi="Times New Roman" w:cs="Times New Roman"/>
              <w:color w:val="000000" w:themeColor="text1"/>
              <w14:textFill>
                <w14:solidFill>
                  <w14:schemeClr w14:val="tx1"/>
                </w14:solidFill>
              </w14:textFill>
            </w:rPr>
            <w:fldChar w:fldCharType="separate"/>
          </w:r>
        </w:p>
        <w:p>
          <w:pPr>
            <w:pStyle w:val="17"/>
            <w:tabs>
              <w:tab w:val="right" w:leader="dot" w:pos="8392"/>
            </w:tabs>
            <w:rPr>
              <w:rFonts w:hint="default" w:ascii="Times New Roman" w:hAnsi="Times New Roman" w:cs="Times New Roman"/>
            </w:rPr>
          </w:pP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rPr>
            <w:instrText xml:space="preserve"> HYPERLINK \l _Toc19399 </w:instrText>
          </w:r>
          <w:r>
            <w:rPr>
              <w:rFonts w:hint="default" w:ascii="Times New Roman" w:hAnsi="Times New Roman" w:cs="Times New Roman"/>
            </w:rPr>
            <w:fldChar w:fldCharType="separate"/>
          </w:r>
          <w:r>
            <w:rPr>
              <w:rFonts w:hint="default" w:ascii="Times New Roman" w:hAnsi="Times New Roman" w:cs="Times New Roman"/>
              <w:lang w:val="en-US" w:eastAsia="zh-CN"/>
            </w:rPr>
            <w:t>第一章 概 述</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_Toc19399 \h </w:instrText>
          </w:r>
          <w:r>
            <w:rPr>
              <w:rFonts w:hint="default" w:ascii="Times New Roman" w:hAnsi="Times New Roman" w:cs="Times New Roman"/>
            </w:rPr>
            <w:fldChar w:fldCharType="separate"/>
          </w:r>
          <w:r>
            <w:rPr>
              <w:rFonts w:hint="default" w:ascii="Times New Roman" w:hAnsi="Times New Roman" w:cs="Times New Roman"/>
            </w:rPr>
            <w:t>1</w:t>
          </w:r>
          <w:r>
            <w:rPr>
              <w:rFonts w:hint="default" w:ascii="Times New Roman" w:hAnsi="Times New Roman" w:cs="Times New Roman"/>
            </w:rPr>
            <w:fldChar w:fldCharType="end"/>
          </w:r>
          <w:r>
            <w:rPr>
              <w:rFonts w:hint="default" w:ascii="Times New Roman" w:hAnsi="Times New Roman" w:cs="Times New Roman"/>
              <w:color w:val="000000" w:themeColor="text1"/>
              <w14:textFill>
                <w14:solidFill>
                  <w14:schemeClr w14:val="tx1"/>
                </w14:solidFill>
              </w14:textFill>
            </w:rPr>
            <w:fldChar w:fldCharType="end"/>
          </w:r>
        </w:p>
        <w:p>
          <w:pPr>
            <w:pStyle w:val="18"/>
            <w:tabs>
              <w:tab w:val="right" w:leader="dot" w:pos="8392"/>
            </w:tabs>
            <w:rPr>
              <w:rFonts w:hint="default" w:ascii="Times New Roman" w:hAnsi="Times New Roman" w:cs="Times New Roman"/>
            </w:rPr>
          </w:pP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rPr>
            <w:instrText xml:space="preserve"> HYPERLINK \l _Toc14072 </w:instrText>
          </w:r>
          <w:r>
            <w:rPr>
              <w:rFonts w:hint="default" w:ascii="Times New Roman" w:hAnsi="Times New Roman" w:cs="Times New Roman"/>
            </w:rPr>
            <w:fldChar w:fldCharType="separate"/>
          </w:r>
          <w:r>
            <w:rPr>
              <w:rFonts w:hint="default" w:ascii="Times New Roman" w:hAnsi="Times New Roman" w:cs="Times New Roman"/>
              <w:szCs w:val="30"/>
              <w:lang w:val="en-US" w:eastAsia="zh-CN"/>
            </w:rPr>
            <w:t>1.1 指导思想</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_Toc14072 \h </w:instrText>
          </w:r>
          <w:r>
            <w:rPr>
              <w:rFonts w:hint="default" w:ascii="Times New Roman" w:hAnsi="Times New Roman" w:cs="Times New Roman"/>
            </w:rPr>
            <w:fldChar w:fldCharType="separate"/>
          </w:r>
          <w:r>
            <w:rPr>
              <w:rFonts w:hint="default" w:ascii="Times New Roman" w:hAnsi="Times New Roman" w:cs="Times New Roman"/>
            </w:rPr>
            <w:t>2</w:t>
          </w:r>
          <w:r>
            <w:rPr>
              <w:rFonts w:hint="default" w:ascii="Times New Roman" w:hAnsi="Times New Roman" w:cs="Times New Roman"/>
            </w:rPr>
            <w:fldChar w:fldCharType="end"/>
          </w:r>
          <w:r>
            <w:rPr>
              <w:rFonts w:hint="default" w:ascii="Times New Roman" w:hAnsi="Times New Roman" w:cs="Times New Roman"/>
              <w:color w:val="000000" w:themeColor="text1"/>
              <w14:textFill>
                <w14:solidFill>
                  <w14:schemeClr w14:val="tx1"/>
                </w14:solidFill>
              </w14:textFill>
            </w:rPr>
            <w:fldChar w:fldCharType="end"/>
          </w:r>
        </w:p>
        <w:p>
          <w:pPr>
            <w:pStyle w:val="18"/>
            <w:tabs>
              <w:tab w:val="right" w:leader="dot" w:pos="8392"/>
            </w:tabs>
            <w:rPr>
              <w:rFonts w:hint="default" w:ascii="Times New Roman" w:hAnsi="Times New Roman" w:cs="Times New Roman"/>
            </w:rPr>
          </w:pP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rPr>
            <w:instrText xml:space="preserve"> HYPERLINK \l _Toc9226 </w:instrText>
          </w:r>
          <w:r>
            <w:rPr>
              <w:rFonts w:hint="default" w:ascii="Times New Roman" w:hAnsi="Times New Roman" w:cs="Times New Roman"/>
            </w:rPr>
            <w:fldChar w:fldCharType="separate"/>
          </w:r>
          <w:r>
            <w:rPr>
              <w:rFonts w:hint="default" w:ascii="Times New Roman" w:hAnsi="Times New Roman" w:cs="Times New Roman"/>
              <w:szCs w:val="30"/>
              <w:lang w:val="en-US" w:eastAsia="zh-CN"/>
            </w:rPr>
            <w:t>1.2 划定依据</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_Toc9226 \h </w:instrText>
          </w:r>
          <w:r>
            <w:rPr>
              <w:rFonts w:hint="default" w:ascii="Times New Roman" w:hAnsi="Times New Roman" w:cs="Times New Roman"/>
            </w:rPr>
            <w:fldChar w:fldCharType="separate"/>
          </w:r>
          <w:r>
            <w:rPr>
              <w:rFonts w:hint="default" w:ascii="Times New Roman" w:hAnsi="Times New Roman" w:cs="Times New Roman"/>
            </w:rPr>
            <w:t>2</w:t>
          </w:r>
          <w:r>
            <w:rPr>
              <w:rFonts w:hint="default" w:ascii="Times New Roman" w:hAnsi="Times New Roman" w:cs="Times New Roman"/>
            </w:rPr>
            <w:fldChar w:fldCharType="end"/>
          </w:r>
          <w:r>
            <w:rPr>
              <w:rFonts w:hint="default" w:ascii="Times New Roman" w:hAnsi="Times New Roman" w:cs="Times New Roman"/>
              <w:color w:val="000000" w:themeColor="text1"/>
              <w14:textFill>
                <w14:solidFill>
                  <w14:schemeClr w14:val="tx1"/>
                </w14:solidFill>
              </w14:textFill>
            </w:rPr>
            <w:fldChar w:fldCharType="end"/>
          </w:r>
        </w:p>
        <w:p>
          <w:pPr>
            <w:pStyle w:val="18"/>
            <w:tabs>
              <w:tab w:val="right" w:leader="dot" w:pos="8392"/>
            </w:tabs>
            <w:rPr>
              <w:rFonts w:hint="default" w:ascii="Times New Roman" w:hAnsi="Times New Roman" w:cs="Times New Roman"/>
            </w:rPr>
          </w:pP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rPr>
            <w:instrText xml:space="preserve"> HYPERLINK \l _Toc6101 </w:instrText>
          </w:r>
          <w:r>
            <w:rPr>
              <w:rFonts w:hint="default" w:ascii="Times New Roman" w:hAnsi="Times New Roman" w:cs="Times New Roman"/>
            </w:rPr>
            <w:fldChar w:fldCharType="separate"/>
          </w:r>
          <w:r>
            <w:rPr>
              <w:rFonts w:hint="default" w:ascii="Times New Roman" w:hAnsi="Times New Roman" w:cs="Times New Roman"/>
              <w:szCs w:val="30"/>
              <w:lang w:val="en-US" w:eastAsia="zh-CN"/>
            </w:rPr>
            <w:t>1.3 划定原则</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_Toc6101 \h </w:instrText>
          </w:r>
          <w:r>
            <w:rPr>
              <w:rFonts w:hint="default" w:ascii="Times New Roman" w:hAnsi="Times New Roman" w:cs="Times New Roman"/>
            </w:rPr>
            <w:fldChar w:fldCharType="separate"/>
          </w:r>
          <w:r>
            <w:rPr>
              <w:rFonts w:hint="default" w:ascii="Times New Roman" w:hAnsi="Times New Roman" w:cs="Times New Roman"/>
            </w:rPr>
            <w:t>3</w:t>
          </w:r>
          <w:r>
            <w:rPr>
              <w:rFonts w:hint="default" w:ascii="Times New Roman" w:hAnsi="Times New Roman" w:cs="Times New Roman"/>
            </w:rPr>
            <w:fldChar w:fldCharType="end"/>
          </w:r>
          <w:r>
            <w:rPr>
              <w:rFonts w:hint="default" w:ascii="Times New Roman" w:hAnsi="Times New Roman" w:cs="Times New Roman"/>
              <w:color w:val="000000" w:themeColor="text1"/>
              <w14:textFill>
                <w14:solidFill>
                  <w14:schemeClr w14:val="tx1"/>
                </w14:solidFill>
              </w14:textFill>
            </w:rPr>
            <w:fldChar w:fldCharType="end"/>
          </w:r>
        </w:p>
        <w:p>
          <w:pPr>
            <w:pStyle w:val="18"/>
            <w:tabs>
              <w:tab w:val="right" w:leader="dot" w:pos="8392"/>
            </w:tabs>
            <w:rPr>
              <w:rFonts w:hint="default" w:ascii="Times New Roman" w:hAnsi="Times New Roman" w:cs="Times New Roman"/>
            </w:rPr>
          </w:pP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rPr>
            <w:instrText xml:space="preserve"> HYPERLINK \l _Toc30368 </w:instrText>
          </w:r>
          <w:r>
            <w:rPr>
              <w:rFonts w:hint="default" w:ascii="Times New Roman" w:hAnsi="Times New Roman" w:cs="Times New Roman"/>
            </w:rPr>
            <w:fldChar w:fldCharType="separate"/>
          </w:r>
          <w:r>
            <w:rPr>
              <w:rFonts w:hint="default" w:ascii="Times New Roman" w:hAnsi="Times New Roman" w:cs="Times New Roman"/>
              <w:szCs w:val="30"/>
              <w:lang w:val="en-US" w:eastAsia="zh-CN"/>
            </w:rPr>
            <w:t>1.4划定范围和基准年</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_Toc30368 \h </w:instrText>
          </w:r>
          <w:r>
            <w:rPr>
              <w:rFonts w:hint="default" w:ascii="Times New Roman" w:hAnsi="Times New Roman" w:cs="Times New Roman"/>
            </w:rPr>
            <w:fldChar w:fldCharType="separate"/>
          </w:r>
          <w:r>
            <w:rPr>
              <w:rFonts w:hint="default" w:ascii="Times New Roman" w:hAnsi="Times New Roman" w:cs="Times New Roman"/>
            </w:rPr>
            <w:t>4</w:t>
          </w:r>
          <w:r>
            <w:rPr>
              <w:rFonts w:hint="default" w:ascii="Times New Roman" w:hAnsi="Times New Roman" w:cs="Times New Roman"/>
            </w:rPr>
            <w:fldChar w:fldCharType="end"/>
          </w:r>
          <w:r>
            <w:rPr>
              <w:rFonts w:hint="default" w:ascii="Times New Roman" w:hAnsi="Times New Roman" w:cs="Times New Roman"/>
              <w:color w:val="000000" w:themeColor="text1"/>
              <w14:textFill>
                <w14:solidFill>
                  <w14:schemeClr w14:val="tx1"/>
                </w14:solidFill>
              </w14:textFill>
            </w:rPr>
            <w:fldChar w:fldCharType="end"/>
          </w:r>
        </w:p>
        <w:p>
          <w:pPr>
            <w:pStyle w:val="18"/>
            <w:tabs>
              <w:tab w:val="right" w:leader="dot" w:pos="8392"/>
            </w:tabs>
            <w:rPr>
              <w:rFonts w:hint="default" w:ascii="Times New Roman" w:hAnsi="Times New Roman" w:cs="Times New Roman"/>
            </w:rPr>
          </w:pP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rPr>
            <w:instrText xml:space="preserve"> HYPERLINK \l _Toc10794 </w:instrText>
          </w:r>
          <w:r>
            <w:rPr>
              <w:rFonts w:hint="default" w:ascii="Times New Roman" w:hAnsi="Times New Roman" w:cs="Times New Roman"/>
            </w:rPr>
            <w:fldChar w:fldCharType="separate"/>
          </w:r>
          <w:r>
            <w:rPr>
              <w:rFonts w:hint="default" w:ascii="Times New Roman" w:hAnsi="Times New Roman" w:cs="Times New Roman"/>
              <w:szCs w:val="30"/>
              <w:lang w:val="en-US" w:eastAsia="zh-CN"/>
            </w:rPr>
            <w:t>1.5适用对象</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_Toc10794 \h </w:instrText>
          </w:r>
          <w:r>
            <w:rPr>
              <w:rFonts w:hint="default" w:ascii="Times New Roman" w:hAnsi="Times New Roman" w:cs="Times New Roman"/>
            </w:rPr>
            <w:fldChar w:fldCharType="separate"/>
          </w:r>
          <w:r>
            <w:rPr>
              <w:rFonts w:hint="default" w:ascii="Times New Roman" w:hAnsi="Times New Roman" w:cs="Times New Roman"/>
            </w:rPr>
            <w:t>4</w:t>
          </w:r>
          <w:r>
            <w:rPr>
              <w:rFonts w:hint="default" w:ascii="Times New Roman" w:hAnsi="Times New Roman" w:cs="Times New Roman"/>
            </w:rPr>
            <w:fldChar w:fldCharType="end"/>
          </w:r>
          <w:r>
            <w:rPr>
              <w:rFonts w:hint="default" w:ascii="Times New Roman" w:hAnsi="Times New Roman" w:cs="Times New Roman"/>
              <w:color w:val="000000" w:themeColor="text1"/>
              <w14:textFill>
                <w14:solidFill>
                  <w14:schemeClr w14:val="tx1"/>
                </w14:solidFill>
              </w14:textFill>
            </w:rPr>
            <w:fldChar w:fldCharType="end"/>
          </w:r>
        </w:p>
        <w:p>
          <w:pPr>
            <w:pStyle w:val="18"/>
            <w:tabs>
              <w:tab w:val="right" w:leader="dot" w:pos="8392"/>
            </w:tabs>
            <w:rPr>
              <w:rFonts w:hint="default" w:ascii="Times New Roman" w:hAnsi="Times New Roman" w:cs="Times New Roman"/>
            </w:rPr>
          </w:pP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rPr>
            <w:instrText xml:space="preserve"> HYPERLINK \l _Toc25726 </w:instrText>
          </w:r>
          <w:r>
            <w:rPr>
              <w:rFonts w:hint="default" w:ascii="Times New Roman" w:hAnsi="Times New Roman" w:cs="Times New Roman"/>
            </w:rPr>
            <w:fldChar w:fldCharType="separate"/>
          </w:r>
          <w:r>
            <w:rPr>
              <w:rFonts w:hint="default" w:ascii="Times New Roman" w:hAnsi="Times New Roman" w:cs="Times New Roman"/>
              <w:szCs w:val="30"/>
              <w:lang w:val="en-US" w:eastAsia="zh-CN"/>
            </w:rPr>
            <w:t>1.6 划定方案效力与实施</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_Toc25726 \h </w:instrText>
          </w:r>
          <w:r>
            <w:rPr>
              <w:rFonts w:hint="default" w:ascii="Times New Roman" w:hAnsi="Times New Roman" w:cs="Times New Roman"/>
            </w:rPr>
            <w:fldChar w:fldCharType="separate"/>
          </w:r>
          <w:r>
            <w:rPr>
              <w:rFonts w:hint="default" w:ascii="Times New Roman" w:hAnsi="Times New Roman" w:cs="Times New Roman"/>
            </w:rPr>
            <w:t>4</w:t>
          </w:r>
          <w:r>
            <w:rPr>
              <w:rFonts w:hint="default" w:ascii="Times New Roman" w:hAnsi="Times New Roman" w:cs="Times New Roman"/>
            </w:rPr>
            <w:fldChar w:fldCharType="end"/>
          </w:r>
          <w:r>
            <w:rPr>
              <w:rFonts w:hint="default" w:ascii="Times New Roman" w:hAnsi="Times New Roman" w:cs="Times New Roman"/>
              <w:color w:val="000000" w:themeColor="text1"/>
              <w14:textFill>
                <w14:solidFill>
                  <w14:schemeClr w14:val="tx1"/>
                </w14:solidFill>
              </w14:textFill>
            </w:rPr>
            <w:fldChar w:fldCharType="end"/>
          </w:r>
        </w:p>
        <w:p>
          <w:pPr>
            <w:pStyle w:val="17"/>
            <w:tabs>
              <w:tab w:val="right" w:leader="dot" w:pos="8392"/>
            </w:tabs>
            <w:rPr>
              <w:rFonts w:hint="default" w:ascii="Times New Roman" w:hAnsi="Times New Roman" w:cs="Times New Roman"/>
            </w:rPr>
          </w:pP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rPr>
            <w:instrText xml:space="preserve"> HYPERLINK \l _Toc10393 </w:instrText>
          </w:r>
          <w:r>
            <w:rPr>
              <w:rFonts w:hint="default" w:ascii="Times New Roman" w:hAnsi="Times New Roman" w:cs="Times New Roman"/>
            </w:rPr>
            <w:fldChar w:fldCharType="separate"/>
          </w:r>
          <w:r>
            <w:rPr>
              <w:rFonts w:hint="default" w:ascii="Times New Roman" w:hAnsi="Times New Roman" w:cs="Times New Roman"/>
              <w:lang w:val="en-US" w:eastAsia="zh-CN"/>
            </w:rPr>
            <w:t>第二章 禁养区划定结果</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_Toc10393 \h </w:instrText>
          </w:r>
          <w:r>
            <w:rPr>
              <w:rFonts w:hint="default" w:ascii="Times New Roman" w:hAnsi="Times New Roman" w:cs="Times New Roman"/>
            </w:rPr>
            <w:fldChar w:fldCharType="separate"/>
          </w:r>
          <w:r>
            <w:rPr>
              <w:rFonts w:hint="default" w:ascii="Times New Roman" w:hAnsi="Times New Roman" w:cs="Times New Roman"/>
            </w:rPr>
            <w:t>5</w:t>
          </w:r>
          <w:r>
            <w:rPr>
              <w:rFonts w:hint="default" w:ascii="Times New Roman" w:hAnsi="Times New Roman" w:cs="Times New Roman"/>
            </w:rPr>
            <w:fldChar w:fldCharType="end"/>
          </w:r>
          <w:r>
            <w:rPr>
              <w:rFonts w:hint="default" w:ascii="Times New Roman" w:hAnsi="Times New Roman" w:cs="Times New Roman"/>
              <w:color w:val="000000" w:themeColor="text1"/>
              <w14:textFill>
                <w14:solidFill>
                  <w14:schemeClr w14:val="tx1"/>
                </w14:solidFill>
              </w14:textFill>
            </w:rPr>
            <w:fldChar w:fldCharType="end"/>
          </w:r>
        </w:p>
        <w:p>
          <w:pPr>
            <w:pStyle w:val="18"/>
            <w:tabs>
              <w:tab w:val="right" w:leader="dot" w:pos="8392"/>
            </w:tabs>
            <w:rPr>
              <w:rFonts w:hint="default" w:ascii="Times New Roman" w:hAnsi="Times New Roman" w:cs="Times New Roman"/>
            </w:rPr>
          </w:pP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rPr>
            <w:instrText xml:space="preserve"> HYPERLINK \l _Toc27961 </w:instrText>
          </w:r>
          <w:r>
            <w:rPr>
              <w:rFonts w:hint="default" w:ascii="Times New Roman" w:hAnsi="Times New Roman" w:cs="Times New Roman"/>
            </w:rPr>
            <w:fldChar w:fldCharType="separate"/>
          </w:r>
          <w:r>
            <w:rPr>
              <w:rFonts w:hint="default" w:ascii="Times New Roman" w:hAnsi="Times New Roman" w:cs="Times New Roman"/>
              <w:szCs w:val="30"/>
              <w:lang w:val="en-US" w:eastAsia="zh-CN"/>
            </w:rPr>
            <w:t>2</w:t>
          </w:r>
          <w:r>
            <w:rPr>
              <w:rFonts w:hint="default" w:ascii="Times New Roman" w:hAnsi="Times New Roman" w:eastAsia="宋体" w:cs="Times New Roman"/>
              <w:szCs w:val="30"/>
              <w:lang w:val="en-US" w:eastAsia="zh-CN"/>
            </w:rPr>
            <w:t>.1 划定</w:t>
          </w:r>
          <w:r>
            <w:rPr>
              <w:rFonts w:hint="default" w:ascii="Times New Roman" w:hAnsi="Times New Roman" w:cs="Times New Roman"/>
              <w:szCs w:val="30"/>
              <w:lang w:val="en-US" w:eastAsia="zh-CN"/>
            </w:rPr>
            <w:t>结果</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_Toc27961 \h </w:instrText>
          </w:r>
          <w:r>
            <w:rPr>
              <w:rFonts w:hint="default" w:ascii="Times New Roman" w:hAnsi="Times New Roman" w:cs="Times New Roman"/>
            </w:rPr>
            <w:fldChar w:fldCharType="separate"/>
          </w:r>
          <w:r>
            <w:rPr>
              <w:rFonts w:hint="default" w:ascii="Times New Roman" w:hAnsi="Times New Roman" w:cs="Times New Roman"/>
            </w:rPr>
            <w:t>5</w:t>
          </w:r>
          <w:r>
            <w:rPr>
              <w:rFonts w:hint="default" w:ascii="Times New Roman" w:hAnsi="Times New Roman" w:cs="Times New Roman"/>
            </w:rPr>
            <w:fldChar w:fldCharType="end"/>
          </w:r>
          <w:r>
            <w:rPr>
              <w:rFonts w:hint="default" w:ascii="Times New Roman" w:hAnsi="Times New Roman" w:cs="Times New Roman"/>
              <w:color w:val="000000" w:themeColor="text1"/>
              <w14:textFill>
                <w14:solidFill>
                  <w14:schemeClr w14:val="tx1"/>
                </w14:solidFill>
              </w14:textFill>
            </w:rPr>
            <w:fldChar w:fldCharType="end"/>
          </w:r>
        </w:p>
        <w:p>
          <w:pPr>
            <w:pStyle w:val="14"/>
            <w:tabs>
              <w:tab w:val="right" w:leader="dot" w:pos="8392"/>
            </w:tabs>
            <w:rPr>
              <w:rFonts w:hint="default" w:ascii="Times New Roman" w:hAnsi="Times New Roman" w:cs="Times New Roman"/>
            </w:rPr>
          </w:pP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rPr>
            <w:instrText xml:space="preserve"> HYPERLINK \l _Toc28146 </w:instrText>
          </w:r>
          <w:r>
            <w:rPr>
              <w:rFonts w:hint="default" w:ascii="Times New Roman" w:hAnsi="Times New Roman" w:cs="Times New Roman"/>
            </w:rPr>
            <w:fldChar w:fldCharType="separate"/>
          </w:r>
          <w:r>
            <w:rPr>
              <w:rFonts w:hint="default" w:ascii="Times New Roman" w:hAnsi="Times New Roman" w:cs="Times New Roman"/>
              <w:lang w:val="en-US" w:eastAsia="zh-CN"/>
            </w:rPr>
            <w:t>2.1.1 饮用水水源保护区禁养区</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_Toc28146 \h </w:instrText>
          </w:r>
          <w:r>
            <w:rPr>
              <w:rFonts w:hint="default" w:ascii="Times New Roman" w:hAnsi="Times New Roman" w:cs="Times New Roman"/>
            </w:rPr>
            <w:fldChar w:fldCharType="separate"/>
          </w:r>
          <w:r>
            <w:rPr>
              <w:rFonts w:hint="default" w:ascii="Times New Roman" w:hAnsi="Times New Roman" w:cs="Times New Roman"/>
            </w:rPr>
            <w:t>5</w:t>
          </w:r>
          <w:r>
            <w:rPr>
              <w:rFonts w:hint="default" w:ascii="Times New Roman" w:hAnsi="Times New Roman" w:cs="Times New Roman"/>
            </w:rPr>
            <w:fldChar w:fldCharType="end"/>
          </w:r>
          <w:r>
            <w:rPr>
              <w:rFonts w:hint="default" w:ascii="Times New Roman" w:hAnsi="Times New Roman" w:cs="Times New Roman"/>
              <w:color w:val="000000" w:themeColor="text1"/>
              <w14:textFill>
                <w14:solidFill>
                  <w14:schemeClr w14:val="tx1"/>
                </w14:solidFill>
              </w14:textFill>
            </w:rPr>
            <w:fldChar w:fldCharType="end"/>
          </w:r>
        </w:p>
        <w:p>
          <w:pPr>
            <w:pStyle w:val="14"/>
            <w:tabs>
              <w:tab w:val="right" w:leader="dot" w:pos="8392"/>
            </w:tabs>
            <w:rPr>
              <w:rFonts w:hint="default" w:ascii="Times New Roman" w:hAnsi="Times New Roman" w:cs="Times New Roman"/>
            </w:rPr>
          </w:pP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rPr>
            <w:instrText xml:space="preserve"> HYPERLINK \l _Toc15270 </w:instrText>
          </w:r>
          <w:r>
            <w:rPr>
              <w:rFonts w:hint="default" w:ascii="Times New Roman" w:hAnsi="Times New Roman" w:cs="Times New Roman"/>
            </w:rPr>
            <w:fldChar w:fldCharType="separate"/>
          </w:r>
          <w:r>
            <w:rPr>
              <w:rFonts w:hint="default" w:ascii="Times New Roman" w:hAnsi="Times New Roman" w:cs="Times New Roman"/>
              <w:lang w:val="en-US" w:eastAsia="zh-CN"/>
            </w:rPr>
            <w:t>2.1.2 自然保护区禁养区</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_Toc15270 \h </w:instrText>
          </w:r>
          <w:r>
            <w:rPr>
              <w:rFonts w:hint="default" w:ascii="Times New Roman" w:hAnsi="Times New Roman" w:cs="Times New Roman"/>
            </w:rPr>
            <w:fldChar w:fldCharType="separate"/>
          </w:r>
          <w:r>
            <w:rPr>
              <w:rFonts w:hint="default" w:ascii="Times New Roman" w:hAnsi="Times New Roman" w:cs="Times New Roman"/>
            </w:rPr>
            <w:t>14</w:t>
          </w:r>
          <w:r>
            <w:rPr>
              <w:rFonts w:hint="default" w:ascii="Times New Roman" w:hAnsi="Times New Roman" w:cs="Times New Roman"/>
            </w:rPr>
            <w:fldChar w:fldCharType="end"/>
          </w:r>
          <w:r>
            <w:rPr>
              <w:rFonts w:hint="default" w:ascii="Times New Roman" w:hAnsi="Times New Roman" w:cs="Times New Roman"/>
              <w:color w:val="000000" w:themeColor="text1"/>
              <w14:textFill>
                <w14:solidFill>
                  <w14:schemeClr w14:val="tx1"/>
                </w14:solidFill>
              </w14:textFill>
            </w:rPr>
            <w:fldChar w:fldCharType="end"/>
          </w:r>
        </w:p>
        <w:p>
          <w:pPr>
            <w:pStyle w:val="14"/>
            <w:tabs>
              <w:tab w:val="right" w:leader="dot" w:pos="8392"/>
            </w:tabs>
            <w:rPr>
              <w:rFonts w:hint="default" w:ascii="Times New Roman" w:hAnsi="Times New Roman" w:cs="Times New Roman"/>
            </w:rPr>
          </w:pP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rPr>
            <w:instrText xml:space="preserve"> HYPERLINK \l _Toc28640 </w:instrText>
          </w:r>
          <w:r>
            <w:rPr>
              <w:rFonts w:hint="default" w:ascii="Times New Roman" w:hAnsi="Times New Roman" w:cs="Times New Roman"/>
            </w:rPr>
            <w:fldChar w:fldCharType="separate"/>
          </w:r>
          <w:r>
            <w:rPr>
              <w:rFonts w:hint="default" w:ascii="Times New Roman" w:hAnsi="Times New Roman" w:cs="Times New Roman"/>
              <w:lang w:val="en-US" w:eastAsia="zh-CN"/>
            </w:rPr>
            <w:t>2.1.3 风景名胜区禁养区</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_Toc28640 \h </w:instrText>
          </w:r>
          <w:r>
            <w:rPr>
              <w:rFonts w:hint="default" w:ascii="Times New Roman" w:hAnsi="Times New Roman" w:cs="Times New Roman"/>
            </w:rPr>
            <w:fldChar w:fldCharType="separate"/>
          </w:r>
          <w:r>
            <w:rPr>
              <w:rFonts w:hint="default" w:ascii="Times New Roman" w:hAnsi="Times New Roman" w:cs="Times New Roman"/>
            </w:rPr>
            <w:t>14</w:t>
          </w:r>
          <w:r>
            <w:rPr>
              <w:rFonts w:hint="default" w:ascii="Times New Roman" w:hAnsi="Times New Roman" w:cs="Times New Roman"/>
            </w:rPr>
            <w:fldChar w:fldCharType="end"/>
          </w:r>
          <w:r>
            <w:rPr>
              <w:rFonts w:hint="default" w:ascii="Times New Roman" w:hAnsi="Times New Roman" w:cs="Times New Roman"/>
              <w:color w:val="000000" w:themeColor="text1"/>
              <w14:textFill>
                <w14:solidFill>
                  <w14:schemeClr w14:val="tx1"/>
                </w14:solidFill>
              </w14:textFill>
            </w:rPr>
            <w:fldChar w:fldCharType="end"/>
          </w:r>
        </w:p>
        <w:p>
          <w:pPr>
            <w:pStyle w:val="14"/>
            <w:tabs>
              <w:tab w:val="right" w:leader="dot" w:pos="8392"/>
            </w:tabs>
            <w:rPr>
              <w:rFonts w:hint="default" w:ascii="Times New Roman" w:hAnsi="Times New Roman" w:cs="Times New Roman"/>
            </w:rPr>
          </w:pP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rPr>
            <w:instrText xml:space="preserve"> HYPERLINK \l _Toc5219 </w:instrText>
          </w:r>
          <w:r>
            <w:rPr>
              <w:rFonts w:hint="default" w:ascii="Times New Roman" w:hAnsi="Times New Roman" w:cs="Times New Roman"/>
            </w:rPr>
            <w:fldChar w:fldCharType="separate"/>
          </w:r>
          <w:r>
            <w:rPr>
              <w:rFonts w:hint="default" w:ascii="Times New Roman" w:hAnsi="Times New Roman" w:cs="Times New Roman"/>
              <w:lang w:val="en-US" w:eastAsia="zh-CN"/>
            </w:rPr>
            <w:t>2.1.4 城镇居民区和文化教育科学研究区禁养区</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_Toc5219 \h </w:instrText>
          </w:r>
          <w:r>
            <w:rPr>
              <w:rFonts w:hint="default" w:ascii="Times New Roman" w:hAnsi="Times New Roman" w:cs="Times New Roman"/>
            </w:rPr>
            <w:fldChar w:fldCharType="separate"/>
          </w:r>
          <w:r>
            <w:rPr>
              <w:rFonts w:hint="default" w:ascii="Times New Roman" w:hAnsi="Times New Roman" w:cs="Times New Roman"/>
            </w:rPr>
            <w:t>19</w:t>
          </w:r>
          <w:r>
            <w:rPr>
              <w:rFonts w:hint="default" w:ascii="Times New Roman" w:hAnsi="Times New Roman" w:cs="Times New Roman"/>
            </w:rPr>
            <w:fldChar w:fldCharType="end"/>
          </w:r>
          <w:r>
            <w:rPr>
              <w:rFonts w:hint="default" w:ascii="Times New Roman" w:hAnsi="Times New Roman" w:cs="Times New Roman"/>
              <w:color w:val="000000" w:themeColor="text1"/>
              <w14:textFill>
                <w14:solidFill>
                  <w14:schemeClr w14:val="tx1"/>
                </w14:solidFill>
              </w14:textFill>
            </w:rPr>
            <w:fldChar w:fldCharType="end"/>
          </w:r>
        </w:p>
        <w:p>
          <w:pPr>
            <w:pStyle w:val="14"/>
            <w:tabs>
              <w:tab w:val="right" w:leader="dot" w:pos="8392"/>
            </w:tabs>
            <w:rPr>
              <w:rFonts w:hint="default" w:ascii="Times New Roman" w:hAnsi="Times New Roman" w:cs="Times New Roman"/>
            </w:rPr>
          </w:pP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rPr>
            <w:instrText xml:space="preserve"> HYPERLINK \l _Toc22452 </w:instrText>
          </w:r>
          <w:r>
            <w:rPr>
              <w:rFonts w:hint="default" w:ascii="Times New Roman" w:hAnsi="Times New Roman" w:cs="Times New Roman"/>
            </w:rPr>
            <w:fldChar w:fldCharType="separate"/>
          </w:r>
          <w:r>
            <w:rPr>
              <w:rFonts w:hint="default" w:ascii="Times New Roman" w:hAnsi="Times New Roman" w:cs="Times New Roman"/>
              <w:lang w:val="en-US" w:eastAsia="zh-CN"/>
            </w:rPr>
            <w:t>2.1.5 依照法律法规规定应当划定的区域</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_Toc22452 \h </w:instrText>
          </w:r>
          <w:r>
            <w:rPr>
              <w:rFonts w:hint="default" w:ascii="Times New Roman" w:hAnsi="Times New Roman" w:cs="Times New Roman"/>
            </w:rPr>
            <w:fldChar w:fldCharType="separate"/>
          </w:r>
          <w:r>
            <w:rPr>
              <w:rFonts w:hint="default" w:ascii="Times New Roman" w:hAnsi="Times New Roman" w:cs="Times New Roman"/>
            </w:rPr>
            <w:t>21</w:t>
          </w:r>
          <w:r>
            <w:rPr>
              <w:rFonts w:hint="default" w:ascii="Times New Roman" w:hAnsi="Times New Roman" w:cs="Times New Roman"/>
            </w:rPr>
            <w:fldChar w:fldCharType="end"/>
          </w:r>
          <w:r>
            <w:rPr>
              <w:rFonts w:hint="default" w:ascii="Times New Roman" w:hAnsi="Times New Roman" w:cs="Times New Roman"/>
              <w:color w:val="000000" w:themeColor="text1"/>
              <w14:textFill>
                <w14:solidFill>
                  <w14:schemeClr w14:val="tx1"/>
                </w14:solidFill>
              </w14:textFill>
            </w:rPr>
            <w:fldChar w:fldCharType="end"/>
          </w:r>
        </w:p>
        <w:p>
          <w:pPr>
            <w:pStyle w:val="18"/>
            <w:tabs>
              <w:tab w:val="right" w:leader="dot" w:pos="8392"/>
            </w:tabs>
            <w:rPr>
              <w:rFonts w:hint="default" w:ascii="Times New Roman" w:hAnsi="Times New Roman" w:cs="Times New Roman"/>
            </w:rPr>
          </w:pP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rPr>
            <w:instrText xml:space="preserve"> HYPERLINK \l _Toc24038 </w:instrText>
          </w:r>
          <w:r>
            <w:rPr>
              <w:rFonts w:hint="default" w:ascii="Times New Roman" w:hAnsi="Times New Roman" w:cs="Times New Roman"/>
            </w:rPr>
            <w:fldChar w:fldCharType="separate"/>
          </w:r>
          <w:r>
            <w:rPr>
              <w:rFonts w:hint="default" w:ascii="Times New Roman" w:hAnsi="Times New Roman" w:cs="Times New Roman"/>
              <w:szCs w:val="30"/>
              <w:lang w:val="en-US" w:eastAsia="zh-CN"/>
            </w:rPr>
            <w:t>2.2 其他区域</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_Toc24038 \h </w:instrText>
          </w:r>
          <w:r>
            <w:rPr>
              <w:rFonts w:hint="default" w:ascii="Times New Roman" w:hAnsi="Times New Roman" w:cs="Times New Roman"/>
            </w:rPr>
            <w:fldChar w:fldCharType="separate"/>
          </w:r>
          <w:r>
            <w:rPr>
              <w:rFonts w:hint="default" w:ascii="Times New Roman" w:hAnsi="Times New Roman" w:cs="Times New Roman"/>
            </w:rPr>
            <w:t>23</w:t>
          </w:r>
          <w:r>
            <w:rPr>
              <w:rFonts w:hint="default" w:ascii="Times New Roman" w:hAnsi="Times New Roman" w:cs="Times New Roman"/>
            </w:rPr>
            <w:fldChar w:fldCharType="end"/>
          </w:r>
          <w:r>
            <w:rPr>
              <w:rFonts w:hint="default" w:ascii="Times New Roman" w:hAnsi="Times New Roman" w:cs="Times New Roman"/>
              <w:color w:val="000000" w:themeColor="text1"/>
              <w14:textFill>
                <w14:solidFill>
                  <w14:schemeClr w14:val="tx1"/>
                </w14:solidFill>
              </w14:textFill>
            </w:rPr>
            <w:fldChar w:fldCharType="end"/>
          </w:r>
        </w:p>
        <w:p>
          <w:pPr>
            <w:pStyle w:val="18"/>
            <w:tabs>
              <w:tab w:val="right" w:leader="dot" w:pos="8392"/>
            </w:tabs>
            <w:rPr>
              <w:rFonts w:hint="default" w:ascii="Times New Roman" w:hAnsi="Times New Roman" w:cs="Times New Roman"/>
            </w:rPr>
          </w:pP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rPr>
            <w:instrText xml:space="preserve"> HYPERLINK \l _Toc29391 </w:instrText>
          </w:r>
          <w:r>
            <w:rPr>
              <w:rFonts w:hint="default" w:ascii="Times New Roman" w:hAnsi="Times New Roman" w:cs="Times New Roman"/>
            </w:rPr>
            <w:fldChar w:fldCharType="separate"/>
          </w:r>
          <w:r>
            <w:rPr>
              <w:rFonts w:hint="default" w:ascii="Times New Roman" w:hAnsi="Times New Roman" w:cs="Times New Roman"/>
              <w:szCs w:val="30"/>
              <w:lang w:val="en-US" w:eastAsia="zh-CN"/>
            </w:rPr>
            <w:t>2</w:t>
          </w:r>
          <w:r>
            <w:rPr>
              <w:rFonts w:hint="default" w:ascii="Times New Roman" w:hAnsi="Times New Roman" w:eastAsia="宋体" w:cs="Times New Roman"/>
              <w:szCs w:val="30"/>
              <w:lang w:val="en-US" w:eastAsia="zh-CN"/>
            </w:rPr>
            <w:t>.3 禁养区划定综合分析</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_Toc29391 \h </w:instrText>
          </w:r>
          <w:r>
            <w:rPr>
              <w:rFonts w:hint="default" w:ascii="Times New Roman" w:hAnsi="Times New Roman" w:cs="Times New Roman"/>
            </w:rPr>
            <w:fldChar w:fldCharType="separate"/>
          </w:r>
          <w:r>
            <w:rPr>
              <w:rFonts w:hint="default" w:ascii="Times New Roman" w:hAnsi="Times New Roman" w:cs="Times New Roman"/>
            </w:rPr>
            <w:t>23</w:t>
          </w:r>
          <w:r>
            <w:rPr>
              <w:rFonts w:hint="default" w:ascii="Times New Roman" w:hAnsi="Times New Roman" w:cs="Times New Roman"/>
            </w:rPr>
            <w:fldChar w:fldCharType="end"/>
          </w:r>
          <w:r>
            <w:rPr>
              <w:rFonts w:hint="default" w:ascii="Times New Roman" w:hAnsi="Times New Roman" w:cs="Times New Roman"/>
              <w:color w:val="000000" w:themeColor="text1"/>
              <w14:textFill>
                <w14:solidFill>
                  <w14:schemeClr w14:val="tx1"/>
                </w14:solidFill>
              </w14:textFill>
            </w:rPr>
            <w:fldChar w:fldCharType="end"/>
          </w:r>
        </w:p>
        <w:p>
          <w:pPr>
            <w:pStyle w:val="18"/>
            <w:tabs>
              <w:tab w:val="right" w:leader="dot" w:pos="8392"/>
            </w:tabs>
            <w:rPr>
              <w:rFonts w:hint="default" w:ascii="Times New Roman" w:hAnsi="Times New Roman" w:cs="Times New Roman"/>
            </w:rPr>
          </w:pP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rPr>
            <w:instrText xml:space="preserve"> HYPERLINK \l _Toc13763 </w:instrText>
          </w:r>
          <w:r>
            <w:rPr>
              <w:rFonts w:hint="default" w:ascii="Times New Roman" w:hAnsi="Times New Roman" w:cs="Times New Roman"/>
            </w:rPr>
            <w:fldChar w:fldCharType="separate"/>
          </w:r>
          <w:r>
            <w:rPr>
              <w:rFonts w:hint="default" w:ascii="Times New Roman" w:hAnsi="Times New Roman" w:cs="Times New Roman"/>
              <w:szCs w:val="30"/>
              <w:lang w:val="en-US" w:eastAsia="zh-CN"/>
            </w:rPr>
            <w:t>2.4对比分析</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_Toc13763 \h </w:instrText>
          </w:r>
          <w:r>
            <w:rPr>
              <w:rFonts w:hint="default" w:ascii="Times New Roman" w:hAnsi="Times New Roman" w:cs="Times New Roman"/>
            </w:rPr>
            <w:fldChar w:fldCharType="separate"/>
          </w:r>
          <w:r>
            <w:rPr>
              <w:rFonts w:hint="default" w:ascii="Times New Roman" w:hAnsi="Times New Roman" w:cs="Times New Roman"/>
            </w:rPr>
            <w:t>24</w:t>
          </w:r>
          <w:r>
            <w:rPr>
              <w:rFonts w:hint="default" w:ascii="Times New Roman" w:hAnsi="Times New Roman" w:cs="Times New Roman"/>
            </w:rPr>
            <w:fldChar w:fldCharType="end"/>
          </w:r>
          <w:r>
            <w:rPr>
              <w:rFonts w:hint="default" w:ascii="Times New Roman" w:hAnsi="Times New Roman" w:cs="Times New Roman"/>
              <w:color w:val="000000" w:themeColor="text1"/>
              <w14:textFill>
                <w14:solidFill>
                  <w14:schemeClr w14:val="tx1"/>
                </w14:solidFill>
              </w14:textFill>
            </w:rPr>
            <w:fldChar w:fldCharType="end"/>
          </w:r>
        </w:p>
        <w:p>
          <w:pPr>
            <w:pStyle w:val="17"/>
            <w:tabs>
              <w:tab w:val="right" w:leader="dot" w:pos="8392"/>
            </w:tabs>
            <w:rPr>
              <w:rFonts w:hint="default" w:ascii="Times New Roman" w:hAnsi="Times New Roman" w:cs="Times New Roman"/>
            </w:rPr>
          </w:pP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rPr>
            <w:instrText xml:space="preserve"> HYPERLINK \l _Toc16202 </w:instrText>
          </w:r>
          <w:r>
            <w:rPr>
              <w:rFonts w:hint="default" w:ascii="Times New Roman" w:hAnsi="Times New Roman" w:cs="Times New Roman"/>
            </w:rPr>
            <w:fldChar w:fldCharType="separate"/>
          </w:r>
          <w:r>
            <w:rPr>
              <w:rFonts w:hint="default" w:ascii="Times New Roman" w:hAnsi="Times New Roman" w:cs="Times New Roman"/>
              <w:lang w:val="en-US" w:eastAsia="zh-CN"/>
            </w:rPr>
            <w:t>第三章 管控措施</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_Toc16202 \h </w:instrText>
          </w:r>
          <w:r>
            <w:rPr>
              <w:rFonts w:hint="default" w:ascii="Times New Roman" w:hAnsi="Times New Roman" w:cs="Times New Roman"/>
            </w:rPr>
            <w:fldChar w:fldCharType="separate"/>
          </w:r>
          <w:r>
            <w:rPr>
              <w:rFonts w:hint="default" w:ascii="Times New Roman" w:hAnsi="Times New Roman" w:cs="Times New Roman"/>
            </w:rPr>
            <w:t>25</w:t>
          </w:r>
          <w:r>
            <w:rPr>
              <w:rFonts w:hint="default" w:ascii="Times New Roman" w:hAnsi="Times New Roman" w:cs="Times New Roman"/>
            </w:rPr>
            <w:fldChar w:fldCharType="end"/>
          </w:r>
          <w:r>
            <w:rPr>
              <w:rFonts w:hint="default" w:ascii="Times New Roman" w:hAnsi="Times New Roman" w:cs="Times New Roman"/>
              <w:color w:val="000000" w:themeColor="text1"/>
              <w14:textFill>
                <w14:solidFill>
                  <w14:schemeClr w14:val="tx1"/>
                </w14:solidFill>
              </w14:textFill>
            </w:rPr>
            <w:fldChar w:fldCharType="end"/>
          </w:r>
        </w:p>
        <w:p>
          <w:pPr>
            <w:pStyle w:val="18"/>
            <w:tabs>
              <w:tab w:val="right" w:leader="dot" w:pos="8392"/>
            </w:tabs>
            <w:rPr>
              <w:rFonts w:hint="default" w:ascii="Times New Roman" w:hAnsi="Times New Roman" w:cs="Times New Roman"/>
            </w:rPr>
          </w:pP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rPr>
            <w:instrText xml:space="preserve"> HYPERLINK \l _Toc25918 </w:instrText>
          </w:r>
          <w:r>
            <w:rPr>
              <w:rFonts w:hint="default" w:ascii="Times New Roman" w:hAnsi="Times New Roman" w:cs="Times New Roman"/>
            </w:rPr>
            <w:fldChar w:fldCharType="separate"/>
          </w:r>
          <w:r>
            <w:rPr>
              <w:rFonts w:hint="default" w:ascii="Times New Roman" w:hAnsi="Times New Roman" w:cs="Times New Roman"/>
              <w:szCs w:val="30"/>
              <w:lang w:val="en-US" w:eastAsia="zh-CN"/>
            </w:rPr>
            <w:t>3.1 禁养区管控措施</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_Toc25918 \h </w:instrText>
          </w:r>
          <w:r>
            <w:rPr>
              <w:rFonts w:hint="default" w:ascii="Times New Roman" w:hAnsi="Times New Roman" w:cs="Times New Roman"/>
            </w:rPr>
            <w:fldChar w:fldCharType="separate"/>
          </w:r>
          <w:r>
            <w:rPr>
              <w:rFonts w:hint="default" w:ascii="Times New Roman" w:hAnsi="Times New Roman" w:cs="Times New Roman"/>
            </w:rPr>
            <w:t>25</w:t>
          </w:r>
          <w:r>
            <w:rPr>
              <w:rFonts w:hint="default" w:ascii="Times New Roman" w:hAnsi="Times New Roman" w:cs="Times New Roman"/>
            </w:rPr>
            <w:fldChar w:fldCharType="end"/>
          </w:r>
          <w:r>
            <w:rPr>
              <w:rFonts w:hint="default" w:ascii="Times New Roman" w:hAnsi="Times New Roman" w:cs="Times New Roman"/>
              <w:color w:val="000000" w:themeColor="text1"/>
              <w14:textFill>
                <w14:solidFill>
                  <w14:schemeClr w14:val="tx1"/>
                </w14:solidFill>
              </w14:textFill>
            </w:rPr>
            <w:fldChar w:fldCharType="end"/>
          </w:r>
        </w:p>
        <w:p>
          <w:pPr>
            <w:pStyle w:val="14"/>
            <w:tabs>
              <w:tab w:val="right" w:leader="dot" w:pos="8392"/>
            </w:tabs>
            <w:rPr>
              <w:rFonts w:hint="default" w:ascii="Times New Roman" w:hAnsi="Times New Roman" w:cs="Times New Roman"/>
            </w:rPr>
          </w:pP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rPr>
            <w:instrText xml:space="preserve"> HYPERLINK \l _Toc16058 </w:instrText>
          </w:r>
          <w:r>
            <w:rPr>
              <w:rFonts w:hint="default" w:ascii="Times New Roman" w:hAnsi="Times New Roman" w:cs="Times New Roman"/>
            </w:rPr>
            <w:fldChar w:fldCharType="separate"/>
          </w:r>
          <w:r>
            <w:rPr>
              <w:rFonts w:hint="default" w:ascii="Times New Roman" w:hAnsi="Times New Roman" w:cs="Times New Roman"/>
              <w:szCs w:val="28"/>
              <w:lang w:val="en-US" w:eastAsia="zh-CN"/>
            </w:rPr>
            <w:t xml:space="preserve">3.1.1 </w:t>
          </w:r>
          <w:r>
            <w:rPr>
              <w:rFonts w:hint="default" w:ascii="Times New Roman" w:hAnsi="Times New Roman" w:cs="Times New Roman"/>
              <w:szCs w:val="28"/>
              <w:highlight w:val="none"/>
              <w:lang w:val="en-US" w:eastAsia="zh-CN"/>
            </w:rPr>
            <w:t>禁养区管理要求</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_Toc16058 \h </w:instrText>
          </w:r>
          <w:r>
            <w:rPr>
              <w:rFonts w:hint="default" w:ascii="Times New Roman" w:hAnsi="Times New Roman" w:cs="Times New Roman"/>
            </w:rPr>
            <w:fldChar w:fldCharType="separate"/>
          </w:r>
          <w:r>
            <w:rPr>
              <w:rFonts w:hint="default" w:ascii="Times New Roman" w:hAnsi="Times New Roman" w:cs="Times New Roman"/>
            </w:rPr>
            <w:t>25</w:t>
          </w:r>
          <w:r>
            <w:rPr>
              <w:rFonts w:hint="default" w:ascii="Times New Roman" w:hAnsi="Times New Roman" w:cs="Times New Roman"/>
            </w:rPr>
            <w:fldChar w:fldCharType="end"/>
          </w:r>
          <w:r>
            <w:rPr>
              <w:rFonts w:hint="default" w:ascii="Times New Roman" w:hAnsi="Times New Roman" w:cs="Times New Roman"/>
              <w:color w:val="000000" w:themeColor="text1"/>
              <w14:textFill>
                <w14:solidFill>
                  <w14:schemeClr w14:val="tx1"/>
                </w14:solidFill>
              </w14:textFill>
            </w:rPr>
            <w:fldChar w:fldCharType="end"/>
          </w:r>
        </w:p>
        <w:p>
          <w:pPr>
            <w:pStyle w:val="14"/>
            <w:tabs>
              <w:tab w:val="right" w:leader="dot" w:pos="8392"/>
            </w:tabs>
            <w:rPr>
              <w:rFonts w:hint="default" w:ascii="Times New Roman" w:hAnsi="Times New Roman" w:cs="Times New Roman"/>
            </w:rPr>
          </w:pP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rPr>
            <w:instrText xml:space="preserve"> HYPERLINK \l _Toc22382 </w:instrText>
          </w:r>
          <w:r>
            <w:rPr>
              <w:rFonts w:hint="default" w:ascii="Times New Roman" w:hAnsi="Times New Roman" w:cs="Times New Roman"/>
            </w:rPr>
            <w:fldChar w:fldCharType="separate"/>
          </w:r>
          <w:r>
            <w:rPr>
              <w:rFonts w:hint="default" w:ascii="Times New Roman" w:hAnsi="Times New Roman" w:cs="Times New Roman"/>
              <w:szCs w:val="28"/>
              <w:lang w:val="en-US" w:eastAsia="zh-CN"/>
            </w:rPr>
            <w:t>3.1.2 禁养区养殖场的关闭或搬迁</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_Toc22382 \h </w:instrText>
          </w:r>
          <w:r>
            <w:rPr>
              <w:rFonts w:hint="default" w:ascii="Times New Roman" w:hAnsi="Times New Roman" w:cs="Times New Roman"/>
            </w:rPr>
            <w:fldChar w:fldCharType="separate"/>
          </w:r>
          <w:r>
            <w:rPr>
              <w:rFonts w:hint="default" w:ascii="Times New Roman" w:hAnsi="Times New Roman" w:cs="Times New Roman"/>
            </w:rPr>
            <w:t>25</w:t>
          </w:r>
          <w:r>
            <w:rPr>
              <w:rFonts w:hint="default" w:ascii="Times New Roman" w:hAnsi="Times New Roman" w:cs="Times New Roman"/>
            </w:rPr>
            <w:fldChar w:fldCharType="end"/>
          </w:r>
          <w:r>
            <w:rPr>
              <w:rFonts w:hint="default" w:ascii="Times New Roman" w:hAnsi="Times New Roman" w:cs="Times New Roman"/>
              <w:color w:val="000000" w:themeColor="text1"/>
              <w14:textFill>
                <w14:solidFill>
                  <w14:schemeClr w14:val="tx1"/>
                </w14:solidFill>
              </w14:textFill>
            </w:rPr>
            <w:fldChar w:fldCharType="end"/>
          </w:r>
        </w:p>
        <w:p>
          <w:pPr>
            <w:pStyle w:val="14"/>
            <w:tabs>
              <w:tab w:val="right" w:leader="dot" w:pos="8392"/>
            </w:tabs>
            <w:rPr>
              <w:rFonts w:hint="default" w:ascii="Times New Roman" w:hAnsi="Times New Roman" w:cs="Times New Roman"/>
            </w:rPr>
          </w:pP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rPr>
            <w:instrText xml:space="preserve"> HYPERLINK \l _Toc18507 </w:instrText>
          </w:r>
          <w:r>
            <w:rPr>
              <w:rFonts w:hint="default" w:ascii="Times New Roman" w:hAnsi="Times New Roman" w:cs="Times New Roman"/>
            </w:rPr>
            <w:fldChar w:fldCharType="separate"/>
          </w:r>
          <w:r>
            <w:rPr>
              <w:rFonts w:hint="default" w:ascii="Times New Roman" w:hAnsi="Times New Roman" w:cs="Times New Roman"/>
              <w:szCs w:val="28"/>
              <w:lang w:val="en-US" w:eastAsia="zh-CN"/>
            </w:rPr>
            <w:t>3.1.3 严格执法监管</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_Toc18507 \h </w:instrText>
          </w:r>
          <w:r>
            <w:rPr>
              <w:rFonts w:hint="default" w:ascii="Times New Roman" w:hAnsi="Times New Roman" w:cs="Times New Roman"/>
            </w:rPr>
            <w:fldChar w:fldCharType="separate"/>
          </w:r>
          <w:r>
            <w:rPr>
              <w:rFonts w:hint="default" w:ascii="Times New Roman" w:hAnsi="Times New Roman" w:cs="Times New Roman"/>
            </w:rPr>
            <w:t>25</w:t>
          </w:r>
          <w:r>
            <w:rPr>
              <w:rFonts w:hint="default" w:ascii="Times New Roman" w:hAnsi="Times New Roman" w:cs="Times New Roman"/>
            </w:rPr>
            <w:fldChar w:fldCharType="end"/>
          </w:r>
          <w:r>
            <w:rPr>
              <w:rFonts w:hint="default" w:ascii="Times New Roman" w:hAnsi="Times New Roman" w:cs="Times New Roman"/>
              <w:color w:val="000000" w:themeColor="text1"/>
              <w14:textFill>
                <w14:solidFill>
                  <w14:schemeClr w14:val="tx1"/>
                </w14:solidFill>
              </w14:textFill>
            </w:rPr>
            <w:fldChar w:fldCharType="end"/>
          </w:r>
        </w:p>
        <w:p>
          <w:pPr>
            <w:pStyle w:val="18"/>
            <w:tabs>
              <w:tab w:val="right" w:leader="dot" w:pos="8392"/>
            </w:tabs>
            <w:rPr>
              <w:rFonts w:hint="default" w:ascii="Times New Roman" w:hAnsi="Times New Roman" w:cs="Times New Roman"/>
            </w:rPr>
          </w:pP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rPr>
            <w:instrText xml:space="preserve"> HYPERLINK \l _Toc1402 </w:instrText>
          </w:r>
          <w:r>
            <w:rPr>
              <w:rFonts w:hint="default" w:ascii="Times New Roman" w:hAnsi="Times New Roman" w:cs="Times New Roman"/>
            </w:rPr>
            <w:fldChar w:fldCharType="separate"/>
          </w:r>
          <w:r>
            <w:rPr>
              <w:rFonts w:hint="default" w:ascii="Times New Roman" w:hAnsi="Times New Roman" w:cs="Times New Roman"/>
              <w:szCs w:val="30"/>
              <w:lang w:val="en-US" w:eastAsia="zh-CN"/>
            </w:rPr>
            <w:t>3.2 非禁养区管理措施</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_Toc1402 \h </w:instrText>
          </w:r>
          <w:r>
            <w:rPr>
              <w:rFonts w:hint="default" w:ascii="Times New Roman" w:hAnsi="Times New Roman" w:cs="Times New Roman"/>
            </w:rPr>
            <w:fldChar w:fldCharType="separate"/>
          </w:r>
          <w:r>
            <w:rPr>
              <w:rFonts w:hint="default" w:ascii="Times New Roman" w:hAnsi="Times New Roman" w:cs="Times New Roman"/>
            </w:rPr>
            <w:t>25</w:t>
          </w:r>
          <w:r>
            <w:rPr>
              <w:rFonts w:hint="default" w:ascii="Times New Roman" w:hAnsi="Times New Roman" w:cs="Times New Roman"/>
            </w:rPr>
            <w:fldChar w:fldCharType="end"/>
          </w:r>
          <w:r>
            <w:rPr>
              <w:rFonts w:hint="default" w:ascii="Times New Roman" w:hAnsi="Times New Roman" w:cs="Times New Roman"/>
              <w:color w:val="000000" w:themeColor="text1"/>
              <w14:textFill>
                <w14:solidFill>
                  <w14:schemeClr w14:val="tx1"/>
                </w14:solidFill>
              </w14:textFill>
            </w:rPr>
            <w:fldChar w:fldCharType="end"/>
          </w:r>
        </w:p>
        <w:p>
          <w:pPr>
            <w:pStyle w:val="14"/>
            <w:tabs>
              <w:tab w:val="right" w:leader="dot" w:pos="8392"/>
            </w:tabs>
            <w:rPr>
              <w:rFonts w:hint="default" w:ascii="Times New Roman" w:hAnsi="Times New Roman" w:cs="Times New Roman"/>
            </w:rPr>
          </w:pP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rPr>
            <w:instrText xml:space="preserve"> HYPERLINK \l _Toc7306 </w:instrText>
          </w:r>
          <w:r>
            <w:rPr>
              <w:rFonts w:hint="default" w:ascii="Times New Roman" w:hAnsi="Times New Roman" w:cs="Times New Roman"/>
            </w:rPr>
            <w:fldChar w:fldCharType="separate"/>
          </w:r>
          <w:r>
            <w:rPr>
              <w:rFonts w:hint="default" w:ascii="Times New Roman" w:hAnsi="Times New Roman" w:cs="Times New Roman"/>
              <w:szCs w:val="28"/>
              <w:lang w:val="en-US" w:eastAsia="zh-CN"/>
            </w:rPr>
            <w:t>3.2.2 规范新建、改建、扩建养殖场行为</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_Toc7306 \h </w:instrText>
          </w:r>
          <w:r>
            <w:rPr>
              <w:rFonts w:hint="default" w:ascii="Times New Roman" w:hAnsi="Times New Roman" w:cs="Times New Roman"/>
            </w:rPr>
            <w:fldChar w:fldCharType="separate"/>
          </w:r>
          <w:r>
            <w:rPr>
              <w:rFonts w:hint="default" w:ascii="Times New Roman" w:hAnsi="Times New Roman" w:cs="Times New Roman"/>
            </w:rPr>
            <w:t>25</w:t>
          </w:r>
          <w:r>
            <w:rPr>
              <w:rFonts w:hint="default" w:ascii="Times New Roman" w:hAnsi="Times New Roman" w:cs="Times New Roman"/>
            </w:rPr>
            <w:fldChar w:fldCharType="end"/>
          </w:r>
          <w:r>
            <w:rPr>
              <w:rFonts w:hint="default" w:ascii="Times New Roman" w:hAnsi="Times New Roman" w:cs="Times New Roman"/>
              <w:color w:val="000000" w:themeColor="text1"/>
              <w14:textFill>
                <w14:solidFill>
                  <w14:schemeClr w14:val="tx1"/>
                </w14:solidFill>
              </w14:textFill>
            </w:rPr>
            <w:fldChar w:fldCharType="end"/>
          </w:r>
        </w:p>
        <w:p>
          <w:pPr>
            <w:pStyle w:val="14"/>
            <w:tabs>
              <w:tab w:val="right" w:leader="dot" w:pos="8392"/>
            </w:tabs>
            <w:rPr>
              <w:rFonts w:hint="default" w:ascii="Times New Roman" w:hAnsi="Times New Roman" w:cs="Times New Roman"/>
            </w:rPr>
          </w:pP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rPr>
            <w:instrText xml:space="preserve"> HYPERLINK \l _Toc12726 </w:instrText>
          </w:r>
          <w:r>
            <w:rPr>
              <w:rFonts w:hint="default" w:ascii="Times New Roman" w:hAnsi="Times New Roman" w:cs="Times New Roman"/>
            </w:rPr>
            <w:fldChar w:fldCharType="separate"/>
          </w:r>
          <w:r>
            <w:rPr>
              <w:rFonts w:hint="default" w:ascii="Times New Roman" w:hAnsi="Times New Roman" w:cs="Times New Roman"/>
              <w:szCs w:val="28"/>
              <w:lang w:val="en-US" w:eastAsia="zh-CN"/>
            </w:rPr>
            <w:t>3.2.3 加强资源化利用技术指导</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_Toc12726 \h </w:instrText>
          </w:r>
          <w:r>
            <w:rPr>
              <w:rFonts w:hint="default" w:ascii="Times New Roman" w:hAnsi="Times New Roman" w:cs="Times New Roman"/>
            </w:rPr>
            <w:fldChar w:fldCharType="separate"/>
          </w:r>
          <w:r>
            <w:rPr>
              <w:rFonts w:hint="default" w:ascii="Times New Roman" w:hAnsi="Times New Roman" w:cs="Times New Roman"/>
            </w:rPr>
            <w:t>26</w:t>
          </w:r>
          <w:r>
            <w:rPr>
              <w:rFonts w:hint="default" w:ascii="Times New Roman" w:hAnsi="Times New Roman" w:cs="Times New Roman"/>
            </w:rPr>
            <w:fldChar w:fldCharType="end"/>
          </w:r>
          <w:r>
            <w:rPr>
              <w:rFonts w:hint="default" w:ascii="Times New Roman" w:hAnsi="Times New Roman" w:cs="Times New Roman"/>
              <w:color w:val="000000" w:themeColor="text1"/>
              <w14:textFill>
                <w14:solidFill>
                  <w14:schemeClr w14:val="tx1"/>
                </w14:solidFill>
              </w14:textFill>
            </w:rPr>
            <w:fldChar w:fldCharType="end"/>
          </w:r>
        </w:p>
        <w:p>
          <w:pPr>
            <w:pStyle w:val="17"/>
            <w:tabs>
              <w:tab w:val="right" w:leader="dot" w:pos="8392"/>
            </w:tabs>
            <w:rPr>
              <w:rFonts w:hint="default" w:ascii="Times New Roman" w:hAnsi="Times New Roman" w:cs="Times New Roman"/>
            </w:rPr>
          </w:pP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rPr>
            <w:instrText xml:space="preserve"> HYPERLINK \l _Toc20621 </w:instrText>
          </w:r>
          <w:r>
            <w:rPr>
              <w:rFonts w:hint="default" w:ascii="Times New Roman" w:hAnsi="Times New Roman" w:cs="Times New Roman"/>
            </w:rPr>
            <w:fldChar w:fldCharType="separate"/>
          </w:r>
          <w:r>
            <w:rPr>
              <w:rFonts w:hint="default" w:ascii="Times New Roman" w:hAnsi="Times New Roman" w:cs="Times New Roman"/>
              <w:lang w:val="en-US" w:eastAsia="zh-CN"/>
            </w:rPr>
            <w:t>附件</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_Toc20621 \h </w:instrText>
          </w:r>
          <w:r>
            <w:rPr>
              <w:rFonts w:hint="default" w:ascii="Times New Roman" w:hAnsi="Times New Roman" w:cs="Times New Roman"/>
            </w:rPr>
            <w:fldChar w:fldCharType="separate"/>
          </w:r>
          <w:r>
            <w:rPr>
              <w:rFonts w:hint="default" w:ascii="Times New Roman" w:hAnsi="Times New Roman" w:cs="Times New Roman"/>
            </w:rPr>
            <w:t>28</w:t>
          </w:r>
          <w:r>
            <w:rPr>
              <w:rFonts w:hint="default" w:ascii="Times New Roman" w:hAnsi="Times New Roman" w:cs="Times New Roman"/>
            </w:rPr>
            <w:fldChar w:fldCharType="end"/>
          </w:r>
          <w:r>
            <w:rPr>
              <w:rFonts w:hint="default" w:ascii="Times New Roman" w:hAnsi="Times New Roman" w:cs="Times New Roman"/>
              <w:color w:val="000000" w:themeColor="text1"/>
              <w14:textFill>
                <w14:solidFill>
                  <w14:schemeClr w14:val="tx1"/>
                </w14:solidFill>
              </w14:textFill>
            </w:rPr>
            <w:fldChar w:fldCharType="end"/>
          </w:r>
        </w:p>
        <w:p>
          <w:pPr>
            <w:pStyle w:val="18"/>
            <w:tabs>
              <w:tab w:val="right" w:leader="dot" w:pos="8392"/>
            </w:tabs>
            <w:rPr>
              <w:rFonts w:hint="default" w:ascii="Times New Roman" w:hAnsi="Times New Roman" w:cs="Times New Roman"/>
            </w:rPr>
          </w:pP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rPr>
            <w:instrText xml:space="preserve"> HYPERLINK \l _Toc20648 </w:instrText>
          </w:r>
          <w:r>
            <w:rPr>
              <w:rFonts w:hint="default" w:ascii="Times New Roman" w:hAnsi="Times New Roman" w:cs="Times New Roman"/>
            </w:rPr>
            <w:fldChar w:fldCharType="separate"/>
          </w:r>
          <w:r>
            <w:rPr>
              <w:rFonts w:hint="default" w:ascii="Times New Roman" w:hAnsi="Times New Roman" w:cs="Times New Roman"/>
              <w:szCs w:val="30"/>
              <w:lang w:val="en-US" w:eastAsia="zh-CN"/>
            </w:rPr>
            <w:t>附件1: 临湘市畜禽养殖禁养区划定调整方案专家评审意见与修改说明</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_Toc20648 \h </w:instrText>
          </w:r>
          <w:r>
            <w:rPr>
              <w:rFonts w:hint="default" w:ascii="Times New Roman" w:hAnsi="Times New Roman" w:cs="Times New Roman"/>
            </w:rPr>
            <w:fldChar w:fldCharType="separate"/>
          </w:r>
          <w:r>
            <w:rPr>
              <w:rFonts w:hint="default" w:ascii="Times New Roman" w:hAnsi="Times New Roman" w:cs="Times New Roman"/>
            </w:rPr>
            <w:t>29</w:t>
          </w:r>
          <w:r>
            <w:rPr>
              <w:rFonts w:hint="default" w:ascii="Times New Roman" w:hAnsi="Times New Roman" w:cs="Times New Roman"/>
            </w:rPr>
            <w:fldChar w:fldCharType="end"/>
          </w:r>
          <w:r>
            <w:rPr>
              <w:rFonts w:hint="default" w:ascii="Times New Roman" w:hAnsi="Times New Roman" w:cs="Times New Roman"/>
              <w:color w:val="000000" w:themeColor="text1"/>
              <w14:textFill>
                <w14:solidFill>
                  <w14:schemeClr w14:val="tx1"/>
                </w14:solidFill>
              </w14:textFill>
            </w:rPr>
            <w:fldChar w:fldCharType="end"/>
          </w:r>
        </w:p>
        <w:p>
          <w:pPr>
            <w:pStyle w:val="18"/>
            <w:tabs>
              <w:tab w:val="right" w:leader="dot" w:pos="8392"/>
            </w:tabs>
            <w:rPr>
              <w:rFonts w:hint="default" w:ascii="Times New Roman" w:hAnsi="Times New Roman" w:cs="Times New Roman"/>
            </w:rPr>
          </w:pP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rPr>
            <w:instrText xml:space="preserve"> HYPERLINK \l _Toc4962 </w:instrText>
          </w:r>
          <w:r>
            <w:rPr>
              <w:rFonts w:hint="default" w:ascii="Times New Roman" w:hAnsi="Times New Roman" w:cs="Times New Roman"/>
            </w:rPr>
            <w:fldChar w:fldCharType="separate"/>
          </w:r>
          <w:r>
            <w:rPr>
              <w:rFonts w:hint="default" w:ascii="Times New Roman" w:hAnsi="Times New Roman" w:cs="Times New Roman"/>
              <w:szCs w:val="30"/>
              <w:lang w:val="en-US" w:eastAsia="zh-CN"/>
            </w:rPr>
            <w:t>附件2 ：临湘市农业农村、生态环境、自然资源、旅游、林业等部门及各镇、街道办事处会议签到表</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_Toc4962 \h </w:instrText>
          </w:r>
          <w:r>
            <w:rPr>
              <w:rFonts w:hint="default" w:ascii="Times New Roman" w:hAnsi="Times New Roman" w:cs="Times New Roman"/>
            </w:rPr>
            <w:fldChar w:fldCharType="separate"/>
          </w:r>
          <w:r>
            <w:rPr>
              <w:rFonts w:hint="default" w:ascii="Times New Roman" w:hAnsi="Times New Roman" w:cs="Times New Roman"/>
            </w:rPr>
            <w:t>32</w:t>
          </w:r>
          <w:r>
            <w:rPr>
              <w:rFonts w:hint="default" w:ascii="Times New Roman" w:hAnsi="Times New Roman" w:cs="Times New Roman"/>
            </w:rPr>
            <w:fldChar w:fldCharType="end"/>
          </w:r>
          <w:r>
            <w:rPr>
              <w:rFonts w:hint="default" w:ascii="Times New Roman" w:hAnsi="Times New Roman" w:cs="Times New Roman"/>
              <w:color w:val="000000" w:themeColor="text1"/>
              <w14:textFill>
                <w14:solidFill>
                  <w14:schemeClr w14:val="tx1"/>
                </w14:solidFill>
              </w14:textFill>
            </w:rPr>
            <w:fldChar w:fldCharType="end"/>
          </w:r>
        </w:p>
        <w:p>
          <w:pPr>
            <w:pStyle w:val="18"/>
            <w:tabs>
              <w:tab w:val="right" w:leader="dot" w:pos="8392"/>
            </w:tabs>
            <w:rPr>
              <w:rFonts w:hint="default" w:ascii="Times New Roman" w:hAnsi="Times New Roman" w:cs="Times New Roman"/>
            </w:rPr>
          </w:pP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rPr>
            <w:instrText xml:space="preserve"> HYPERLINK \l _Toc14147 </w:instrText>
          </w:r>
          <w:r>
            <w:rPr>
              <w:rFonts w:hint="default" w:ascii="Times New Roman" w:hAnsi="Times New Roman" w:cs="Times New Roman"/>
            </w:rPr>
            <w:fldChar w:fldCharType="separate"/>
          </w:r>
          <w:r>
            <w:rPr>
              <w:rFonts w:hint="default" w:ascii="Times New Roman" w:hAnsi="Times New Roman" w:cs="Times New Roman"/>
              <w:szCs w:val="30"/>
              <w:lang w:val="en-US" w:eastAsia="zh-CN"/>
            </w:rPr>
            <w:t>附件3：临湘市农业农村、生态环境、自然资源、旅游、林业等部门及各镇、街道办事处相关意见与回复</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_Toc14147 \h </w:instrText>
          </w:r>
          <w:r>
            <w:rPr>
              <w:rFonts w:hint="default" w:ascii="Times New Roman" w:hAnsi="Times New Roman" w:cs="Times New Roman"/>
            </w:rPr>
            <w:fldChar w:fldCharType="separate"/>
          </w:r>
          <w:r>
            <w:rPr>
              <w:rFonts w:hint="default" w:ascii="Times New Roman" w:hAnsi="Times New Roman" w:cs="Times New Roman"/>
            </w:rPr>
            <w:t>35</w:t>
          </w:r>
          <w:r>
            <w:rPr>
              <w:rFonts w:hint="default" w:ascii="Times New Roman" w:hAnsi="Times New Roman" w:cs="Times New Roman"/>
            </w:rPr>
            <w:fldChar w:fldCharType="end"/>
          </w:r>
          <w:r>
            <w:rPr>
              <w:rFonts w:hint="default" w:ascii="Times New Roman" w:hAnsi="Times New Roman" w:cs="Times New Roman"/>
              <w:color w:val="000000" w:themeColor="text1"/>
              <w14:textFill>
                <w14:solidFill>
                  <w14:schemeClr w14:val="tx1"/>
                </w14:solidFill>
              </w14:textFill>
            </w:rPr>
            <w:fldChar w:fldCharType="end"/>
          </w:r>
        </w:p>
        <w:p>
          <w:pPr>
            <w:pStyle w:val="18"/>
            <w:tabs>
              <w:tab w:val="right" w:leader="dot" w:pos="8392"/>
            </w:tabs>
            <w:rPr>
              <w:rFonts w:hint="default" w:ascii="Times New Roman" w:hAnsi="Times New Roman" w:cs="Times New Roman"/>
            </w:rPr>
          </w:pP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rPr>
            <w:instrText xml:space="preserve"> HYPERLINK \l _Toc10216 </w:instrText>
          </w:r>
          <w:r>
            <w:rPr>
              <w:rFonts w:hint="default" w:ascii="Times New Roman" w:hAnsi="Times New Roman" w:cs="Times New Roman"/>
            </w:rPr>
            <w:fldChar w:fldCharType="separate"/>
          </w:r>
          <w:r>
            <w:rPr>
              <w:rFonts w:hint="default" w:ascii="Times New Roman" w:hAnsi="Times New Roman" w:cs="Times New Roman"/>
              <w:szCs w:val="30"/>
              <w:lang w:val="en-US" w:eastAsia="zh-CN"/>
            </w:rPr>
            <w:t>附件4：《关于进一步规范畜禽养殖禁养区划定和管理促进生猪生产发展的通知》</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_Toc10216 \h </w:instrText>
          </w:r>
          <w:r>
            <w:rPr>
              <w:rFonts w:hint="default" w:ascii="Times New Roman" w:hAnsi="Times New Roman" w:cs="Times New Roman"/>
            </w:rPr>
            <w:fldChar w:fldCharType="separate"/>
          </w:r>
          <w:r>
            <w:rPr>
              <w:rFonts w:hint="default" w:ascii="Times New Roman" w:hAnsi="Times New Roman" w:cs="Times New Roman"/>
            </w:rPr>
            <w:t>37</w:t>
          </w:r>
          <w:r>
            <w:rPr>
              <w:rFonts w:hint="default" w:ascii="Times New Roman" w:hAnsi="Times New Roman" w:cs="Times New Roman"/>
            </w:rPr>
            <w:fldChar w:fldCharType="end"/>
          </w:r>
          <w:r>
            <w:rPr>
              <w:rFonts w:hint="default" w:ascii="Times New Roman" w:hAnsi="Times New Roman" w:cs="Times New Roman"/>
              <w:color w:val="000000" w:themeColor="text1"/>
              <w14:textFill>
                <w14:solidFill>
                  <w14:schemeClr w14:val="tx1"/>
                </w14:solidFill>
              </w14:textFill>
            </w:rPr>
            <w:fldChar w:fldCharType="end"/>
          </w:r>
        </w:p>
        <w:p>
          <w:pPr>
            <w:pStyle w:val="18"/>
            <w:tabs>
              <w:tab w:val="right" w:leader="dot" w:pos="8392"/>
            </w:tabs>
            <w:rPr>
              <w:rFonts w:hint="default" w:ascii="Times New Roman" w:hAnsi="Times New Roman" w:cs="Times New Roman"/>
            </w:rPr>
          </w:pP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rPr>
            <w:instrText xml:space="preserve"> HYPERLINK \l _Toc8143 </w:instrText>
          </w:r>
          <w:r>
            <w:rPr>
              <w:rFonts w:hint="default" w:ascii="Times New Roman" w:hAnsi="Times New Roman" w:cs="Times New Roman"/>
            </w:rPr>
            <w:fldChar w:fldCharType="separate"/>
          </w:r>
          <w:r>
            <w:rPr>
              <w:rFonts w:hint="default" w:ascii="Times New Roman" w:hAnsi="Times New Roman" w:cs="Times New Roman"/>
              <w:szCs w:val="30"/>
              <w:lang w:val="en-US" w:eastAsia="zh-CN"/>
            </w:rPr>
            <w:t>附件4：《关于进一步规范我省畜禽养殖禁养区划定和管理工作的通知》</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_Toc8143 \h </w:instrText>
          </w:r>
          <w:r>
            <w:rPr>
              <w:rFonts w:hint="default" w:ascii="Times New Roman" w:hAnsi="Times New Roman" w:cs="Times New Roman"/>
            </w:rPr>
            <w:fldChar w:fldCharType="separate"/>
          </w:r>
          <w:r>
            <w:rPr>
              <w:rFonts w:hint="default" w:ascii="Times New Roman" w:hAnsi="Times New Roman" w:cs="Times New Roman"/>
            </w:rPr>
            <w:t>41</w:t>
          </w:r>
          <w:r>
            <w:rPr>
              <w:rFonts w:hint="default" w:ascii="Times New Roman" w:hAnsi="Times New Roman" w:cs="Times New Roman"/>
            </w:rPr>
            <w:fldChar w:fldCharType="end"/>
          </w:r>
          <w:r>
            <w:rPr>
              <w:rFonts w:hint="default" w:ascii="Times New Roman" w:hAnsi="Times New Roman" w:cs="Times New Roman"/>
              <w:color w:val="000000" w:themeColor="text1"/>
              <w14:textFill>
                <w14:solidFill>
                  <w14:schemeClr w14:val="tx1"/>
                </w14:solidFill>
              </w14:textFill>
            </w:rPr>
            <w:fldChar w:fldCharType="end"/>
          </w:r>
        </w:p>
        <w:p>
          <w:pPr>
            <w:pStyle w:val="18"/>
            <w:tabs>
              <w:tab w:val="right" w:leader="dot" w:pos="8392"/>
            </w:tabs>
            <w:rPr>
              <w:rFonts w:hint="default" w:ascii="Times New Roman" w:hAnsi="Times New Roman" w:cs="Times New Roman"/>
            </w:rPr>
          </w:pP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rPr>
            <w:instrText xml:space="preserve"> HYPERLINK \l _Toc32386 </w:instrText>
          </w:r>
          <w:r>
            <w:rPr>
              <w:rFonts w:hint="default" w:ascii="Times New Roman" w:hAnsi="Times New Roman" w:cs="Times New Roman"/>
            </w:rPr>
            <w:fldChar w:fldCharType="separate"/>
          </w:r>
          <w:r>
            <w:rPr>
              <w:rFonts w:hint="default" w:ascii="Times New Roman" w:hAnsi="Times New Roman" w:cs="Times New Roman"/>
              <w:szCs w:val="30"/>
              <w:lang w:val="en-US" w:eastAsia="zh-CN"/>
            </w:rPr>
            <w:t>附件5： 畜禽养殖禁养区划定情况排查要求</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_Toc32386 \h </w:instrText>
          </w:r>
          <w:r>
            <w:rPr>
              <w:rFonts w:hint="default" w:ascii="Times New Roman" w:hAnsi="Times New Roman" w:cs="Times New Roman"/>
            </w:rPr>
            <w:fldChar w:fldCharType="separate"/>
          </w:r>
          <w:r>
            <w:rPr>
              <w:rFonts w:hint="default" w:ascii="Times New Roman" w:hAnsi="Times New Roman" w:cs="Times New Roman"/>
            </w:rPr>
            <w:t>44</w:t>
          </w:r>
          <w:r>
            <w:rPr>
              <w:rFonts w:hint="default" w:ascii="Times New Roman" w:hAnsi="Times New Roman" w:cs="Times New Roman"/>
            </w:rPr>
            <w:fldChar w:fldCharType="end"/>
          </w:r>
          <w:r>
            <w:rPr>
              <w:rFonts w:hint="default" w:ascii="Times New Roman" w:hAnsi="Times New Roman" w:cs="Times New Roman"/>
              <w:color w:val="000000" w:themeColor="text1"/>
              <w14:textFill>
                <w14:solidFill>
                  <w14:schemeClr w14:val="tx1"/>
                </w14:solidFill>
              </w14:textFill>
            </w:rPr>
            <w:fldChar w:fldCharType="end"/>
          </w:r>
        </w:p>
        <w:p>
          <w:pPr>
            <w:spacing w:before="0" w:beforeLines="0" w:after="0" w:afterLines="0" w:line="240" w:lineRule="auto"/>
            <w:ind w:left="0" w:leftChars="0" w:right="0" w:rightChars="0" w:firstLine="0" w:firstLineChars="0"/>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fldChar w:fldCharType="end"/>
          </w:r>
        </w:p>
      </w:sdtContent>
    </w:sdt>
    <w:p>
      <w:pPr>
        <w:pStyle w:val="4"/>
        <w:numPr>
          <w:ilvl w:val="0"/>
          <w:numId w:val="0"/>
        </w:numPr>
        <w:bidi w:val="0"/>
        <w:jc w:val="center"/>
        <w:rPr>
          <w:rFonts w:hint="default" w:ascii="Times New Roman" w:hAnsi="Times New Roman" w:cs="Times New Roman"/>
          <w:color w:val="000000" w:themeColor="text1"/>
          <w:lang w:val="en-US" w:eastAsia="zh-CN"/>
          <w14:textFill>
            <w14:solidFill>
              <w14:schemeClr w14:val="tx1"/>
            </w14:solidFill>
          </w14:textFill>
        </w:rPr>
        <w:sectPr>
          <w:footerReference r:id="rId3" w:type="default"/>
          <w:pgSz w:w="11906" w:h="16838"/>
          <w:pgMar w:top="1440" w:right="1757" w:bottom="1440" w:left="1757" w:header="851" w:footer="992" w:gutter="0"/>
          <w:pgNumType w:fmt="upperRoman" w:start="1"/>
          <w:cols w:space="425" w:num="1"/>
          <w:docGrid w:type="lines" w:linePitch="312" w:charSpace="0"/>
        </w:sectPr>
      </w:pPr>
    </w:p>
    <w:p>
      <w:pPr>
        <w:pStyle w:val="4"/>
        <w:numPr>
          <w:ilvl w:val="0"/>
          <w:numId w:val="0"/>
        </w:numPr>
        <w:bidi w:val="0"/>
        <w:jc w:val="center"/>
        <w:rPr>
          <w:rFonts w:hint="default" w:ascii="Times New Roman" w:hAnsi="Times New Roman" w:cs="Times New Roman"/>
          <w:color w:val="000000" w:themeColor="text1"/>
          <w:lang w:val="en-US" w:eastAsia="zh-CN"/>
          <w14:textFill>
            <w14:solidFill>
              <w14:schemeClr w14:val="tx1"/>
            </w14:solidFill>
          </w14:textFill>
        </w:rPr>
      </w:pPr>
      <w:bookmarkStart w:id="4" w:name="_Toc19399"/>
      <w:r>
        <w:rPr>
          <w:rFonts w:hint="default" w:ascii="Times New Roman" w:hAnsi="Times New Roman" w:cs="Times New Roman"/>
          <w:color w:val="000000" w:themeColor="text1"/>
          <w:lang w:val="en-US" w:eastAsia="zh-CN"/>
          <w14:textFill>
            <w14:solidFill>
              <w14:schemeClr w14:val="tx1"/>
            </w14:solidFill>
          </w14:textFill>
        </w:rPr>
        <w:t>第一章 概 述</w:t>
      </w:r>
      <w:bookmarkEnd w:id="4"/>
    </w:p>
    <w:p>
      <w:pPr>
        <w:keepNext w:val="0"/>
        <w:keepLines w:val="0"/>
        <w:pageBreakBefore w:val="0"/>
        <w:widowControl/>
        <w:suppressLineNumbers w:val="0"/>
        <w:kinsoku/>
        <w:wordWrap/>
        <w:overflowPunct/>
        <w:topLinePunct w:val="0"/>
        <w:autoSpaceDE/>
        <w:autoSpaceDN/>
        <w:bidi w:val="0"/>
        <w:adjustRightInd/>
        <w:snapToGrid/>
        <w:spacing w:line="360" w:lineRule="auto"/>
        <w:ind w:firstLine="560"/>
        <w:jc w:val="left"/>
        <w:textAlignment w:val="auto"/>
        <w:rPr>
          <w:rFonts w:hint="default" w:ascii="Times New Roman" w:hAnsi="Times New Roman" w:cs="Times New Roman"/>
          <w:color w:val="000000" w:themeColor="text1"/>
          <w:lang w:val="en-US" w:eastAsia="zh-CN"/>
          <w14:textFill>
            <w14:solidFill>
              <w14:schemeClr w14:val="tx1"/>
            </w14:solidFill>
          </w14:textFill>
        </w:rPr>
      </w:pPr>
    </w:p>
    <w:p>
      <w:pPr>
        <w:keepNext w:val="0"/>
        <w:keepLines w:val="0"/>
        <w:pageBreakBefore w:val="0"/>
        <w:widowControl/>
        <w:suppressLineNumbers w:val="0"/>
        <w:kinsoku/>
        <w:wordWrap/>
        <w:overflowPunct/>
        <w:topLinePunct w:val="0"/>
        <w:autoSpaceDE/>
        <w:autoSpaceDN/>
        <w:bidi w:val="0"/>
        <w:adjustRightInd/>
        <w:snapToGrid/>
        <w:spacing w:line="360" w:lineRule="auto"/>
        <w:ind w:firstLine="560"/>
        <w:jc w:val="left"/>
        <w:textAlignment w:val="auto"/>
        <w:rPr>
          <w:rFonts w:hint="default" w:ascii="Times New Roman" w:hAnsi="Times New Roman" w:cs="Times New Roman"/>
          <w:color w:val="000000" w:themeColor="text1"/>
          <w:vertAlign w:val="baseline"/>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十三五期间，临湘市畜禽养殖业快速发展，为规范畜禽养殖行为，规范规模养殖场的建设，促进我市畜禽养殖业科学发展，2016年12月，临湘市人民政府办公室</w:t>
      </w:r>
      <w:r>
        <w:rPr>
          <w:rFonts w:hint="default" w:ascii="Times New Roman" w:hAnsi="Times New Roman" w:cs="Times New Roman"/>
          <w:color w:val="000000" w:themeColor="text1"/>
          <w:highlight w:val="yellow"/>
          <w:lang w:val="en-US" w:eastAsia="zh-CN"/>
          <w14:textFill>
            <w14:solidFill>
              <w14:schemeClr w14:val="tx1"/>
            </w14:solidFill>
          </w14:textFill>
        </w:rPr>
        <w:t>印发</w:t>
      </w:r>
      <w:r>
        <w:rPr>
          <w:rFonts w:hint="eastAsia" w:ascii="Times New Roman" w:hAnsi="Times New Roman" w:cs="Times New Roman"/>
          <w:color w:val="000000" w:themeColor="text1"/>
          <w:highlight w:val="yellow"/>
          <w:lang w:val="en-US" w:eastAsia="zh-CN"/>
          <w14:textFill>
            <w14:solidFill>
              <w14:schemeClr w14:val="tx1"/>
            </w14:solidFill>
          </w14:textFill>
        </w:rPr>
        <w:t>了</w:t>
      </w:r>
      <w:r>
        <w:rPr>
          <w:rFonts w:hint="default" w:ascii="Times New Roman" w:hAnsi="Times New Roman" w:cs="Times New Roman"/>
          <w:color w:val="000000" w:themeColor="text1"/>
          <w:highlight w:val="yellow"/>
          <w:lang w:val="en-US" w:eastAsia="zh-CN"/>
          <w14:textFill>
            <w14:solidFill>
              <w14:schemeClr w14:val="tx1"/>
            </w14:solidFill>
          </w14:textFill>
        </w:rPr>
        <w:t>《</w:t>
      </w:r>
      <w:r>
        <w:rPr>
          <w:rFonts w:hint="default" w:ascii="Times New Roman" w:hAnsi="Times New Roman" w:cs="Times New Roman"/>
          <w:color w:val="000000" w:themeColor="text1"/>
          <w:lang w:val="en-US" w:eastAsia="zh-CN"/>
          <w14:textFill>
            <w14:solidFill>
              <w14:schemeClr w14:val="tx1"/>
            </w14:solidFill>
          </w14:textFill>
        </w:rPr>
        <w:t>临湘市畜禽养殖禁养区限养区划分方案》的通知（临政办发〔2016〕14号），对新建养殖场全面推行畜禽养殖用地审批备案制度和畜禽养殖准入制度，以畜禽养殖业可持续发展和改善农村生态环境质量为目标，结合临湘市建设规划要求，优化畜禽养殖业生产布局。2019年因非洲猪瘟爆发，我市畜禽养殖业大量减产，加上2016年我市畜禽养殖禁养区的划分方案中无矢量图件，各镇（街道）及相关部门在执行禁养区的要求时可操作性差，且原划分方案现已超过5年。为此，</w:t>
      </w:r>
      <w:r>
        <w:rPr>
          <w:rFonts w:hint="default" w:ascii="Times New Roman" w:hAnsi="Times New Roman" w:eastAsia="宋体" w:cs="Times New Roman"/>
          <w:color w:val="000000" w:themeColor="text1"/>
          <w:lang w:val="en-US" w:eastAsia="zh-CN"/>
          <w14:textFill>
            <w14:solidFill>
              <w14:schemeClr w14:val="tx1"/>
            </w14:solidFill>
          </w14:textFill>
        </w:rPr>
        <w:t>按照《畜禽养殖禁养区划定技术指南》（环办水体〔2016〕99 号）和《关于进一步规范畜禽养殖禁养区划定和管理促进生猪生产发展的通知》（环办土壤〔2019〕55 号文件）等文</w:t>
      </w:r>
      <w:r>
        <w:rPr>
          <w:rFonts w:hint="default" w:ascii="Times New Roman" w:hAnsi="Times New Roman" w:eastAsia="宋体" w:cs="Times New Roman"/>
          <w:color w:val="auto"/>
          <w:lang w:val="en-US" w:eastAsia="zh-CN"/>
        </w:rPr>
        <w:t>件要求，</w:t>
      </w:r>
      <w:r>
        <w:rPr>
          <w:rFonts w:hint="default" w:ascii="Times New Roman" w:hAnsi="Times New Roman" w:cs="Times New Roman"/>
          <w:color w:val="auto"/>
          <w:lang w:val="en-US" w:eastAsia="zh-CN"/>
        </w:rPr>
        <w:t>2022年4月，我市依法启动畜禽养殖</w:t>
      </w:r>
      <w:r>
        <w:rPr>
          <w:rFonts w:hint="default" w:ascii="Times New Roman" w:hAnsi="Times New Roman" w:eastAsia="宋体" w:cs="Times New Roman"/>
          <w:color w:val="auto"/>
          <w:kern w:val="0"/>
          <w:sz w:val="28"/>
          <w:szCs w:val="28"/>
          <w:lang w:val="en-US" w:eastAsia="zh-CN" w:bidi="ar"/>
        </w:rPr>
        <w:t>禁养区</w:t>
      </w:r>
      <w:r>
        <w:rPr>
          <w:rFonts w:hint="default" w:ascii="Times New Roman" w:hAnsi="Times New Roman" w:cs="Times New Roman"/>
          <w:color w:val="auto"/>
          <w:kern w:val="0"/>
          <w:sz w:val="28"/>
          <w:szCs w:val="28"/>
          <w:lang w:val="en-US" w:eastAsia="zh-CN" w:bidi="ar"/>
        </w:rPr>
        <w:t>划定</w:t>
      </w:r>
      <w:r>
        <w:rPr>
          <w:rFonts w:hint="default" w:ascii="Times New Roman" w:hAnsi="Times New Roman" w:eastAsia="宋体" w:cs="Times New Roman"/>
          <w:color w:val="auto"/>
          <w:kern w:val="0"/>
          <w:sz w:val="28"/>
          <w:szCs w:val="28"/>
          <w:lang w:val="en-US" w:eastAsia="zh-CN" w:bidi="ar"/>
        </w:rPr>
        <w:t>调整</w:t>
      </w:r>
      <w:r>
        <w:rPr>
          <w:rFonts w:hint="default" w:ascii="Times New Roman" w:hAnsi="Times New Roman" w:cs="Times New Roman"/>
          <w:color w:val="auto"/>
          <w:kern w:val="0"/>
          <w:sz w:val="28"/>
          <w:szCs w:val="28"/>
          <w:lang w:val="en-US" w:eastAsia="zh-CN" w:bidi="ar"/>
        </w:rPr>
        <w:t>工作，</w:t>
      </w:r>
      <w:r>
        <w:rPr>
          <w:rFonts w:hint="default" w:ascii="Times New Roman" w:hAnsi="Times New Roman" w:cs="Times New Roman"/>
          <w:color w:val="000000" w:themeColor="text1"/>
          <w:lang w:val="en-US" w:eastAsia="zh-CN"/>
          <w14:textFill>
            <w14:solidFill>
              <w14:schemeClr w14:val="tx1"/>
            </w14:solidFill>
          </w14:textFill>
        </w:rPr>
        <w:t>本次划定畜禽养殖禁养区总面积为</w:t>
      </w:r>
      <w:r>
        <w:rPr>
          <w:rFonts w:hint="eastAsia" w:ascii="Times New Roman" w:hAnsi="Times New Roman" w:cs="Times New Roman"/>
          <w:color w:val="000000" w:themeColor="text1"/>
          <w:lang w:val="en-US" w:eastAsia="zh-CN"/>
          <w14:textFill>
            <w14:solidFill>
              <w14:schemeClr w14:val="tx1"/>
            </w14:solidFill>
          </w14:textFill>
        </w:rPr>
        <w:t>290.587</w:t>
      </w:r>
      <w:r>
        <w:rPr>
          <w:rFonts w:hint="default" w:ascii="Times New Roman" w:hAnsi="Times New Roman" w:cs="Times New Roman"/>
          <w:color w:val="000000" w:themeColor="text1"/>
          <w:lang w:val="en-US" w:eastAsia="zh-CN"/>
          <w14:textFill>
            <w14:solidFill>
              <w14:schemeClr w14:val="tx1"/>
            </w14:solidFill>
          </w14:textFill>
        </w:rPr>
        <w:t>km</w:t>
      </w:r>
      <w:r>
        <w:rPr>
          <w:rFonts w:hint="default" w:ascii="Times New Roman" w:hAnsi="Times New Roman" w:cs="Times New Roman"/>
          <w:color w:val="000000" w:themeColor="text1"/>
          <w:vertAlign w:val="superscript"/>
          <w:lang w:val="en-US" w:eastAsia="zh-CN"/>
          <w14:textFill>
            <w14:solidFill>
              <w14:schemeClr w14:val="tx1"/>
            </w14:solidFill>
          </w14:textFill>
        </w:rPr>
        <w:t>2</w:t>
      </w:r>
      <w:r>
        <w:rPr>
          <w:rFonts w:hint="default" w:ascii="Times New Roman" w:hAnsi="Times New Roman" w:cs="Times New Roman"/>
          <w:color w:val="000000" w:themeColor="text1"/>
          <w:vertAlign w:val="baseline"/>
          <w:lang w:val="en-US" w:eastAsia="zh-CN"/>
          <w14:textFill>
            <w14:solidFill>
              <w14:schemeClr w14:val="tx1"/>
            </w14:solidFill>
          </w14:textFill>
        </w:rPr>
        <w:t>，其中饮用水</w:t>
      </w:r>
      <w:r>
        <w:rPr>
          <w:rFonts w:hint="eastAsia" w:ascii="Times New Roman" w:hAnsi="Times New Roman" w:cs="Times New Roman"/>
          <w:color w:val="000000" w:themeColor="text1"/>
          <w:vertAlign w:val="baseline"/>
          <w:lang w:val="en-US" w:eastAsia="zh-CN"/>
          <w14:textFill>
            <w14:solidFill>
              <w14:schemeClr w14:val="tx1"/>
            </w14:solidFill>
          </w14:textFill>
        </w:rPr>
        <w:t>水</w:t>
      </w:r>
      <w:r>
        <w:rPr>
          <w:rFonts w:hint="default" w:ascii="Times New Roman" w:hAnsi="Times New Roman" w:cs="Times New Roman"/>
          <w:color w:val="000000" w:themeColor="text1"/>
          <w:vertAlign w:val="baseline"/>
          <w:lang w:val="en-US" w:eastAsia="zh-CN"/>
          <w14:textFill>
            <w14:solidFill>
              <w14:schemeClr w14:val="tx1"/>
            </w14:solidFill>
          </w14:textFill>
        </w:rPr>
        <w:t>源保护区禁养面积为</w:t>
      </w:r>
      <w:r>
        <w:rPr>
          <w:rFonts w:hint="eastAsia" w:ascii="Times New Roman" w:hAnsi="Times New Roman" w:cs="Times New Roman"/>
          <w:color w:val="000000" w:themeColor="text1"/>
          <w:vertAlign w:val="baseline"/>
          <w:lang w:val="en-US" w:eastAsia="zh-CN"/>
          <w14:textFill>
            <w14:solidFill>
              <w14:schemeClr w14:val="tx1"/>
            </w14:solidFill>
          </w14:textFill>
        </w:rPr>
        <w:t>9.007</w:t>
      </w:r>
      <w:r>
        <w:rPr>
          <w:rFonts w:hint="default" w:ascii="Times New Roman" w:hAnsi="Times New Roman" w:cs="Times New Roman"/>
          <w:color w:val="000000" w:themeColor="text1"/>
          <w:vertAlign w:val="baseline"/>
          <w:lang w:val="en-US" w:eastAsia="zh-CN"/>
          <w14:textFill>
            <w14:solidFill>
              <w14:schemeClr w14:val="tx1"/>
            </w14:solidFill>
          </w14:textFill>
        </w:rPr>
        <w:t>km</w:t>
      </w:r>
      <w:r>
        <w:rPr>
          <w:rFonts w:hint="default" w:ascii="Times New Roman" w:hAnsi="Times New Roman" w:cs="Times New Roman"/>
          <w:color w:val="000000" w:themeColor="text1"/>
          <w:vertAlign w:val="superscript"/>
          <w:lang w:val="en-US" w:eastAsia="zh-CN"/>
          <w14:textFill>
            <w14:solidFill>
              <w14:schemeClr w14:val="tx1"/>
            </w14:solidFill>
          </w14:textFill>
        </w:rPr>
        <w:t>2</w:t>
      </w:r>
      <w:r>
        <w:rPr>
          <w:rFonts w:hint="default" w:ascii="Times New Roman" w:hAnsi="Times New Roman" w:cs="Times New Roman"/>
          <w:color w:val="000000" w:themeColor="text1"/>
          <w:vertAlign w:val="baseline"/>
          <w:lang w:val="en-US" w:eastAsia="zh-CN"/>
          <w14:textFill>
            <w14:solidFill>
              <w14:schemeClr w14:val="tx1"/>
            </w14:solidFill>
          </w14:textFill>
        </w:rPr>
        <w:t>，自然保护区禁养区面积为</w:t>
      </w:r>
      <w:r>
        <w:rPr>
          <w:rFonts w:hint="eastAsia" w:ascii="Times New Roman" w:hAnsi="Times New Roman" w:cs="Times New Roman"/>
          <w:color w:val="000000" w:themeColor="text1"/>
          <w:vertAlign w:val="baseline"/>
          <w:lang w:val="en-US" w:eastAsia="zh-CN"/>
          <w14:textFill>
            <w14:solidFill>
              <w14:schemeClr w14:val="tx1"/>
            </w14:solidFill>
          </w14:textFill>
        </w:rPr>
        <w:t>91.70</w:t>
      </w:r>
      <w:r>
        <w:rPr>
          <w:rFonts w:hint="default" w:ascii="Times New Roman" w:hAnsi="Times New Roman" w:cs="Times New Roman"/>
          <w:color w:val="000000" w:themeColor="text1"/>
          <w:vertAlign w:val="baseline"/>
          <w:lang w:val="en-US" w:eastAsia="zh-CN"/>
          <w14:textFill>
            <w14:solidFill>
              <w14:schemeClr w14:val="tx1"/>
            </w14:solidFill>
          </w14:textFill>
        </w:rPr>
        <w:t>km</w:t>
      </w:r>
      <w:r>
        <w:rPr>
          <w:rFonts w:hint="default" w:ascii="Times New Roman" w:hAnsi="Times New Roman" w:cs="Times New Roman"/>
          <w:color w:val="000000" w:themeColor="text1"/>
          <w:vertAlign w:val="superscript"/>
          <w:lang w:val="en-US" w:eastAsia="zh-CN"/>
          <w14:textFill>
            <w14:solidFill>
              <w14:schemeClr w14:val="tx1"/>
            </w14:solidFill>
          </w14:textFill>
        </w:rPr>
        <w:t>2</w:t>
      </w:r>
      <w:r>
        <w:rPr>
          <w:rFonts w:hint="default" w:ascii="Times New Roman" w:hAnsi="Times New Roman" w:cs="Times New Roman"/>
          <w:color w:val="000000" w:themeColor="text1"/>
          <w:vertAlign w:val="baseline"/>
          <w:lang w:val="en-US" w:eastAsia="zh-CN"/>
          <w14:textFill>
            <w14:solidFill>
              <w14:schemeClr w14:val="tx1"/>
            </w14:solidFill>
          </w14:textFill>
        </w:rPr>
        <w:t>，风景名胜区禁养区面积为29.58km</w:t>
      </w:r>
      <w:r>
        <w:rPr>
          <w:rFonts w:hint="default" w:ascii="Times New Roman" w:hAnsi="Times New Roman" w:cs="Times New Roman"/>
          <w:color w:val="000000" w:themeColor="text1"/>
          <w:vertAlign w:val="superscript"/>
          <w:lang w:val="en-US" w:eastAsia="zh-CN"/>
          <w14:textFill>
            <w14:solidFill>
              <w14:schemeClr w14:val="tx1"/>
            </w14:solidFill>
          </w14:textFill>
        </w:rPr>
        <w:t>2</w:t>
      </w:r>
      <w:r>
        <w:rPr>
          <w:rFonts w:hint="default" w:ascii="Times New Roman" w:hAnsi="Times New Roman" w:cs="Times New Roman"/>
          <w:color w:val="000000" w:themeColor="text1"/>
          <w:vertAlign w:val="baseline"/>
          <w:lang w:val="en-US" w:eastAsia="zh-CN"/>
          <w14:textFill>
            <w14:solidFill>
              <w14:schemeClr w14:val="tx1"/>
            </w14:solidFill>
          </w14:textFill>
        </w:rPr>
        <w:t>，城镇居民区和文化教育科学研究区禁养区面积为40.92km</w:t>
      </w:r>
      <w:r>
        <w:rPr>
          <w:rFonts w:hint="default" w:ascii="Times New Roman" w:hAnsi="Times New Roman" w:cs="Times New Roman"/>
          <w:color w:val="000000" w:themeColor="text1"/>
          <w:vertAlign w:val="superscript"/>
          <w:lang w:val="en-US" w:eastAsia="zh-CN"/>
          <w14:textFill>
            <w14:solidFill>
              <w14:schemeClr w14:val="tx1"/>
            </w14:solidFill>
          </w14:textFill>
        </w:rPr>
        <w:t>2</w:t>
      </w:r>
      <w:r>
        <w:rPr>
          <w:rFonts w:hint="default" w:ascii="Times New Roman" w:hAnsi="Times New Roman" w:cs="Times New Roman"/>
          <w:color w:val="000000" w:themeColor="text1"/>
          <w:vertAlign w:val="baseline"/>
          <w:lang w:val="en-US" w:eastAsia="zh-CN"/>
          <w14:textFill>
            <w14:solidFill>
              <w14:schemeClr w14:val="tx1"/>
            </w14:solidFill>
          </w14:textFill>
        </w:rPr>
        <w:t>，其他法律法规划定</w:t>
      </w:r>
      <w:r>
        <w:rPr>
          <w:rFonts w:hint="eastAsia" w:ascii="Times New Roman" w:hAnsi="Times New Roman" w:cs="Times New Roman"/>
          <w:color w:val="000000" w:themeColor="text1"/>
          <w:vertAlign w:val="baseline"/>
          <w:lang w:val="en-US" w:eastAsia="zh-CN"/>
          <w14:textFill>
            <w14:solidFill>
              <w14:schemeClr w14:val="tx1"/>
            </w14:solidFill>
          </w14:textFill>
        </w:rPr>
        <w:t>禁养区面积为119.38</w:t>
      </w:r>
      <w:r>
        <w:rPr>
          <w:rFonts w:hint="default" w:ascii="Times New Roman" w:hAnsi="Times New Roman" w:cs="Times New Roman"/>
          <w:color w:val="000000" w:themeColor="text1"/>
          <w:vertAlign w:val="baseline"/>
          <w:lang w:val="en-US" w:eastAsia="zh-CN"/>
          <w14:textFill>
            <w14:solidFill>
              <w14:schemeClr w14:val="tx1"/>
            </w14:solidFill>
          </w14:textFill>
        </w:rPr>
        <w:t>km</w:t>
      </w:r>
      <w:r>
        <w:rPr>
          <w:rFonts w:hint="default" w:ascii="Times New Roman" w:hAnsi="Times New Roman" w:cs="Times New Roman"/>
          <w:color w:val="000000" w:themeColor="text1"/>
          <w:vertAlign w:val="superscript"/>
          <w:lang w:val="en-US" w:eastAsia="zh-CN"/>
          <w14:textFill>
            <w14:solidFill>
              <w14:schemeClr w14:val="tx1"/>
            </w14:solidFill>
          </w14:textFill>
        </w:rPr>
        <w:t>2</w:t>
      </w:r>
      <w:r>
        <w:rPr>
          <w:rFonts w:hint="default" w:ascii="Times New Roman" w:hAnsi="Times New Roman" w:cs="Times New Roman"/>
          <w:color w:val="000000" w:themeColor="text1"/>
          <w:vertAlign w:val="baseline"/>
          <w:lang w:val="en-US" w:eastAsia="zh-CN"/>
          <w14:textFill>
            <w14:solidFill>
              <w14:schemeClr w14:val="tx1"/>
            </w14:solidFill>
          </w14:textFill>
        </w:rPr>
        <w:t>。</w:t>
      </w:r>
      <w:r>
        <w:rPr>
          <w:rFonts w:hint="eastAsia" w:ascii="Times New Roman" w:hAnsi="Times New Roman" w:cs="Times New Roman"/>
          <w:color w:val="000000" w:themeColor="text1"/>
          <w:vertAlign w:val="baseline"/>
          <w:lang w:val="en-US" w:eastAsia="zh-CN"/>
          <w14:textFill>
            <w14:solidFill>
              <w14:schemeClr w14:val="tx1"/>
            </w14:solidFill>
          </w14:textFill>
        </w:rPr>
        <w:t>禁止有污染物排放的区域总面积为183.68</w:t>
      </w:r>
      <w:r>
        <w:rPr>
          <w:rFonts w:hint="default" w:ascii="Times New Roman" w:hAnsi="Times New Roman" w:cs="Times New Roman"/>
          <w:color w:val="000000" w:themeColor="text1"/>
          <w:vertAlign w:val="baseline"/>
          <w:lang w:val="en-US" w:eastAsia="zh-CN"/>
          <w14:textFill>
            <w14:solidFill>
              <w14:schemeClr w14:val="tx1"/>
            </w14:solidFill>
          </w14:textFill>
        </w:rPr>
        <w:t>km</w:t>
      </w:r>
      <w:r>
        <w:rPr>
          <w:rFonts w:hint="default" w:ascii="Times New Roman" w:hAnsi="Times New Roman" w:cs="Times New Roman"/>
          <w:color w:val="000000" w:themeColor="text1"/>
          <w:vertAlign w:val="superscript"/>
          <w:lang w:val="en-US" w:eastAsia="zh-CN"/>
          <w14:textFill>
            <w14:solidFill>
              <w14:schemeClr w14:val="tx1"/>
            </w14:solidFill>
          </w14:textFill>
        </w:rPr>
        <w:t>2</w:t>
      </w:r>
      <w:r>
        <w:rPr>
          <w:rFonts w:hint="eastAsia" w:ascii="Times New Roman" w:hAnsi="Times New Roman" w:cs="Times New Roman"/>
          <w:color w:val="000000" w:themeColor="text1"/>
          <w:vertAlign w:val="baseline"/>
          <w:lang w:val="en-US" w:eastAsia="zh-CN"/>
          <w14:textFill>
            <w14:solidFill>
              <w14:schemeClr w14:val="tx1"/>
            </w14:solidFill>
          </w14:textFill>
        </w:rPr>
        <w:t>，其中饮用水水源保护区</w:t>
      </w:r>
      <w:r>
        <w:rPr>
          <w:rFonts w:hint="default" w:ascii="Times New Roman" w:hAnsi="Times New Roman" w:cs="Times New Roman"/>
          <w:color w:val="000000" w:themeColor="text1"/>
          <w:vertAlign w:val="baseline"/>
          <w:lang w:val="en-US" w:eastAsia="zh-CN"/>
          <w14:textFill>
            <w14:solidFill>
              <w14:schemeClr w14:val="tx1"/>
            </w14:solidFill>
          </w14:textFill>
        </w:rPr>
        <w:t>禁止建设有污染物排放的养殖场区域面积</w:t>
      </w:r>
      <w:r>
        <w:rPr>
          <w:rFonts w:hint="eastAsia" w:ascii="Times New Roman" w:hAnsi="Times New Roman" w:cs="Times New Roman"/>
          <w:color w:val="000000" w:themeColor="text1"/>
          <w:vertAlign w:val="baseline"/>
          <w:lang w:val="en-US" w:eastAsia="zh-CN"/>
          <w14:textFill>
            <w14:solidFill>
              <w14:schemeClr w14:val="tx1"/>
            </w14:solidFill>
          </w14:textFill>
        </w:rPr>
        <w:t>为</w:t>
      </w:r>
      <w:r>
        <w:rPr>
          <w:rFonts w:hint="default" w:ascii="Times New Roman" w:hAnsi="Times New Roman" w:cs="Times New Roman"/>
          <w:color w:val="000000" w:themeColor="text1"/>
          <w:vertAlign w:val="baseline"/>
          <w:lang w:val="en-US" w:eastAsia="zh-CN"/>
          <w14:textFill>
            <w14:solidFill>
              <w14:schemeClr w14:val="tx1"/>
            </w14:solidFill>
          </w14:textFill>
        </w:rPr>
        <w:t>109.53km</w:t>
      </w:r>
      <w:r>
        <w:rPr>
          <w:rFonts w:hint="default" w:ascii="Times New Roman" w:hAnsi="Times New Roman" w:cs="Times New Roman"/>
          <w:color w:val="000000" w:themeColor="text1"/>
          <w:vertAlign w:val="superscript"/>
          <w:lang w:val="en-US" w:eastAsia="zh-CN"/>
          <w14:textFill>
            <w14:solidFill>
              <w14:schemeClr w14:val="tx1"/>
            </w14:solidFill>
          </w14:textFill>
        </w:rPr>
        <w:t>2</w:t>
      </w:r>
      <w:r>
        <w:rPr>
          <w:rFonts w:hint="eastAsia" w:ascii="Times New Roman" w:hAnsi="Times New Roman" w:cs="Times New Roman"/>
          <w:color w:val="000000" w:themeColor="text1"/>
          <w:vertAlign w:val="baseline"/>
          <w:lang w:val="en-US" w:eastAsia="zh-CN"/>
          <w14:textFill>
            <w14:solidFill>
              <w14:schemeClr w14:val="tx1"/>
            </w14:solidFill>
          </w14:textFill>
        </w:rPr>
        <w:t>，风景名胜区非核心区</w:t>
      </w:r>
      <w:r>
        <w:rPr>
          <w:rFonts w:hint="default" w:ascii="Times New Roman" w:hAnsi="Times New Roman" w:cs="Times New Roman"/>
          <w:color w:val="000000" w:themeColor="text1"/>
          <w:vertAlign w:val="baseline"/>
          <w:lang w:val="en-US" w:eastAsia="zh-CN"/>
          <w14:textFill>
            <w14:solidFill>
              <w14:schemeClr w14:val="tx1"/>
            </w14:solidFill>
          </w14:textFill>
        </w:rPr>
        <w:t>禁止建设有污染物排放的养殖场区域面积</w:t>
      </w:r>
      <w:r>
        <w:rPr>
          <w:rFonts w:hint="eastAsia" w:ascii="Times New Roman" w:hAnsi="Times New Roman" w:cs="Times New Roman"/>
          <w:color w:val="000000" w:themeColor="text1"/>
          <w:vertAlign w:val="baseline"/>
          <w:lang w:val="en-US" w:eastAsia="zh-CN"/>
          <w14:textFill>
            <w14:solidFill>
              <w14:schemeClr w14:val="tx1"/>
            </w14:solidFill>
          </w14:textFill>
        </w:rPr>
        <w:t>为74.15</w:t>
      </w:r>
      <w:r>
        <w:rPr>
          <w:rFonts w:hint="default" w:ascii="Times New Roman" w:hAnsi="Times New Roman" w:cs="Times New Roman"/>
          <w:color w:val="000000" w:themeColor="text1"/>
          <w:vertAlign w:val="baseline"/>
          <w:lang w:val="en-US" w:eastAsia="zh-CN"/>
          <w14:textFill>
            <w14:solidFill>
              <w14:schemeClr w14:val="tx1"/>
            </w14:solidFill>
          </w14:textFill>
        </w:rPr>
        <w:t>km</w:t>
      </w:r>
      <w:r>
        <w:rPr>
          <w:rFonts w:hint="default" w:ascii="Times New Roman" w:hAnsi="Times New Roman" w:cs="Times New Roman"/>
          <w:color w:val="000000" w:themeColor="text1"/>
          <w:vertAlign w:val="superscript"/>
          <w:lang w:val="en-US" w:eastAsia="zh-CN"/>
          <w14:textFill>
            <w14:solidFill>
              <w14:schemeClr w14:val="tx1"/>
            </w14:solidFill>
          </w14:textFill>
        </w:rPr>
        <w:t>2</w:t>
      </w:r>
      <w:r>
        <w:rPr>
          <w:rFonts w:hint="eastAsia" w:ascii="Times New Roman" w:hAnsi="Times New Roman" w:cs="Times New Roman"/>
          <w:color w:val="000000" w:themeColor="text1"/>
          <w:vertAlign w:val="baseline"/>
          <w:lang w:val="en-US" w:eastAsia="zh-CN"/>
          <w14:textFill>
            <w14:solidFill>
              <w14:schemeClr w14:val="tx1"/>
            </w14:solidFill>
          </w14:textFill>
        </w:rPr>
        <w:t>。</w:t>
      </w:r>
    </w:p>
    <w:p>
      <w:pPr>
        <w:pStyle w:val="2"/>
        <w:keepNext w:val="0"/>
        <w:keepLines w:val="0"/>
        <w:pageBreakBefore w:val="0"/>
        <w:widowControl w:val="0"/>
        <w:kinsoku/>
        <w:wordWrap/>
        <w:overflowPunct/>
        <w:topLinePunct w:val="0"/>
        <w:autoSpaceDE/>
        <w:autoSpaceDN/>
        <w:bidi w:val="0"/>
        <w:adjustRightInd/>
        <w:snapToGrid/>
        <w:spacing w:before="160" w:beforeAutospacing="0" w:after="160" w:afterAutospacing="0" w:line="360" w:lineRule="auto"/>
        <w:textAlignment w:val="auto"/>
        <w:rPr>
          <w:rFonts w:hint="default" w:ascii="Times New Roman" w:hAnsi="Times New Roman" w:cs="Times New Roman"/>
          <w:color w:val="000000" w:themeColor="text1"/>
          <w:sz w:val="30"/>
          <w:szCs w:val="30"/>
          <w:lang w:val="en-US" w:eastAsia="zh-CN"/>
          <w14:textFill>
            <w14:solidFill>
              <w14:schemeClr w14:val="tx1"/>
            </w14:solidFill>
          </w14:textFill>
        </w:rPr>
      </w:pPr>
      <w:bookmarkStart w:id="5" w:name="_Toc14072"/>
      <w:r>
        <w:rPr>
          <w:rFonts w:hint="default" w:ascii="Times New Roman" w:hAnsi="Times New Roman" w:cs="Times New Roman"/>
          <w:color w:val="000000" w:themeColor="text1"/>
          <w:sz w:val="30"/>
          <w:szCs w:val="30"/>
          <w:lang w:val="en-US" w:eastAsia="zh-CN"/>
          <w14:textFill>
            <w14:solidFill>
              <w14:schemeClr w14:val="tx1"/>
            </w14:solidFill>
          </w14:textFill>
        </w:rPr>
        <w:t>1.1 指导思想</w:t>
      </w:r>
      <w:bookmarkEnd w:id="5"/>
    </w:p>
    <w:p>
      <w:pPr>
        <w:bidi w:val="0"/>
        <w:ind w:firstLine="560" w:firstLineChars="200"/>
        <w:jc w:val="left"/>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以优化畜禽养殖产业布局、控制农业面源污染、保障生态环境安全为目标，以畜禽养殖业健康发展和改善生态环境质量为切入点，以饮用水水源保护区、自然保护区的核心区和缓冲区、风景名胜区，城镇居民区、文化教育科学研究区等人口集中区域及法律法规规定的其他禁止养殖区域为重点，兼顾江河源头区、重要河流岸带、重要湖库周边等对水环境影响较大的区域，依法科学合理划定禁养区范围，促进畜禽养殖业与环境保护全面协调可持续发展。</w:t>
      </w:r>
    </w:p>
    <w:p>
      <w:pPr>
        <w:pStyle w:val="2"/>
        <w:keepNext w:val="0"/>
        <w:keepLines w:val="0"/>
        <w:pageBreakBefore w:val="0"/>
        <w:widowControl w:val="0"/>
        <w:kinsoku/>
        <w:wordWrap/>
        <w:overflowPunct/>
        <w:topLinePunct w:val="0"/>
        <w:autoSpaceDE/>
        <w:autoSpaceDN/>
        <w:bidi w:val="0"/>
        <w:adjustRightInd/>
        <w:snapToGrid/>
        <w:spacing w:before="160" w:beforeAutospacing="0" w:after="160" w:afterAutospacing="0" w:line="360" w:lineRule="auto"/>
        <w:textAlignment w:val="auto"/>
        <w:rPr>
          <w:rFonts w:hint="default" w:ascii="Times New Roman" w:hAnsi="Times New Roman" w:cs="Times New Roman"/>
          <w:color w:val="000000" w:themeColor="text1"/>
          <w:sz w:val="30"/>
          <w:szCs w:val="30"/>
          <w:lang w:val="en-US" w:eastAsia="zh-CN"/>
          <w14:textFill>
            <w14:solidFill>
              <w14:schemeClr w14:val="tx1"/>
            </w14:solidFill>
          </w14:textFill>
        </w:rPr>
      </w:pPr>
      <w:bookmarkStart w:id="6" w:name="_Toc9226"/>
      <w:r>
        <w:rPr>
          <w:rFonts w:hint="default" w:ascii="Times New Roman" w:hAnsi="Times New Roman" w:cs="Times New Roman"/>
          <w:color w:val="000000" w:themeColor="text1"/>
          <w:sz w:val="30"/>
          <w:szCs w:val="30"/>
          <w:lang w:val="en-US" w:eastAsia="zh-CN"/>
          <w14:textFill>
            <w14:solidFill>
              <w14:schemeClr w14:val="tx1"/>
            </w14:solidFill>
          </w14:textFill>
        </w:rPr>
        <w:t>1.2 划定依据</w:t>
      </w:r>
      <w:bookmarkEnd w:id="6"/>
    </w:p>
    <w:p>
      <w:pPr>
        <w:keepNext w:val="0"/>
        <w:keepLines w:val="0"/>
        <w:widowControl/>
        <w:suppressLineNumbers w:val="0"/>
        <w:ind w:firstLine="280" w:firstLineChars="100"/>
        <w:jc w:val="both"/>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pP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（1）</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《中国人民共和国环境保护法》（2015 年1月1日起实施）；</w:t>
      </w:r>
    </w:p>
    <w:p>
      <w:pPr>
        <w:keepNext w:val="0"/>
        <w:keepLines w:val="0"/>
        <w:widowControl/>
        <w:suppressLineNumbers w:val="0"/>
        <w:ind w:firstLine="280" w:firstLineChars="100"/>
        <w:jc w:val="both"/>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pP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（2）</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《中华人民共和国水污染防治法》（2017年6月27日第二次修正）；</w:t>
      </w:r>
    </w:p>
    <w:p>
      <w:pPr>
        <w:keepNext w:val="0"/>
        <w:keepLines w:val="0"/>
        <w:widowControl/>
        <w:suppressLineNumbers w:val="0"/>
        <w:ind w:firstLine="280" w:firstLineChars="100"/>
        <w:jc w:val="both"/>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pP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（3）</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《中国华人民共和国畜牧法》（2015年4月24日第十二届全国人民代表大会常务委员会第十四次会议修正）；</w:t>
      </w:r>
    </w:p>
    <w:p>
      <w:pPr>
        <w:keepNext w:val="0"/>
        <w:keepLines w:val="0"/>
        <w:widowControl/>
        <w:suppressLineNumbers w:val="0"/>
        <w:ind w:firstLine="280" w:firstLineChars="100"/>
        <w:jc w:val="both"/>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pP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（4）</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《关于进一步规范畜禽养殖禁养区管理的通知》（环办土壤函 [2020]33号）；</w:t>
      </w:r>
    </w:p>
    <w:p>
      <w:pPr>
        <w:keepNext w:val="0"/>
        <w:keepLines w:val="0"/>
        <w:widowControl/>
        <w:suppressLineNumbers w:val="0"/>
        <w:ind w:firstLine="280" w:firstLineChars="100"/>
        <w:jc w:val="both"/>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pP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（5）</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《生态环境部农业农村部关于进一步规范畜禽养殖禁养区划定和管理促进生猪生产发展的通知》（环办土壤[2019]55号）；</w:t>
      </w:r>
    </w:p>
    <w:p>
      <w:pPr>
        <w:ind w:firstLine="280" w:firstLineChars="100"/>
        <w:jc w:val="both"/>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pP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（6）</w:t>
      </w:r>
      <w:r>
        <w:rPr>
          <w:rFonts w:hint="default" w:ascii="Times New Roman" w:hAnsi="Times New Roman" w:cs="Times New Roman"/>
          <w:color w:val="000000" w:themeColor="text1"/>
          <w:lang w:val="en-US" w:eastAsia="zh-CN"/>
          <w14:textFill>
            <w14:solidFill>
              <w14:schemeClr w14:val="tx1"/>
            </w14:solidFill>
          </w14:textFill>
        </w:rPr>
        <w:t>《畜禽养殖禁养区划定技术指南》（环办水体〔2016〕99号）；</w:t>
      </w:r>
    </w:p>
    <w:p>
      <w:pPr>
        <w:bidi w:val="0"/>
        <w:ind w:firstLine="280" w:firstLineChars="100"/>
        <w:jc w:val="both"/>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（7）《湖南省水功能区划（修编）》（2015年1月发布）；</w:t>
      </w:r>
    </w:p>
    <w:p>
      <w:pPr>
        <w:ind w:firstLine="280" w:firstLineChars="100"/>
        <w:jc w:val="both"/>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（8）《湖南省长江经济带发展负面清单实施细则（试行，2022年版）》（2022年6月30日印发）</w:t>
      </w:r>
    </w:p>
    <w:p>
      <w:pPr>
        <w:ind w:firstLine="280" w:firstLineChars="100"/>
        <w:jc w:val="both"/>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（9）《临湘市城市总体规划》（2016-2030）；</w:t>
      </w:r>
    </w:p>
    <w:p>
      <w:pPr>
        <w:ind w:firstLine="280" w:firstLineChars="100"/>
        <w:jc w:val="both"/>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（10）湖南省实施《</w:t>
      </w:r>
      <w:r>
        <w:rPr>
          <w:rFonts w:hint="default" w:ascii="Times New Roman" w:hAnsi="Times New Roman" w:cs="Times New Roman"/>
          <w:color w:val="000000" w:themeColor="text1"/>
          <w:lang w:val="en-US" w:eastAsia="zh-CN"/>
          <w14:textFill>
            <w14:solidFill>
              <w14:schemeClr w14:val="tx1"/>
            </w14:solidFill>
          </w14:textFill>
        </w:rPr>
        <w:fldChar w:fldCharType="begin"/>
      </w:r>
      <w:r>
        <w:rPr>
          <w:rFonts w:hint="default" w:ascii="Times New Roman" w:hAnsi="Times New Roman" w:cs="Times New Roman"/>
          <w:color w:val="000000" w:themeColor="text1"/>
          <w:lang w:val="en-US" w:eastAsia="zh-CN"/>
          <w14:textFill>
            <w14:solidFill>
              <w14:schemeClr w14:val="tx1"/>
            </w14:solidFill>
          </w14:textFill>
        </w:rPr>
        <w:instrText xml:space="preserve"> HYPERLINK "javascript:SLC(543,0)" </w:instrText>
      </w:r>
      <w:r>
        <w:rPr>
          <w:rFonts w:hint="default" w:ascii="Times New Roman" w:hAnsi="Times New Roman" w:cs="Times New Roman"/>
          <w:color w:val="000000" w:themeColor="text1"/>
          <w:lang w:val="en-US" w:eastAsia="zh-CN"/>
          <w14:textFill>
            <w14:solidFill>
              <w14:schemeClr w14:val="tx1"/>
            </w14:solidFill>
          </w14:textFill>
        </w:rPr>
        <w:fldChar w:fldCharType="separate"/>
      </w:r>
      <w:r>
        <w:rPr>
          <w:rFonts w:hint="default" w:ascii="Times New Roman" w:hAnsi="Times New Roman" w:cs="Times New Roman"/>
          <w:color w:val="000000" w:themeColor="text1"/>
          <w:lang w:val="en-US" w:eastAsia="zh-CN"/>
          <w14:textFill>
            <w14:solidFill>
              <w14:schemeClr w14:val="tx1"/>
            </w14:solidFill>
          </w14:textFill>
        </w:rPr>
        <w:t>中华人民共和国水法</w:t>
      </w:r>
      <w:r>
        <w:rPr>
          <w:rFonts w:hint="default" w:ascii="Times New Roman" w:hAnsi="Times New Roman" w:cs="Times New Roman"/>
          <w:color w:val="000000" w:themeColor="text1"/>
          <w:lang w:val="en-US" w:eastAsia="zh-CN"/>
          <w14:textFill>
            <w14:solidFill>
              <w14:schemeClr w14:val="tx1"/>
            </w14:solidFill>
          </w14:textFill>
        </w:rPr>
        <w:fldChar w:fldCharType="end"/>
      </w:r>
      <w:r>
        <w:rPr>
          <w:rFonts w:hint="default" w:ascii="Times New Roman" w:hAnsi="Times New Roman" w:cs="Times New Roman"/>
          <w:color w:val="000000" w:themeColor="text1"/>
          <w:lang w:val="en-US" w:eastAsia="zh-CN"/>
          <w14:textFill>
            <w14:solidFill>
              <w14:schemeClr w14:val="tx1"/>
            </w14:solidFill>
          </w14:textFill>
        </w:rPr>
        <w:t>》办法（2004年5月31日湖南省第十届人民代表大会常务委员会第九次会议通过）；</w:t>
      </w:r>
    </w:p>
    <w:p>
      <w:pPr>
        <w:ind w:firstLine="280" w:firstLineChars="100"/>
        <w:jc w:val="left"/>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（11）湖南省实施《中华人民共和国防洪法》办法2018 年 7 月 19 日湖南省第十三届人民代表大会常务委员会第五次会议修正）。</w:t>
      </w:r>
    </w:p>
    <w:p>
      <w:pPr>
        <w:pStyle w:val="2"/>
        <w:keepNext w:val="0"/>
        <w:keepLines w:val="0"/>
        <w:pageBreakBefore w:val="0"/>
        <w:widowControl w:val="0"/>
        <w:kinsoku/>
        <w:wordWrap/>
        <w:overflowPunct/>
        <w:topLinePunct w:val="0"/>
        <w:autoSpaceDE/>
        <w:autoSpaceDN/>
        <w:bidi w:val="0"/>
        <w:adjustRightInd/>
        <w:snapToGrid/>
        <w:spacing w:before="160" w:beforeAutospacing="0" w:after="160" w:afterAutospacing="0" w:line="360" w:lineRule="auto"/>
        <w:textAlignment w:val="auto"/>
        <w:rPr>
          <w:rFonts w:hint="default" w:ascii="Times New Roman" w:hAnsi="Times New Roman" w:cs="Times New Roman"/>
          <w:color w:val="000000" w:themeColor="text1"/>
          <w:sz w:val="30"/>
          <w:szCs w:val="30"/>
          <w:lang w:val="en-US" w:eastAsia="zh-CN"/>
          <w14:textFill>
            <w14:solidFill>
              <w14:schemeClr w14:val="tx1"/>
            </w14:solidFill>
          </w14:textFill>
        </w:rPr>
      </w:pPr>
      <w:bookmarkStart w:id="7" w:name="_Toc6101"/>
      <w:r>
        <w:rPr>
          <w:rFonts w:hint="default" w:ascii="Times New Roman" w:hAnsi="Times New Roman" w:cs="Times New Roman"/>
          <w:color w:val="000000" w:themeColor="text1"/>
          <w:sz w:val="30"/>
          <w:szCs w:val="30"/>
          <w:lang w:val="en-US" w:eastAsia="zh-CN"/>
          <w14:textFill>
            <w14:solidFill>
              <w14:schemeClr w14:val="tx1"/>
            </w14:solidFill>
          </w14:textFill>
        </w:rPr>
        <w:t>1.3 划定原则</w:t>
      </w:r>
      <w:bookmarkEnd w:id="7"/>
    </w:p>
    <w:p>
      <w:pPr>
        <w:keepNext w:val="0"/>
        <w:keepLines w:val="0"/>
        <w:widowControl/>
        <w:suppressLineNumbers w:val="0"/>
        <w:ind w:firstLine="560" w:firstLineChars="200"/>
        <w:jc w:val="left"/>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（1）统筹兼顾原则</w:t>
      </w:r>
    </w:p>
    <w:p>
      <w:pPr>
        <w:keepNext w:val="0"/>
        <w:keepLines w:val="0"/>
        <w:widowControl/>
        <w:suppressLineNumbers w:val="0"/>
        <w:ind w:firstLine="560" w:firstLineChars="200"/>
        <w:jc w:val="left"/>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畜禽养殖禁养区划定是一项系统工程，是生态环境保护与畜禽养殖业持续健康协调发展的有机结合。根据畜禽养殖不同种类对自然环境和条件的差异性要求，结合区域河流水系、地形地貌及土壤类型特征，综合考量水环境和土壤环境综合承载力，统筹兼顾畜禽养殖业发展规划与畜禽养殖污染治理规划，促进畜禽养殖业的可持续发展。</w:t>
      </w:r>
    </w:p>
    <w:p>
      <w:pPr>
        <w:keepNext w:val="0"/>
        <w:keepLines w:val="0"/>
        <w:widowControl/>
        <w:suppressLineNumbers w:val="0"/>
        <w:ind w:firstLine="560" w:firstLineChars="200"/>
        <w:jc w:val="left"/>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（2）科学合理原则</w:t>
      </w:r>
    </w:p>
    <w:p>
      <w:pPr>
        <w:keepNext w:val="0"/>
        <w:keepLines w:val="0"/>
        <w:widowControl/>
        <w:suppressLineNumbers w:val="0"/>
        <w:ind w:firstLine="560" w:firstLineChars="200"/>
        <w:jc w:val="left"/>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畜禽养殖禁养区的划定是以依法保护生态环境，维护群众合法权益为基础划定的，以饮用水水源保护区、自然保护区、风景名胜区、城镇居民区和文化教育科学研究区以及确需纳入禁养区范围进行特殊保护的其他区域等边界确定方法和范围划定原则为依据，严格按照保护目的和需要，科学合理设置边界范围。</w:t>
      </w:r>
    </w:p>
    <w:p>
      <w:pPr>
        <w:keepNext w:val="0"/>
        <w:keepLines w:val="0"/>
        <w:widowControl/>
        <w:suppressLineNumbers w:val="0"/>
        <w:ind w:firstLine="560" w:firstLineChars="200"/>
        <w:jc w:val="left"/>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（3）协调一致原则</w:t>
      </w:r>
    </w:p>
    <w:p>
      <w:pPr>
        <w:keepNext w:val="0"/>
        <w:keepLines w:val="0"/>
        <w:widowControl/>
        <w:suppressLineNumbers w:val="0"/>
        <w:ind w:firstLine="560" w:firstLineChars="200"/>
        <w:jc w:val="left"/>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畜禽养殖禁养区划定应与区域内生态保护红线制定、主体功能区规划、生态功能区规划、土地利用总体规划等相协调，与经济社会发展需求和生态文明建设目标相适应，生态环境保护与农业经济结构调整相一致。</w:t>
      </w:r>
    </w:p>
    <w:p>
      <w:pPr>
        <w:pStyle w:val="2"/>
        <w:keepNext w:val="0"/>
        <w:keepLines w:val="0"/>
        <w:pageBreakBefore w:val="0"/>
        <w:widowControl w:val="0"/>
        <w:kinsoku/>
        <w:wordWrap/>
        <w:overflowPunct/>
        <w:topLinePunct w:val="0"/>
        <w:autoSpaceDE/>
        <w:autoSpaceDN/>
        <w:bidi w:val="0"/>
        <w:adjustRightInd/>
        <w:snapToGrid/>
        <w:spacing w:before="160" w:beforeAutospacing="0" w:after="160" w:afterAutospacing="0" w:line="360" w:lineRule="auto"/>
        <w:textAlignment w:val="auto"/>
        <w:rPr>
          <w:rFonts w:hint="default" w:ascii="Times New Roman" w:hAnsi="Times New Roman" w:cs="Times New Roman"/>
          <w:color w:val="000000" w:themeColor="text1"/>
          <w:sz w:val="30"/>
          <w:szCs w:val="30"/>
          <w:lang w:val="en-US" w:eastAsia="zh-CN"/>
          <w14:textFill>
            <w14:solidFill>
              <w14:schemeClr w14:val="tx1"/>
            </w14:solidFill>
          </w14:textFill>
        </w:rPr>
      </w:pPr>
      <w:bookmarkStart w:id="8" w:name="_Toc30368"/>
      <w:r>
        <w:rPr>
          <w:rFonts w:hint="default" w:ascii="Times New Roman" w:hAnsi="Times New Roman" w:cs="Times New Roman"/>
          <w:color w:val="000000" w:themeColor="text1"/>
          <w:sz w:val="30"/>
          <w:szCs w:val="30"/>
          <w:lang w:val="en-US" w:eastAsia="zh-CN"/>
          <w14:textFill>
            <w14:solidFill>
              <w14:schemeClr w14:val="tx1"/>
            </w14:solidFill>
          </w14:textFill>
        </w:rPr>
        <w:t>1.4划定范围和基准年</w:t>
      </w:r>
      <w:bookmarkEnd w:id="8"/>
    </w:p>
    <w:p>
      <w:pPr>
        <w:keepNext w:val="0"/>
        <w:keepLines w:val="0"/>
        <w:widowControl/>
        <w:suppressLineNumbers w:val="0"/>
        <w:ind w:firstLine="560" w:firstLineChars="200"/>
        <w:jc w:val="left"/>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pP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划定</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范围为临湘市全域</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工作基准年为2021年。</w:t>
      </w:r>
    </w:p>
    <w:p>
      <w:pPr>
        <w:pStyle w:val="2"/>
        <w:keepNext w:val="0"/>
        <w:keepLines w:val="0"/>
        <w:pageBreakBefore w:val="0"/>
        <w:widowControl w:val="0"/>
        <w:kinsoku/>
        <w:wordWrap/>
        <w:overflowPunct/>
        <w:topLinePunct w:val="0"/>
        <w:autoSpaceDE/>
        <w:autoSpaceDN/>
        <w:bidi w:val="0"/>
        <w:adjustRightInd/>
        <w:snapToGrid/>
        <w:spacing w:before="160" w:beforeAutospacing="0" w:after="160" w:afterAutospacing="0" w:line="360" w:lineRule="auto"/>
        <w:textAlignment w:val="auto"/>
        <w:rPr>
          <w:rFonts w:hint="default" w:ascii="Times New Roman" w:hAnsi="Times New Roman" w:cs="Times New Roman"/>
          <w:color w:val="000000" w:themeColor="text1"/>
          <w:sz w:val="30"/>
          <w:szCs w:val="30"/>
          <w:lang w:val="en-US" w:eastAsia="zh-CN"/>
          <w14:textFill>
            <w14:solidFill>
              <w14:schemeClr w14:val="tx1"/>
            </w14:solidFill>
          </w14:textFill>
        </w:rPr>
      </w:pPr>
      <w:bookmarkStart w:id="9" w:name="_Toc10794"/>
      <w:r>
        <w:rPr>
          <w:rFonts w:hint="default" w:ascii="Times New Roman" w:hAnsi="Times New Roman" w:cs="Times New Roman"/>
          <w:color w:val="000000" w:themeColor="text1"/>
          <w:sz w:val="30"/>
          <w:szCs w:val="30"/>
          <w:lang w:val="en-US" w:eastAsia="zh-CN"/>
          <w14:textFill>
            <w14:solidFill>
              <w14:schemeClr w14:val="tx1"/>
            </w14:solidFill>
          </w14:textFill>
        </w:rPr>
        <w:t>1.5适用对象</w:t>
      </w:r>
      <w:bookmarkEnd w:id="9"/>
    </w:p>
    <w:p>
      <w:pPr>
        <w:keepNext w:val="0"/>
        <w:keepLines w:val="0"/>
        <w:pageBreakBefore w:val="0"/>
        <w:widowControl w:val="0"/>
        <w:kinsoku/>
        <w:wordWrap/>
        <w:overflowPunct/>
        <w:topLinePunct w:val="0"/>
        <w:autoSpaceDE/>
        <w:autoSpaceDN/>
        <w:bidi w:val="0"/>
        <w:adjustRightInd/>
        <w:snapToGrid/>
        <w:spacing w:before="63" w:beforeLines="20" w:after="63" w:afterLines="20"/>
        <w:ind w:firstLine="560" w:firstLineChars="200"/>
        <w:jc w:val="both"/>
        <w:textAlignment w:val="auto"/>
        <w:rPr>
          <w:rFonts w:hint="default" w:ascii="Times New Roman" w:hAnsi="Times New Roman" w:cs="Times New Roman"/>
          <w:color w:val="000000" w:themeColor="text1"/>
          <w:kern w:val="0"/>
          <w:sz w:val="28"/>
          <w:szCs w:val="28"/>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本方案适用于规模以上畜禽养殖场（小区）</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规模以上畜禽养殖场（小区）按照《湖南省人民政府办公厅关于印发〈湖南省畜禽规模养殖污染防治规定〉的通知》（湘政办发〔2017〕29号）</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认定。</w:t>
      </w:r>
    </w:p>
    <w:p>
      <w:pPr>
        <w:keepNext w:val="0"/>
        <w:keepLines w:val="0"/>
        <w:pageBreakBefore w:val="0"/>
        <w:widowControl w:val="0"/>
        <w:kinsoku/>
        <w:wordWrap/>
        <w:overflowPunct/>
        <w:topLinePunct w:val="0"/>
        <w:autoSpaceDE/>
        <w:autoSpaceDN/>
        <w:bidi w:val="0"/>
        <w:adjustRightInd/>
        <w:snapToGrid/>
        <w:spacing w:before="63" w:beforeLines="20" w:after="63" w:afterLines="20"/>
        <w:jc w:val="center"/>
        <w:textAlignment w:val="auto"/>
        <w:rPr>
          <w:rFonts w:hint="default" w:ascii="Times New Roman" w:hAnsi="Times New Roman" w:cs="Times New Roman"/>
          <w:b/>
          <w:bCs/>
          <w:color w:val="000000" w:themeColor="text1"/>
          <w:sz w:val="24"/>
          <w:szCs w:val="21"/>
          <w:lang w:val="en-US" w:eastAsia="zh-CN"/>
          <w14:textFill>
            <w14:solidFill>
              <w14:schemeClr w14:val="tx1"/>
            </w14:solidFill>
          </w14:textFill>
        </w:rPr>
      </w:pPr>
      <w:r>
        <w:rPr>
          <w:rFonts w:hint="default" w:ascii="Times New Roman" w:hAnsi="Times New Roman" w:cs="Times New Roman"/>
          <w:b/>
          <w:bCs/>
          <w:color w:val="000000" w:themeColor="text1"/>
          <w:sz w:val="24"/>
          <w:szCs w:val="21"/>
          <w:lang w:val="en-US" w:eastAsia="zh-CN"/>
          <w14:textFill>
            <w14:solidFill>
              <w14:schemeClr w14:val="tx1"/>
            </w14:solidFill>
          </w14:textFill>
        </w:rPr>
        <w:t>表2.7-1 畜禽养殖界定标准</w:t>
      </w:r>
    </w:p>
    <w:tbl>
      <w:tblPr>
        <w:tblStyle w:val="22"/>
        <w:tblW w:w="902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86"/>
        <w:gridCol w:w="1285"/>
        <w:gridCol w:w="1166"/>
        <w:gridCol w:w="1301"/>
        <w:gridCol w:w="1563"/>
        <w:gridCol w:w="18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86" w:type="dxa"/>
            <w:vMerge w:val="restar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jc w:val="center"/>
              <w:textAlignment w:val="auto"/>
              <w:rPr>
                <w:rFonts w:hint="default" w:ascii="Times New Roman" w:hAnsi="Times New Roman" w:eastAsia="楷体" w:cs="Times New Roman"/>
                <w:b w:val="0"/>
                <w:bCs w:val="0"/>
                <w:color w:val="000000" w:themeColor="text1"/>
                <w:sz w:val="24"/>
                <w:szCs w:val="24"/>
                <w:vertAlign w:val="baseline"/>
                <w:lang w:val="en-US" w:eastAsia="zh-CN"/>
                <w14:textFill>
                  <w14:solidFill>
                    <w14:schemeClr w14:val="tx1"/>
                  </w14:solidFill>
                </w14:textFill>
              </w:rPr>
            </w:pPr>
            <w:r>
              <w:rPr>
                <w:rFonts w:hint="default" w:ascii="Times New Roman" w:hAnsi="Times New Roman" w:eastAsia="楷体" w:cs="Times New Roman"/>
                <w:b w:val="0"/>
                <w:bCs w:val="0"/>
                <w:color w:val="000000" w:themeColor="text1"/>
                <w:sz w:val="24"/>
                <w:szCs w:val="24"/>
                <w:vertAlign w:val="baseline"/>
                <w:lang w:val="en-US" w:eastAsia="zh-CN"/>
                <w14:textFill>
                  <w14:solidFill>
                    <w14:schemeClr w14:val="tx1"/>
                  </w14:solidFill>
                </w14:textFill>
              </w:rPr>
              <w:t>类型</w:t>
            </w:r>
          </w:p>
        </w:tc>
        <w:tc>
          <w:tcPr>
            <w:tcW w:w="1285" w:type="dxa"/>
            <w:vMerge w:val="restar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jc w:val="center"/>
              <w:textAlignment w:val="auto"/>
              <w:rPr>
                <w:rFonts w:hint="default" w:ascii="Times New Roman" w:hAnsi="Times New Roman" w:eastAsia="楷体" w:cs="Times New Roman"/>
                <w:b w:val="0"/>
                <w:bCs w:val="0"/>
                <w:color w:val="000000" w:themeColor="text1"/>
                <w:sz w:val="24"/>
                <w:szCs w:val="24"/>
                <w:vertAlign w:val="baseline"/>
                <w:lang w:val="en-US" w:eastAsia="zh-CN"/>
                <w14:textFill>
                  <w14:solidFill>
                    <w14:schemeClr w14:val="tx1"/>
                  </w14:solidFill>
                </w14:textFill>
              </w:rPr>
            </w:pPr>
            <w:r>
              <w:rPr>
                <w:rFonts w:hint="default" w:ascii="Times New Roman" w:hAnsi="Times New Roman" w:eastAsia="楷体" w:cs="Times New Roman"/>
                <w:b w:val="0"/>
                <w:bCs w:val="0"/>
                <w:color w:val="000000" w:themeColor="text1"/>
                <w:sz w:val="24"/>
                <w:szCs w:val="24"/>
                <w:vertAlign w:val="baseline"/>
                <w:lang w:val="en-US" w:eastAsia="zh-CN"/>
                <w14:textFill>
                  <w14:solidFill>
                    <w14:schemeClr w14:val="tx1"/>
                  </w14:solidFill>
                </w14:textFill>
              </w:rPr>
              <w:t>猪（头）</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jc w:val="center"/>
              <w:textAlignment w:val="auto"/>
              <w:rPr>
                <w:rFonts w:hint="default" w:ascii="Times New Roman" w:hAnsi="Times New Roman" w:eastAsia="楷体" w:cs="Times New Roman"/>
                <w:b w:val="0"/>
                <w:bCs w:val="0"/>
                <w:color w:val="000000" w:themeColor="text1"/>
                <w:sz w:val="24"/>
                <w:szCs w:val="24"/>
                <w:vertAlign w:val="baseline"/>
                <w:lang w:val="en-US" w:eastAsia="zh-CN"/>
                <w14:textFill>
                  <w14:solidFill>
                    <w14:schemeClr w14:val="tx1"/>
                  </w14:solidFill>
                </w14:textFill>
              </w:rPr>
            </w:pPr>
            <w:r>
              <w:rPr>
                <w:rFonts w:hint="default" w:ascii="Times New Roman" w:hAnsi="Times New Roman" w:eastAsia="楷体" w:cs="Times New Roman"/>
                <w:b w:val="0"/>
                <w:bCs w:val="0"/>
                <w:color w:val="000000" w:themeColor="text1"/>
                <w:sz w:val="24"/>
                <w:szCs w:val="24"/>
                <w:vertAlign w:val="baseline"/>
                <w:lang w:val="en-US" w:eastAsia="zh-CN"/>
                <w14:textFill>
                  <w14:solidFill>
                    <w14:schemeClr w14:val="tx1"/>
                  </w14:solidFill>
                </w14:textFill>
              </w:rPr>
              <w:t>（出栏）</w:t>
            </w:r>
          </w:p>
        </w:tc>
        <w:tc>
          <w:tcPr>
            <w:tcW w:w="2467" w:type="dxa"/>
            <w:gridSpan w:val="2"/>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jc w:val="center"/>
              <w:textAlignment w:val="auto"/>
              <w:rPr>
                <w:rFonts w:hint="default" w:ascii="Times New Roman" w:hAnsi="Times New Roman" w:eastAsia="楷体" w:cs="Times New Roman"/>
                <w:b w:val="0"/>
                <w:bCs w:val="0"/>
                <w:color w:val="000000" w:themeColor="text1"/>
                <w:sz w:val="24"/>
                <w:szCs w:val="24"/>
                <w:vertAlign w:val="baseline"/>
                <w:lang w:val="en-US" w:eastAsia="zh-CN"/>
                <w14:textFill>
                  <w14:solidFill>
                    <w14:schemeClr w14:val="tx1"/>
                  </w14:solidFill>
                </w14:textFill>
              </w:rPr>
            </w:pPr>
            <w:r>
              <w:rPr>
                <w:rFonts w:hint="default" w:ascii="Times New Roman" w:hAnsi="Times New Roman" w:eastAsia="楷体" w:cs="Times New Roman"/>
                <w:b w:val="0"/>
                <w:bCs w:val="0"/>
                <w:color w:val="000000" w:themeColor="text1"/>
                <w:sz w:val="24"/>
                <w:szCs w:val="24"/>
                <w:vertAlign w:val="baseline"/>
                <w:lang w:val="en-US" w:eastAsia="zh-CN"/>
                <w14:textFill>
                  <w14:solidFill>
                    <w14:schemeClr w14:val="tx1"/>
                  </w14:solidFill>
                </w14:textFill>
              </w:rPr>
              <w:t>牛（头）</w:t>
            </w:r>
          </w:p>
        </w:tc>
        <w:tc>
          <w:tcPr>
            <w:tcW w:w="3389" w:type="dxa"/>
            <w:gridSpan w:val="2"/>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jc w:val="center"/>
              <w:textAlignment w:val="auto"/>
              <w:rPr>
                <w:rFonts w:hint="default" w:ascii="Times New Roman" w:hAnsi="Times New Roman" w:eastAsia="楷体" w:cs="Times New Roman"/>
                <w:b w:val="0"/>
                <w:bCs w:val="0"/>
                <w:color w:val="000000" w:themeColor="text1"/>
                <w:sz w:val="24"/>
                <w:szCs w:val="24"/>
                <w:vertAlign w:val="baseline"/>
                <w:lang w:val="en-US" w:eastAsia="zh-CN"/>
                <w14:textFill>
                  <w14:solidFill>
                    <w14:schemeClr w14:val="tx1"/>
                  </w14:solidFill>
                </w14:textFill>
              </w:rPr>
            </w:pPr>
            <w:r>
              <w:rPr>
                <w:rFonts w:hint="default" w:ascii="Times New Roman" w:hAnsi="Times New Roman" w:eastAsia="楷体" w:cs="Times New Roman"/>
                <w:b w:val="0"/>
                <w:bCs w:val="0"/>
                <w:color w:val="000000" w:themeColor="text1"/>
                <w:sz w:val="24"/>
                <w:szCs w:val="24"/>
                <w:vertAlign w:val="baseline"/>
                <w:lang w:val="en-US" w:eastAsia="zh-CN"/>
                <w14:textFill>
                  <w14:solidFill>
                    <w14:schemeClr w14:val="tx1"/>
                  </w14:solidFill>
                </w14:textFill>
              </w:rPr>
              <w:t>鸡（羽）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jc w:val="center"/>
        </w:trPr>
        <w:tc>
          <w:tcPr>
            <w:tcW w:w="1886"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jc w:val="center"/>
              <w:textAlignment w:val="auto"/>
              <w:rPr>
                <w:rFonts w:hint="default" w:ascii="Times New Roman" w:hAnsi="Times New Roman" w:eastAsia="楷体" w:cs="Times New Roman"/>
                <w:b w:val="0"/>
                <w:bCs w:val="0"/>
                <w:color w:val="000000" w:themeColor="text1"/>
                <w:sz w:val="24"/>
                <w:szCs w:val="24"/>
                <w:vertAlign w:val="baseline"/>
                <w:lang w:val="en-US" w:eastAsia="zh-CN"/>
                <w14:textFill>
                  <w14:solidFill>
                    <w14:schemeClr w14:val="tx1"/>
                  </w14:solidFill>
                </w14:textFill>
              </w:rPr>
            </w:pPr>
          </w:p>
        </w:tc>
        <w:tc>
          <w:tcPr>
            <w:tcW w:w="1285"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jc w:val="center"/>
              <w:textAlignment w:val="auto"/>
              <w:rPr>
                <w:rFonts w:hint="default" w:ascii="Times New Roman" w:hAnsi="Times New Roman" w:eastAsia="楷体" w:cs="Times New Roman"/>
                <w:b w:val="0"/>
                <w:bCs w:val="0"/>
                <w:color w:val="000000" w:themeColor="text1"/>
                <w:sz w:val="24"/>
                <w:szCs w:val="24"/>
                <w:vertAlign w:val="baseline"/>
                <w:lang w:val="en-US" w:eastAsia="zh-CN"/>
                <w14:textFill>
                  <w14:solidFill>
                    <w14:schemeClr w14:val="tx1"/>
                  </w14:solidFill>
                </w14:textFill>
              </w:rPr>
            </w:pPr>
          </w:p>
        </w:tc>
        <w:tc>
          <w:tcPr>
            <w:tcW w:w="1166"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jc w:val="center"/>
              <w:textAlignment w:val="auto"/>
              <w:rPr>
                <w:rFonts w:hint="default" w:ascii="Times New Roman" w:hAnsi="Times New Roman" w:eastAsia="楷体" w:cs="Times New Roman"/>
                <w:b w:val="0"/>
                <w:bCs w:val="0"/>
                <w:color w:val="000000" w:themeColor="text1"/>
                <w:sz w:val="24"/>
                <w:szCs w:val="24"/>
                <w:vertAlign w:val="baseline"/>
                <w:lang w:val="en-US" w:eastAsia="zh-CN"/>
                <w14:textFill>
                  <w14:solidFill>
                    <w14:schemeClr w14:val="tx1"/>
                  </w14:solidFill>
                </w14:textFill>
              </w:rPr>
            </w:pPr>
            <w:r>
              <w:rPr>
                <w:rFonts w:hint="default" w:ascii="Times New Roman" w:hAnsi="Times New Roman" w:eastAsia="楷体" w:cs="Times New Roman"/>
                <w:b w:val="0"/>
                <w:bCs w:val="0"/>
                <w:color w:val="000000" w:themeColor="text1"/>
                <w:sz w:val="24"/>
                <w:szCs w:val="24"/>
                <w:vertAlign w:val="baseline"/>
                <w:lang w:val="en-US" w:eastAsia="zh-CN"/>
                <w14:textFill>
                  <w14:solidFill>
                    <w14:schemeClr w14:val="tx1"/>
                  </w14:solidFill>
                </w14:textFill>
              </w:rPr>
              <w:t>奶牛</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jc w:val="center"/>
              <w:textAlignment w:val="auto"/>
              <w:rPr>
                <w:rFonts w:hint="default" w:ascii="Times New Roman" w:hAnsi="Times New Roman" w:eastAsia="楷体" w:cs="Times New Roman"/>
                <w:b w:val="0"/>
                <w:bCs w:val="0"/>
                <w:color w:val="000000" w:themeColor="text1"/>
                <w:sz w:val="24"/>
                <w:szCs w:val="24"/>
                <w:vertAlign w:val="baseline"/>
                <w:lang w:val="en-US" w:eastAsia="zh-CN"/>
                <w14:textFill>
                  <w14:solidFill>
                    <w14:schemeClr w14:val="tx1"/>
                  </w14:solidFill>
                </w14:textFill>
              </w:rPr>
            </w:pPr>
            <w:r>
              <w:rPr>
                <w:rFonts w:hint="default" w:ascii="Times New Roman" w:hAnsi="Times New Roman" w:eastAsia="楷体" w:cs="Times New Roman"/>
                <w:b w:val="0"/>
                <w:bCs w:val="0"/>
                <w:color w:val="000000" w:themeColor="text1"/>
                <w:sz w:val="24"/>
                <w:szCs w:val="24"/>
                <w:vertAlign w:val="baseline"/>
                <w:lang w:val="en-US" w:eastAsia="zh-CN"/>
                <w14:textFill>
                  <w14:solidFill>
                    <w14:schemeClr w14:val="tx1"/>
                  </w14:solidFill>
                </w14:textFill>
              </w:rPr>
              <w:t>（存栏）</w:t>
            </w:r>
          </w:p>
        </w:tc>
        <w:tc>
          <w:tcPr>
            <w:tcW w:w="1301"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jc w:val="center"/>
              <w:textAlignment w:val="auto"/>
              <w:rPr>
                <w:rFonts w:hint="default" w:ascii="Times New Roman" w:hAnsi="Times New Roman" w:eastAsia="楷体" w:cs="Times New Roman"/>
                <w:b w:val="0"/>
                <w:bCs w:val="0"/>
                <w:color w:val="000000" w:themeColor="text1"/>
                <w:sz w:val="24"/>
                <w:szCs w:val="24"/>
                <w:vertAlign w:val="baseline"/>
                <w:lang w:val="en-US" w:eastAsia="zh-CN"/>
                <w14:textFill>
                  <w14:solidFill>
                    <w14:schemeClr w14:val="tx1"/>
                  </w14:solidFill>
                </w14:textFill>
              </w:rPr>
            </w:pPr>
            <w:r>
              <w:rPr>
                <w:rFonts w:hint="default" w:ascii="Times New Roman" w:hAnsi="Times New Roman" w:eastAsia="楷体" w:cs="Times New Roman"/>
                <w:b w:val="0"/>
                <w:bCs w:val="0"/>
                <w:color w:val="000000" w:themeColor="text1"/>
                <w:sz w:val="24"/>
                <w:szCs w:val="24"/>
                <w:vertAlign w:val="baseline"/>
                <w:lang w:val="en-US" w:eastAsia="zh-CN"/>
                <w14:textFill>
                  <w14:solidFill>
                    <w14:schemeClr w14:val="tx1"/>
                  </w14:solidFill>
                </w14:textFill>
              </w:rPr>
              <w:t>肉牛</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jc w:val="center"/>
              <w:textAlignment w:val="auto"/>
              <w:rPr>
                <w:rFonts w:hint="default" w:ascii="Times New Roman" w:hAnsi="Times New Roman" w:eastAsia="楷体" w:cs="Times New Roman"/>
                <w:b w:val="0"/>
                <w:bCs w:val="0"/>
                <w:color w:val="000000" w:themeColor="text1"/>
                <w:sz w:val="24"/>
                <w:szCs w:val="24"/>
                <w:vertAlign w:val="baseline"/>
                <w:lang w:val="en-US" w:eastAsia="zh-CN"/>
                <w14:textFill>
                  <w14:solidFill>
                    <w14:schemeClr w14:val="tx1"/>
                  </w14:solidFill>
                </w14:textFill>
              </w:rPr>
            </w:pPr>
            <w:r>
              <w:rPr>
                <w:rFonts w:hint="default" w:ascii="Times New Roman" w:hAnsi="Times New Roman" w:eastAsia="楷体" w:cs="Times New Roman"/>
                <w:b w:val="0"/>
                <w:bCs w:val="0"/>
                <w:color w:val="000000" w:themeColor="text1"/>
                <w:sz w:val="24"/>
                <w:szCs w:val="24"/>
                <w:vertAlign w:val="baseline"/>
                <w:lang w:val="en-US" w:eastAsia="zh-CN"/>
                <w14:textFill>
                  <w14:solidFill>
                    <w14:schemeClr w14:val="tx1"/>
                  </w14:solidFill>
                </w14:textFill>
              </w:rPr>
              <w:t>（存栏）</w:t>
            </w:r>
          </w:p>
        </w:tc>
        <w:tc>
          <w:tcPr>
            <w:tcW w:w="1563"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jc w:val="center"/>
              <w:textAlignment w:val="auto"/>
              <w:rPr>
                <w:rFonts w:hint="default" w:ascii="Times New Roman" w:hAnsi="Times New Roman" w:eastAsia="楷体" w:cs="Times New Roman"/>
                <w:b w:val="0"/>
                <w:bCs w:val="0"/>
                <w:color w:val="000000" w:themeColor="text1"/>
                <w:sz w:val="24"/>
                <w:szCs w:val="24"/>
                <w:vertAlign w:val="baseline"/>
                <w:lang w:val="en-US" w:eastAsia="zh-CN"/>
                <w14:textFill>
                  <w14:solidFill>
                    <w14:schemeClr w14:val="tx1"/>
                  </w14:solidFill>
                </w14:textFill>
              </w:rPr>
            </w:pPr>
            <w:r>
              <w:rPr>
                <w:rFonts w:hint="default" w:ascii="Times New Roman" w:hAnsi="Times New Roman" w:eastAsia="楷体" w:cs="Times New Roman"/>
                <w:b w:val="0"/>
                <w:bCs w:val="0"/>
                <w:color w:val="000000" w:themeColor="text1"/>
                <w:sz w:val="24"/>
                <w:szCs w:val="24"/>
                <w:vertAlign w:val="baseline"/>
                <w:lang w:val="en-US" w:eastAsia="zh-CN"/>
                <w14:textFill>
                  <w14:solidFill>
                    <w14:schemeClr w14:val="tx1"/>
                  </w14:solidFill>
                </w14:textFill>
              </w:rPr>
              <w:t>蛋鸡</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jc w:val="center"/>
              <w:textAlignment w:val="auto"/>
              <w:rPr>
                <w:rFonts w:hint="default" w:ascii="Times New Roman" w:hAnsi="Times New Roman" w:eastAsia="楷体" w:cs="Times New Roman"/>
                <w:b w:val="0"/>
                <w:bCs w:val="0"/>
                <w:color w:val="000000" w:themeColor="text1"/>
                <w:sz w:val="24"/>
                <w:szCs w:val="24"/>
                <w:vertAlign w:val="baseline"/>
                <w:lang w:val="en-US" w:eastAsia="zh-CN"/>
                <w14:textFill>
                  <w14:solidFill>
                    <w14:schemeClr w14:val="tx1"/>
                  </w14:solidFill>
                </w14:textFill>
              </w:rPr>
            </w:pPr>
            <w:r>
              <w:rPr>
                <w:rFonts w:hint="default" w:ascii="Times New Roman" w:hAnsi="Times New Roman" w:eastAsia="楷体" w:cs="Times New Roman"/>
                <w:b w:val="0"/>
                <w:bCs w:val="0"/>
                <w:color w:val="000000" w:themeColor="text1"/>
                <w:sz w:val="24"/>
                <w:szCs w:val="24"/>
                <w:vertAlign w:val="baseline"/>
                <w:lang w:val="en-US" w:eastAsia="zh-CN"/>
                <w14:textFill>
                  <w14:solidFill>
                    <w14:schemeClr w14:val="tx1"/>
                  </w14:solidFill>
                </w14:textFill>
              </w:rPr>
              <w:t>（存栏）</w:t>
            </w:r>
          </w:p>
        </w:tc>
        <w:tc>
          <w:tcPr>
            <w:tcW w:w="1826"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jc w:val="center"/>
              <w:textAlignment w:val="auto"/>
              <w:rPr>
                <w:rFonts w:hint="default" w:ascii="Times New Roman" w:hAnsi="Times New Roman" w:eastAsia="楷体" w:cs="Times New Roman"/>
                <w:b w:val="0"/>
                <w:bCs w:val="0"/>
                <w:color w:val="000000" w:themeColor="text1"/>
                <w:sz w:val="24"/>
                <w:szCs w:val="24"/>
                <w:vertAlign w:val="baseline"/>
                <w:lang w:val="en-US" w:eastAsia="zh-CN"/>
                <w14:textFill>
                  <w14:solidFill>
                    <w14:schemeClr w14:val="tx1"/>
                  </w14:solidFill>
                </w14:textFill>
              </w:rPr>
            </w:pPr>
            <w:r>
              <w:rPr>
                <w:rFonts w:hint="default" w:ascii="Times New Roman" w:hAnsi="Times New Roman" w:eastAsia="楷体" w:cs="Times New Roman"/>
                <w:b w:val="0"/>
                <w:bCs w:val="0"/>
                <w:color w:val="000000" w:themeColor="text1"/>
                <w:sz w:val="24"/>
                <w:szCs w:val="24"/>
                <w:vertAlign w:val="baseline"/>
                <w:lang w:val="en-US" w:eastAsia="zh-CN"/>
                <w14:textFill>
                  <w14:solidFill>
                    <w14:schemeClr w14:val="tx1"/>
                  </w14:solidFill>
                </w14:textFill>
              </w:rPr>
              <w:t>肉鸡</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jc w:val="center"/>
              <w:textAlignment w:val="auto"/>
              <w:rPr>
                <w:rFonts w:hint="default" w:ascii="Times New Roman" w:hAnsi="Times New Roman" w:eastAsia="楷体" w:cs="Times New Roman"/>
                <w:b w:val="0"/>
                <w:bCs w:val="0"/>
                <w:color w:val="000000" w:themeColor="text1"/>
                <w:sz w:val="24"/>
                <w:szCs w:val="24"/>
                <w:vertAlign w:val="baseline"/>
                <w:lang w:val="en-US" w:eastAsia="zh-CN"/>
                <w14:textFill>
                  <w14:solidFill>
                    <w14:schemeClr w14:val="tx1"/>
                  </w14:solidFill>
                </w14:textFill>
              </w:rPr>
            </w:pPr>
            <w:r>
              <w:rPr>
                <w:rFonts w:hint="default" w:ascii="Times New Roman" w:hAnsi="Times New Roman" w:eastAsia="楷体" w:cs="Times New Roman"/>
                <w:b w:val="0"/>
                <w:bCs w:val="0"/>
                <w:color w:val="000000" w:themeColor="text1"/>
                <w:sz w:val="24"/>
                <w:szCs w:val="24"/>
                <w:vertAlign w:val="baseline"/>
                <w:lang w:val="en-US" w:eastAsia="zh-CN"/>
                <w14:textFill>
                  <w14:solidFill>
                    <w14:schemeClr w14:val="tx1"/>
                  </w14:solidFill>
                </w14:textFill>
              </w:rPr>
              <w:t>（出栏）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jc w:val="center"/>
        </w:trPr>
        <w:tc>
          <w:tcPr>
            <w:tcW w:w="1886"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jc w:val="center"/>
              <w:textAlignment w:val="auto"/>
              <w:rPr>
                <w:rFonts w:hint="default" w:ascii="Times New Roman" w:hAnsi="Times New Roman" w:eastAsia="楷体" w:cs="Times New Roman"/>
                <w:b w:val="0"/>
                <w:bCs w:val="0"/>
                <w:color w:val="000000" w:themeColor="text1"/>
                <w:sz w:val="24"/>
                <w:szCs w:val="24"/>
                <w:vertAlign w:val="baseline"/>
                <w:lang w:val="en-US" w:eastAsia="zh-CN"/>
                <w14:textFill>
                  <w14:solidFill>
                    <w14:schemeClr w14:val="tx1"/>
                  </w14:solidFill>
                </w14:textFill>
              </w:rPr>
            </w:pPr>
            <w:r>
              <w:rPr>
                <w:rFonts w:hint="default" w:ascii="Times New Roman" w:hAnsi="Times New Roman" w:eastAsia="楷体" w:cs="Times New Roman"/>
                <w:b w:val="0"/>
                <w:bCs w:val="0"/>
                <w:color w:val="000000" w:themeColor="text1"/>
                <w:sz w:val="24"/>
                <w:szCs w:val="24"/>
                <w:vertAlign w:val="baseline"/>
                <w:lang w:val="en-US" w:eastAsia="zh-CN"/>
                <w14:textFill>
                  <w14:solidFill>
                    <w14:schemeClr w14:val="tx1"/>
                  </w14:solidFill>
                </w14:textFill>
              </w:rPr>
              <w:t>小型规模养殖场、养殖小区</w:t>
            </w:r>
          </w:p>
        </w:tc>
        <w:tc>
          <w:tcPr>
            <w:tcW w:w="12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jc w:val="center"/>
              <w:textAlignment w:val="auto"/>
              <w:rPr>
                <w:rFonts w:hint="default" w:ascii="Times New Roman" w:hAnsi="Times New Roman" w:eastAsia="楷体" w:cs="Times New Roman"/>
                <w:b w:val="0"/>
                <w:bCs w:val="0"/>
                <w:color w:val="000000" w:themeColor="text1"/>
                <w:sz w:val="24"/>
                <w:szCs w:val="24"/>
                <w:vertAlign w:val="baseline"/>
                <w:lang w:val="en-US" w:eastAsia="zh-CN"/>
                <w14:textFill>
                  <w14:solidFill>
                    <w14:schemeClr w14:val="tx1"/>
                  </w14:solidFill>
                </w14:textFill>
              </w:rPr>
            </w:pPr>
            <w:r>
              <w:rPr>
                <w:rFonts w:hint="default" w:ascii="Times New Roman" w:hAnsi="Times New Roman" w:eastAsia="楷体" w:cs="Times New Roman"/>
                <w:b w:val="0"/>
                <w:bCs w:val="0"/>
                <w:color w:val="000000" w:themeColor="text1"/>
                <w:sz w:val="24"/>
                <w:szCs w:val="24"/>
                <w:vertAlign w:val="baseline"/>
                <w:lang w:val="en-US" w:eastAsia="zh-CN"/>
                <w14:textFill>
                  <w14:solidFill>
                    <w14:schemeClr w14:val="tx1"/>
                  </w14:solidFill>
                </w14:textFill>
              </w:rPr>
              <w:t>500-4999</w:t>
            </w:r>
          </w:p>
        </w:tc>
        <w:tc>
          <w:tcPr>
            <w:tcW w:w="1166"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jc w:val="center"/>
              <w:textAlignment w:val="auto"/>
              <w:rPr>
                <w:rFonts w:hint="default" w:ascii="Times New Roman" w:hAnsi="Times New Roman" w:eastAsia="楷体" w:cs="Times New Roman"/>
                <w:b w:val="0"/>
                <w:bCs w:val="0"/>
                <w:color w:val="000000" w:themeColor="text1"/>
                <w:sz w:val="24"/>
                <w:szCs w:val="24"/>
                <w:vertAlign w:val="baseline"/>
                <w:lang w:val="en-US" w:eastAsia="zh-CN"/>
                <w14:textFill>
                  <w14:solidFill>
                    <w14:schemeClr w14:val="tx1"/>
                  </w14:solidFill>
                </w14:textFill>
              </w:rPr>
            </w:pPr>
            <w:r>
              <w:rPr>
                <w:rFonts w:hint="default" w:ascii="Times New Roman" w:hAnsi="Times New Roman" w:eastAsia="楷体" w:cs="Times New Roman"/>
                <w:b w:val="0"/>
                <w:bCs w:val="0"/>
                <w:color w:val="000000" w:themeColor="text1"/>
                <w:sz w:val="24"/>
                <w:szCs w:val="24"/>
                <w:vertAlign w:val="baseline"/>
                <w:lang w:val="en-US" w:eastAsia="zh-CN"/>
                <w14:textFill>
                  <w14:solidFill>
                    <w14:schemeClr w14:val="tx1"/>
                  </w14:solidFill>
                </w14:textFill>
              </w:rPr>
              <w:t>50-499</w:t>
            </w:r>
          </w:p>
        </w:tc>
        <w:tc>
          <w:tcPr>
            <w:tcW w:w="1301"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jc w:val="center"/>
              <w:textAlignment w:val="auto"/>
              <w:rPr>
                <w:rFonts w:hint="default" w:ascii="Times New Roman" w:hAnsi="Times New Roman" w:eastAsia="楷体" w:cs="Times New Roman"/>
                <w:b w:val="0"/>
                <w:bCs w:val="0"/>
                <w:color w:val="000000" w:themeColor="text1"/>
                <w:sz w:val="24"/>
                <w:szCs w:val="24"/>
                <w:vertAlign w:val="baseline"/>
                <w:lang w:val="en-US" w:eastAsia="zh-CN"/>
                <w14:textFill>
                  <w14:solidFill>
                    <w14:schemeClr w14:val="tx1"/>
                  </w14:solidFill>
                </w14:textFill>
              </w:rPr>
            </w:pPr>
            <w:r>
              <w:rPr>
                <w:rFonts w:hint="default" w:ascii="Times New Roman" w:hAnsi="Times New Roman" w:eastAsia="楷体" w:cs="Times New Roman"/>
                <w:b w:val="0"/>
                <w:bCs w:val="0"/>
                <w:color w:val="000000" w:themeColor="text1"/>
                <w:sz w:val="24"/>
                <w:szCs w:val="24"/>
                <w:vertAlign w:val="baseline"/>
                <w:lang w:val="en-US" w:eastAsia="zh-CN"/>
                <w14:textFill>
                  <w14:solidFill>
                    <w14:schemeClr w14:val="tx1"/>
                  </w14:solidFill>
                </w14:textFill>
              </w:rPr>
              <w:t>100-999</w:t>
            </w:r>
          </w:p>
        </w:tc>
        <w:tc>
          <w:tcPr>
            <w:tcW w:w="1563"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jc w:val="center"/>
              <w:textAlignment w:val="auto"/>
              <w:rPr>
                <w:rFonts w:hint="default" w:ascii="Times New Roman" w:hAnsi="Times New Roman" w:eastAsia="楷体" w:cs="Times New Roman"/>
                <w:b w:val="0"/>
                <w:bCs w:val="0"/>
                <w:color w:val="000000" w:themeColor="text1"/>
                <w:sz w:val="24"/>
                <w:szCs w:val="24"/>
                <w:vertAlign w:val="baseline"/>
                <w:lang w:val="en-US" w:eastAsia="zh-CN"/>
                <w14:textFill>
                  <w14:solidFill>
                    <w14:schemeClr w14:val="tx1"/>
                  </w14:solidFill>
                </w14:textFill>
              </w:rPr>
            </w:pPr>
            <w:r>
              <w:rPr>
                <w:rFonts w:hint="default" w:ascii="Times New Roman" w:hAnsi="Times New Roman" w:eastAsia="楷体" w:cs="Times New Roman"/>
                <w:b w:val="0"/>
                <w:bCs w:val="0"/>
                <w:color w:val="000000" w:themeColor="text1"/>
                <w:sz w:val="24"/>
                <w:szCs w:val="24"/>
                <w:vertAlign w:val="baseline"/>
                <w:lang w:val="en-US" w:eastAsia="zh-CN"/>
                <w14:textFill>
                  <w14:solidFill>
                    <w14:schemeClr w14:val="tx1"/>
                  </w14:solidFill>
                </w14:textFill>
              </w:rPr>
              <w:t>5000-149999</w:t>
            </w:r>
          </w:p>
        </w:tc>
        <w:tc>
          <w:tcPr>
            <w:tcW w:w="1826"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jc w:val="center"/>
              <w:textAlignment w:val="auto"/>
              <w:rPr>
                <w:rFonts w:hint="default" w:ascii="Times New Roman" w:hAnsi="Times New Roman" w:eastAsia="楷体" w:cs="Times New Roman"/>
                <w:b w:val="0"/>
                <w:bCs w:val="0"/>
                <w:color w:val="000000" w:themeColor="text1"/>
                <w:sz w:val="24"/>
                <w:szCs w:val="24"/>
                <w:vertAlign w:val="baseline"/>
                <w:lang w:val="en-US" w:eastAsia="zh-CN"/>
                <w14:textFill>
                  <w14:solidFill>
                    <w14:schemeClr w14:val="tx1"/>
                  </w14:solidFill>
                </w14:textFill>
              </w:rPr>
            </w:pPr>
            <w:r>
              <w:rPr>
                <w:rFonts w:hint="default" w:ascii="Times New Roman" w:hAnsi="Times New Roman" w:eastAsia="楷体" w:cs="Times New Roman"/>
                <w:b w:val="0"/>
                <w:bCs w:val="0"/>
                <w:color w:val="000000" w:themeColor="text1"/>
                <w:sz w:val="24"/>
                <w:szCs w:val="24"/>
                <w:vertAlign w:val="baseline"/>
                <w:lang w:val="en-US" w:eastAsia="zh-CN"/>
                <w14:textFill>
                  <w14:solidFill>
                    <w14:schemeClr w14:val="tx1"/>
                  </w14:solidFill>
                </w14:textFill>
              </w:rPr>
              <w:t>10000-299999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886"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jc w:val="center"/>
              <w:textAlignment w:val="auto"/>
              <w:rPr>
                <w:rFonts w:hint="default" w:ascii="Times New Roman" w:hAnsi="Times New Roman" w:eastAsia="楷体" w:cs="Times New Roman"/>
                <w:b w:val="0"/>
                <w:bCs w:val="0"/>
                <w:color w:val="000000" w:themeColor="text1"/>
                <w:sz w:val="24"/>
                <w:szCs w:val="24"/>
                <w:vertAlign w:val="baseline"/>
                <w:lang w:val="en-US" w:eastAsia="zh-CN"/>
                <w14:textFill>
                  <w14:solidFill>
                    <w14:schemeClr w14:val="tx1"/>
                  </w14:solidFill>
                </w14:textFill>
              </w:rPr>
            </w:pPr>
            <w:r>
              <w:rPr>
                <w:rFonts w:hint="default" w:ascii="Times New Roman" w:hAnsi="Times New Roman" w:eastAsia="楷体" w:cs="Times New Roman"/>
                <w:b w:val="0"/>
                <w:bCs w:val="0"/>
                <w:color w:val="000000" w:themeColor="text1"/>
                <w:sz w:val="24"/>
                <w:szCs w:val="24"/>
                <w:vertAlign w:val="baseline"/>
                <w:lang w:val="en-US" w:eastAsia="zh-CN"/>
                <w14:textFill>
                  <w14:solidFill>
                    <w14:schemeClr w14:val="tx1"/>
                  </w14:solidFill>
                </w14:textFill>
              </w:rPr>
              <w:t>大型规模养殖场、养殖小区</w:t>
            </w:r>
          </w:p>
        </w:tc>
        <w:tc>
          <w:tcPr>
            <w:tcW w:w="12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jc w:val="center"/>
              <w:textAlignment w:val="auto"/>
              <w:rPr>
                <w:rFonts w:hint="default" w:ascii="Times New Roman" w:hAnsi="Times New Roman" w:eastAsia="楷体" w:cs="Times New Roman"/>
                <w:b w:val="0"/>
                <w:bCs w:val="0"/>
                <w:color w:val="000000" w:themeColor="text1"/>
                <w:sz w:val="24"/>
                <w:szCs w:val="24"/>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24"/>
                <w:vertAlign w:val="baseline"/>
                <w:lang w:val="en-US" w:eastAsia="zh-CN"/>
                <w14:textFill>
                  <w14:solidFill>
                    <w14:schemeClr w14:val="tx1"/>
                  </w14:solidFill>
                </w14:textFill>
              </w:rPr>
              <w:t>≧</w:t>
            </w:r>
            <w:r>
              <w:rPr>
                <w:rFonts w:hint="default" w:ascii="Times New Roman" w:hAnsi="Times New Roman" w:eastAsia="楷体" w:cs="Times New Roman"/>
                <w:b w:val="0"/>
                <w:bCs w:val="0"/>
                <w:color w:val="000000" w:themeColor="text1"/>
                <w:sz w:val="24"/>
                <w:szCs w:val="24"/>
                <w:vertAlign w:val="baseline"/>
                <w:lang w:val="en-US" w:eastAsia="zh-CN"/>
                <w14:textFill>
                  <w14:solidFill>
                    <w14:schemeClr w14:val="tx1"/>
                  </w14:solidFill>
                </w14:textFill>
              </w:rPr>
              <w:t>5000</w:t>
            </w:r>
          </w:p>
        </w:tc>
        <w:tc>
          <w:tcPr>
            <w:tcW w:w="1166"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jc w:val="center"/>
              <w:textAlignment w:val="auto"/>
              <w:rPr>
                <w:rFonts w:hint="default" w:ascii="Times New Roman" w:hAnsi="Times New Roman" w:eastAsia="楷体" w:cs="Times New Roman"/>
                <w:b w:val="0"/>
                <w:bCs w:val="0"/>
                <w:color w:val="000000" w:themeColor="text1"/>
                <w:sz w:val="24"/>
                <w:szCs w:val="24"/>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24"/>
                <w:vertAlign w:val="baseline"/>
                <w:lang w:val="en-US" w:eastAsia="zh-CN"/>
                <w14:textFill>
                  <w14:solidFill>
                    <w14:schemeClr w14:val="tx1"/>
                  </w14:solidFill>
                </w14:textFill>
              </w:rPr>
              <w:t>≧500</w:t>
            </w:r>
          </w:p>
        </w:tc>
        <w:tc>
          <w:tcPr>
            <w:tcW w:w="1301"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jc w:val="center"/>
              <w:textAlignment w:val="auto"/>
              <w:rPr>
                <w:rFonts w:hint="default" w:ascii="Times New Roman" w:hAnsi="Times New Roman" w:eastAsia="楷体" w:cs="Times New Roman"/>
                <w:b w:val="0"/>
                <w:bCs w:val="0"/>
                <w:color w:val="000000" w:themeColor="text1"/>
                <w:sz w:val="24"/>
                <w:szCs w:val="24"/>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24"/>
                <w:vertAlign w:val="baseline"/>
                <w:lang w:val="en-US" w:eastAsia="zh-CN"/>
                <w14:textFill>
                  <w14:solidFill>
                    <w14:schemeClr w14:val="tx1"/>
                  </w14:solidFill>
                </w14:textFill>
              </w:rPr>
              <w:t>≧1000</w:t>
            </w:r>
          </w:p>
        </w:tc>
        <w:tc>
          <w:tcPr>
            <w:tcW w:w="1563"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jc w:val="center"/>
              <w:textAlignment w:val="auto"/>
              <w:rPr>
                <w:rFonts w:hint="default" w:ascii="Times New Roman" w:hAnsi="Times New Roman" w:eastAsia="楷体" w:cs="Times New Roman"/>
                <w:b w:val="0"/>
                <w:bCs w:val="0"/>
                <w:color w:val="000000" w:themeColor="text1"/>
                <w:sz w:val="24"/>
                <w:szCs w:val="24"/>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24"/>
                <w:vertAlign w:val="baseline"/>
                <w:lang w:val="en-US" w:eastAsia="zh-CN"/>
                <w14:textFill>
                  <w14:solidFill>
                    <w14:schemeClr w14:val="tx1"/>
                  </w14:solidFill>
                </w14:textFill>
              </w:rPr>
              <w:t>≧150000</w:t>
            </w:r>
          </w:p>
        </w:tc>
        <w:tc>
          <w:tcPr>
            <w:tcW w:w="1826"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jc w:val="center"/>
              <w:textAlignment w:val="auto"/>
              <w:rPr>
                <w:rFonts w:hint="default" w:ascii="Times New Roman" w:hAnsi="Times New Roman" w:eastAsia="楷体" w:cs="Times New Roman"/>
                <w:b w:val="0"/>
                <w:bCs w:val="0"/>
                <w:color w:val="000000" w:themeColor="text1"/>
                <w:sz w:val="24"/>
                <w:szCs w:val="24"/>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24"/>
                <w:vertAlign w:val="baseline"/>
                <w:lang w:val="en-US" w:eastAsia="zh-CN"/>
                <w14:textFill>
                  <w14:solidFill>
                    <w14:schemeClr w14:val="tx1"/>
                  </w14:solidFill>
                </w14:textFill>
              </w:rPr>
              <w:t>≧</w:t>
            </w:r>
            <w:r>
              <w:rPr>
                <w:rFonts w:hint="default" w:ascii="Times New Roman" w:hAnsi="Times New Roman" w:eastAsia="楷体" w:cs="Times New Roman"/>
                <w:b w:val="0"/>
                <w:bCs w:val="0"/>
                <w:color w:val="000000" w:themeColor="text1"/>
                <w:sz w:val="24"/>
                <w:szCs w:val="24"/>
                <w:vertAlign w:val="baseline"/>
                <w:lang w:val="en-US" w:eastAsia="zh-CN"/>
                <w14:textFill>
                  <w14:solidFill>
                    <w14:schemeClr w14:val="tx1"/>
                  </w14:solidFill>
                </w14:textFill>
              </w:rPr>
              <w:t>300000</w:t>
            </w:r>
          </w:p>
        </w:tc>
      </w:tr>
    </w:tbl>
    <w:p>
      <w:pPr>
        <w:pStyle w:val="2"/>
        <w:keepNext w:val="0"/>
        <w:keepLines w:val="0"/>
        <w:pageBreakBefore w:val="0"/>
        <w:widowControl w:val="0"/>
        <w:kinsoku/>
        <w:wordWrap/>
        <w:overflowPunct/>
        <w:topLinePunct w:val="0"/>
        <w:autoSpaceDE/>
        <w:autoSpaceDN/>
        <w:bidi w:val="0"/>
        <w:adjustRightInd/>
        <w:snapToGrid/>
        <w:spacing w:before="160" w:beforeAutospacing="0" w:after="160" w:afterAutospacing="0" w:line="360" w:lineRule="auto"/>
        <w:textAlignment w:val="auto"/>
        <w:rPr>
          <w:rFonts w:hint="default" w:ascii="Times New Roman" w:hAnsi="Times New Roman" w:cs="Times New Roman"/>
          <w:color w:val="000000" w:themeColor="text1"/>
          <w:sz w:val="30"/>
          <w:szCs w:val="30"/>
          <w:vertAlign w:val="superscript"/>
          <w:lang w:val="en-US" w:eastAsia="zh-CN"/>
          <w14:textFill>
            <w14:solidFill>
              <w14:schemeClr w14:val="tx1"/>
            </w14:solidFill>
          </w14:textFill>
        </w:rPr>
      </w:pPr>
      <w:bookmarkStart w:id="10" w:name="_Toc25726"/>
      <w:r>
        <w:rPr>
          <w:rFonts w:hint="default" w:ascii="Times New Roman" w:hAnsi="Times New Roman" w:cs="Times New Roman"/>
          <w:color w:val="000000" w:themeColor="text1"/>
          <w:sz w:val="30"/>
          <w:szCs w:val="30"/>
          <w:lang w:val="en-US" w:eastAsia="zh-CN"/>
          <w14:textFill>
            <w14:solidFill>
              <w14:schemeClr w14:val="tx1"/>
            </w14:solidFill>
          </w14:textFill>
        </w:rPr>
        <w:t>1.6 划定方案效力与实施</w:t>
      </w:r>
      <w:bookmarkEnd w:id="10"/>
    </w:p>
    <w:p>
      <w:pPr>
        <w:keepNext w:val="0"/>
        <w:keepLines w:val="0"/>
        <w:widowControl/>
        <w:suppressLineNumbers w:val="0"/>
        <w:ind w:firstLine="560" w:firstLineChars="200"/>
        <w:jc w:val="left"/>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 xml:space="preserve">1、本畜禽养殖禁养区区划是临湘市境内畜禽养殖业的法定性管 </w:t>
      </w:r>
    </w:p>
    <w:p>
      <w:pPr>
        <w:keepNext w:val="0"/>
        <w:keepLines w:val="0"/>
        <w:widowControl/>
        <w:suppressLineNumbers w:val="0"/>
        <w:jc w:val="left"/>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理文件，自本</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方案</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批准生效之日起，划</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定</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 xml:space="preserve">范围内的一切畜禽养殖活动， </w:t>
      </w:r>
    </w:p>
    <w:p>
      <w:pPr>
        <w:keepNext w:val="0"/>
        <w:keepLines w:val="0"/>
        <w:widowControl/>
        <w:suppressLineNumbers w:val="0"/>
        <w:jc w:val="left"/>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必须遵照本</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方案</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执行；凡是与</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方案</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划有冲突的，以本</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方案</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为准</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 xml:space="preserve"> </w:t>
      </w:r>
    </w:p>
    <w:p>
      <w:pPr>
        <w:keepNext w:val="0"/>
        <w:keepLines w:val="0"/>
        <w:widowControl/>
        <w:suppressLineNumbers w:val="0"/>
        <w:ind w:firstLine="560" w:firstLineChars="200"/>
        <w:jc w:val="left"/>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2、</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方案</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 xml:space="preserve">文本与分图图册配套使用，二者不可分割，具有同等法 </w:t>
      </w:r>
    </w:p>
    <w:p>
      <w:pPr>
        <w:keepNext w:val="0"/>
        <w:keepLines w:val="0"/>
        <w:widowControl/>
        <w:suppressLineNumbers w:val="0"/>
        <w:jc w:val="left"/>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 xml:space="preserve">律效力。 </w:t>
      </w:r>
    </w:p>
    <w:p>
      <w:pPr>
        <w:keepNext w:val="0"/>
        <w:keepLines w:val="0"/>
        <w:widowControl/>
        <w:suppressLineNumbers w:val="0"/>
        <w:ind w:firstLine="560" w:firstLineChars="200"/>
        <w:jc w:val="left"/>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br w:type="page"/>
      </w:r>
    </w:p>
    <w:p>
      <w:pPr>
        <w:pStyle w:val="4"/>
        <w:numPr>
          <w:ilvl w:val="0"/>
          <w:numId w:val="0"/>
        </w:numPr>
        <w:bidi w:val="0"/>
        <w:jc w:val="center"/>
        <w:rPr>
          <w:rFonts w:hint="default" w:ascii="Times New Roman" w:hAnsi="Times New Roman" w:cs="Times New Roman"/>
          <w:color w:val="000000" w:themeColor="text1"/>
          <w:lang w:val="en-US" w:eastAsia="zh-CN"/>
          <w14:textFill>
            <w14:solidFill>
              <w14:schemeClr w14:val="tx1"/>
            </w14:solidFill>
          </w14:textFill>
        </w:rPr>
      </w:pPr>
      <w:bookmarkStart w:id="11" w:name="_Toc10393"/>
      <w:r>
        <w:rPr>
          <w:rFonts w:hint="default" w:ascii="Times New Roman" w:hAnsi="Times New Roman" w:cs="Times New Roman"/>
          <w:color w:val="000000" w:themeColor="text1"/>
          <w:lang w:val="en-US" w:eastAsia="zh-CN"/>
          <w14:textFill>
            <w14:solidFill>
              <w14:schemeClr w14:val="tx1"/>
            </w14:solidFill>
          </w14:textFill>
        </w:rPr>
        <w:t>第二章 禁养区划定结果</w:t>
      </w:r>
      <w:bookmarkEnd w:id="11"/>
    </w:p>
    <w:p>
      <w:pPr>
        <w:pStyle w:val="2"/>
        <w:keepNext w:val="0"/>
        <w:keepLines w:val="0"/>
        <w:pageBreakBefore w:val="0"/>
        <w:widowControl w:val="0"/>
        <w:kinsoku/>
        <w:wordWrap/>
        <w:overflowPunct/>
        <w:topLinePunct w:val="0"/>
        <w:autoSpaceDE/>
        <w:autoSpaceDN/>
        <w:bidi w:val="0"/>
        <w:adjustRightInd/>
        <w:snapToGrid/>
        <w:spacing w:before="160" w:beforeAutospacing="0" w:after="160" w:afterAutospacing="0" w:line="360" w:lineRule="auto"/>
        <w:textAlignment w:val="auto"/>
        <w:rPr>
          <w:rFonts w:hint="default" w:ascii="Times New Roman" w:hAnsi="Times New Roman" w:eastAsia="宋体" w:cs="Times New Roman"/>
          <w:color w:val="000000" w:themeColor="text1"/>
          <w:sz w:val="30"/>
          <w:szCs w:val="30"/>
          <w:lang w:val="en-US" w:eastAsia="zh-CN"/>
          <w14:textFill>
            <w14:solidFill>
              <w14:schemeClr w14:val="tx1"/>
            </w14:solidFill>
          </w14:textFill>
        </w:rPr>
      </w:pPr>
      <w:bookmarkStart w:id="12" w:name="_Toc31515"/>
      <w:bookmarkStart w:id="13" w:name="_Toc27961"/>
      <w:r>
        <w:rPr>
          <w:rFonts w:hint="default" w:ascii="Times New Roman" w:hAnsi="Times New Roman" w:cs="Times New Roman"/>
          <w:color w:val="000000" w:themeColor="text1"/>
          <w:sz w:val="30"/>
          <w:szCs w:val="30"/>
          <w:lang w:val="en-US" w:eastAsia="zh-CN"/>
          <w14:textFill>
            <w14:solidFill>
              <w14:schemeClr w14:val="tx1"/>
            </w14:solidFill>
          </w14:textFill>
        </w:rPr>
        <w:t>2</w:t>
      </w:r>
      <w:r>
        <w:rPr>
          <w:rFonts w:hint="default" w:ascii="Times New Roman" w:hAnsi="Times New Roman" w:eastAsia="宋体" w:cs="Times New Roman"/>
          <w:color w:val="000000" w:themeColor="text1"/>
          <w:sz w:val="30"/>
          <w:szCs w:val="30"/>
          <w:lang w:val="en-US" w:eastAsia="zh-CN"/>
          <w14:textFill>
            <w14:solidFill>
              <w14:schemeClr w14:val="tx1"/>
            </w14:solidFill>
          </w14:textFill>
        </w:rPr>
        <w:t>.1 划定</w:t>
      </w:r>
      <w:bookmarkEnd w:id="12"/>
      <w:r>
        <w:rPr>
          <w:rFonts w:hint="default" w:ascii="Times New Roman" w:hAnsi="Times New Roman" w:cs="Times New Roman"/>
          <w:color w:val="000000" w:themeColor="text1"/>
          <w:sz w:val="30"/>
          <w:szCs w:val="30"/>
          <w:lang w:val="en-US" w:eastAsia="zh-CN"/>
          <w14:textFill>
            <w14:solidFill>
              <w14:schemeClr w14:val="tx1"/>
            </w14:solidFill>
          </w14:textFill>
        </w:rPr>
        <w:t>结果</w:t>
      </w:r>
      <w:bookmarkEnd w:id="13"/>
    </w:p>
    <w:p>
      <w:pPr>
        <w:pStyle w:val="5"/>
        <w:numPr>
          <w:ilvl w:val="2"/>
          <w:numId w:val="0"/>
        </w:numPr>
        <w:bidi w:val="0"/>
        <w:ind w:leftChars="0"/>
        <w:rPr>
          <w:rFonts w:hint="default" w:ascii="Times New Roman" w:hAnsi="Times New Roman" w:cs="Times New Roman"/>
          <w:color w:val="000000" w:themeColor="text1"/>
          <w:lang w:val="en-US" w:eastAsia="zh-CN"/>
          <w14:textFill>
            <w14:solidFill>
              <w14:schemeClr w14:val="tx1"/>
            </w14:solidFill>
          </w14:textFill>
        </w:rPr>
      </w:pPr>
      <w:bookmarkStart w:id="14" w:name="_Toc15642"/>
      <w:bookmarkStart w:id="15" w:name="_Toc28146"/>
      <w:r>
        <w:rPr>
          <w:rFonts w:hint="default" w:ascii="Times New Roman" w:hAnsi="Times New Roman" w:cs="Times New Roman"/>
          <w:color w:val="000000" w:themeColor="text1"/>
          <w:lang w:val="en-US" w:eastAsia="zh-CN"/>
          <w14:textFill>
            <w14:solidFill>
              <w14:schemeClr w14:val="tx1"/>
            </w14:solidFill>
          </w14:textFill>
        </w:rPr>
        <w:t xml:space="preserve">2.1.1 </w:t>
      </w:r>
      <w:bookmarkEnd w:id="14"/>
      <w:r>
        <w:rPr>
          <w:rFonts w:hint="default" w:ascii="Times New Roman" w:hAnsi="Times New Roman" w:cs="Times New Roman"/>
          <w:color w:val="000000" w:themeColor="text1"/>
          <w:lang w:val="en-US" w:eastAsia="zh-CN"/>
          <w14:textFill>
            <w14:solidFill>
              <w14:schemeClr w14:val="tx1"/>
            </w14:solidFill>
          </w14:textFill>
        </w:rPr>
        <w:t>饮用</w:t>
      </w:r>
      <w:r>
        <w:rPr>
          <w:rFonts w:hint="eastAsia" w:cs="Times New Roman"/>
          <w:color w:val="000000" w:themeColor="text1"/>
          <w:lang w:val="en-US" w:eastAsia="zh-CN"/>
          <w14:textFill>
            <w14:solidFill>
              <w14:schemeClr w14:val="tx1"/>
            </w14:solidFill>
          </w14:textFill>
        </w:rPr>
        <w:t>水</w:t>
      </w:r>
      <w:r>
        <w:rPr>
          <w:rFonts w:hint="default" w:ascii="Times New Roman" w:hAnsi="Times New Roman" w:cs="Times New Roman"/>
          <w:color w:val="000000" w:themeColor="text1"/>
          <w:lang w:val="en-US" w:eastAsia="zh-CN"/>
          <w14:textFill>
            <w14:solidFill>
              <w14:schemeClr w14:val="tx1"/>
            </w14:solidFill>
          </w14:textFill>
        </w:rPr>
        <w:t>水源</w:t>
      </w:r>
      <w:r>
        <w:rPr>
          <w:rFonts w:hint="eastAsia" w:ascii="Times New Roman" w:hAnsi="Times New Roman" w:cs="Times New Roman"/>
          <w:color w:val="000000" w:themeColor="text1"/>
          <w:lang w:val="en-US" w:eastAsia="zh-CN"/>
          <w14:textFill>
            <w14:solidFill>
              <w14:schemeClr w14:val="tx1"/>
            </w14:solidFill>
          </w14:textFill>
        </w:rPr>
        <w:t>保护区</w:t>
      </w:r>
      <w:r>
        <w:rPr>
          <w:rFonts w:hint="default" w:ascii="Times New Roman" w:hAnsi="Times New Roman" w:cs="Times New Roman"/>
          <w:color w:val="000000" w:themeColor="text1"/>
          <w:lang w:val="en-US" w:eastAsia="zh-CN"/>
          <w14:textFill>
            <w14:solidFill>
              <w14:schemeClr w14:val="tx1"/>
            </w14:solidFill>
          </w14:textFill>
        </w:rPr>
        <w:t>禁养区</w:t>
      </w:r>
      <w:bookmarkEnd w:id="15"/>
    </w:p>
    <w:p>
      <w:pPr>
        <w:bidi w:val="0"/>
        <w:ind w:firstLine="560" w:firstLineChars="200"/>
        <w:rPr>
          <w:rFonts w:hint="default" w:ascii="Times New Roman" w:hAnsi="Times New Roman" w:cs="Times New Roman"/>
          <w:b w:val="0"/>
          <w:bCs w:val="0"/>
          <w:color w:val="000000" w:themeColor="text1"/>
          <w:lang w:val="en-US" w:eastAsia="zh-CN"/>
          <w14:textFill>
            <w14:solidFill>
              <w14:schemeClr w14:val="tx1"/>
            </w14:solidFill>
          </w14:textFill>
        </w:rPr>
      </w:pPr>
      <w:r>
        <w:rPr>
          <w:rFonts w:hint="default" w:ascii="Times New Roman" w:hAnsi="Times New Roman" w:cs="Times New Roman"/>
          <w:b w:val="0"/>
          <w:bCs w:val="0"/>
          <w:i w:val="0"/>
          <w:iCs w:val="0"/>
          <w:caps w:val="0"/>
          <w:color w:val="000000" w:themeColor="text1"/>
          <w:spacing w:val="0"/>
          <w:sz w:val="28"/>
          <w:szCs w:val="28"/>
          <w:shd w:val="clear" w:fill="FFFFFF"/>
          <w:lang w:val="en-US" w:eastAsia="zh-CN"/>
          <w14:textFill>
            <w14:solidFill>
              <w14:schemeClr w14:val="tx1"/>
            </w14:solidFill>
          </w14:textFill>
        </w:rPr>
        <w:t>根据《</w:t>
      </w:r>
      <w:r>
        <w:rPr>
          <w:rFonts w:hint="default" w:ascii="Times New Roman" w:hAnsi="Times New Roman" w:eastAsia="宋体" w:cs="Times New Roman"/>
          <w:b w:val="0"/>
          <w:bCs w:val="0"/>
          <w:i w:val="0"/>
          <w:iCs w:val="0"/>
          <w:caps w:val="0"/>
          <w:color w:val="000000" w:themeColor="text1"/>
          <w:spacing w:val="0"/>
          <w:sz w:val="28"/>
          <w:szCs w:val="28"/>
          <w:shd w:val="clear" w:fill="FFFFFF"/>
          <w14:textFill>
            <w14:solidFill>
              <w14:schemeClr w14:val="tx1"/>
            </w14:solidFill>
          </w14:textFill>
        </w:rPr>
        <w:t>湖南省人民政府</w:t>
      </w:r>
      <w:r>
        <w:rPr>
          <w:rFonts w:hint="default" w:ascii="Times New Roman" w:hAnsi="Times New Roman" w:cs="Times New Roman"/>
          <w:b w:val="0"/>
          <w:bCs w:val="0"/>
          <w:i w:val="0"/>
          <w:iCs w:val="0"/>
          <w:caps w:val="0"/>
          <w:color w:val="000000" w:themeColor="text1"/>
          <w:spacing w:val="0"/>
          <w:sz w:val="28"/>
          <w:szCs w:val="28"/>
          <w:shd w:val="clear" w:fill="FFFFFF"/>
          <w:lang w:val="en-US" w:eastAsia="zh-CN"/>
          <w14:textFill>
            <w14:solidFill>
              <w14:schemeClr w14:val="tx1"/>
            </w14:solidFill>
          </w14:textFill>
        </w:rPr>
        <w:t>关于公布湖南省县级以上地表水集中式饮用水源保护区划定方案的通知》（湘政函</w:t>
      </w:r>
      <w:r>
        <w:rPr>
          <w:rFonts w:hint="default" w:ascii="Times New Roman" w:hAnsi="Times New Roman" w:cs="Times New Roman"/>
          <w:color w:val="000000" w:themeColor="text1"/>
          <w:lang w:val="en-US" w:eastAsia="zh-CN"/>
          <w14:textFill>
            <w14:solidFill>
              <w14:schemeClr w14:val="tx1"/>
            </w14:solidFill>
          </w14:textFill>
        </w:rPr>
        <w:t>〔2016〕</w:t>
      </w:r>
      <w:r>
        <w:rPr>
          <w:rFonts w:hint="default" w:ascii="Times New Roman" w:hAnsi="Times New Roman" w:cs="Times New Roman"/>
          <w:b w:val="0"/>
          <w:bCs w:val="0"/>
          <w:i w:val="0"/>
          <w:iCs w:val="0"/>
          <w:caps w:val="0"/>
          <w:color w:val="000000" w:themeColor="text1"/>
          <w:spacing w:val="0"/>
          <w:sz w:val="28"/>
          <w:szCs w:val="28"/>
          <w:shd w:val="clear" w:fill="FFFFFF"/>
          <w:lang w:val="en-US" w:eastAsia="zh-CN"/>
          <w14:textFill>
            <w14:solidFill>
              <w14:schemeClr w14:val="tx1"/>
            </w14:solidFill>
          </w14:textFill>
        </w:rPr>
        <w:t>176号），我</w:t>
      </w:r>
      <w:r>
        <w:rPr>
          <w:rFonts w:hint="default" w:ascii="Times New Roman" w:hAnsi="Times New Roman" w:eastAsia="宋体" w:cs="Times New Roman"/>
          <w:b w:val="0"/>
          <w:bCs w:val="0"/>
          <w:i w:val="0"/>
          <w:iCs w:val="0"/>
          <w:caps w:val="0"/>
          <w:color w:val="000000" w:themeColor="text1"/>
          <w:spacing w:val="0"/>
          <w:sz w:val="28"/>
          <w:szCs w:val="28"/>
          <w:shd w:val="clear" w:fill="FFFFFF"/>
          <w:lang w:val="en-US" w:eastAsia="zh-CN"/>
          <w14:textFill>
            <w14:solidFill>
              <w14:schemeClr w14:val="tx1"/>
            </w14:solidFill>
          </w14:textFill>
        </w:rPr>
        <w:t>市</w:t>
      </w:r>
      <w:r>
        <w:rPr>
          <w:rFonts w:hint="default" w:ascii="Times New Roman" w:hAnsi="Times New Roman" w:cs="Times New Roman"/>
          <w:b w:val="0"/>
          <w:bCs w:val="0"/>
          <w:i w:val="0"/>
          <w:iCs w:val="0"/>
          <w:caps w:val="0"/>
          <w:color w:val="000000" w:themeColor="text1"/>
          <w:spacing w:val="0"/>
          <w:sz w:val="28"/>
          <w:szCs w:val="28"/>
          <w:shd w:val="clear" w:fill="FFFFFF"/>
          <w:lang w:val="en-US" w:eastAsia="zh-CN"/>
          <w14:textFill>
            <w14:solidFill>
              <w14:schemeClr w14:val="tx1"/>
            </w14:solidFill>
          </w14:textFill>
        </w:rPr>
        <w:t>龙源水库为县级饮用水水源保护区，根据《湖南省生态环境厅关于划定长沙等14个市州第二批乡镇级“千吨万人”集中式饮用水水源保护区的函》（湘环函</w:t>
      </w:r>
      <w:r>
        <w:rPr>
          <w:rFonts w:hint="default" w:ascii="Times New Roman" w:hAnsi="Times New Roman" w:cs="Times New Roman"/>
          <w:color w:val="000000" w:themeColor="text1"/>
          <w:lang w:val="en-US" w:eastAsia="zh-CN"/>
          <w14:textFill>
            <w14:solidFill>
              <w14:schemeClr w14:val="tx1"/>
            </w14:solidFill>
          </w14:textFill>
        </w:rPr>
        <w:t>〔201</w:t>
      </w:r>
      <w:r>
        <w:rPr>
          <w:rFonts w:hint="eastAsia" w:ascii="Times New Roman" w:hAnsi="Times New Roman" w:cs="Times New Roman"/>
          <w:color w:val="000000" w:themeColor="text1"/>
          <w:lang w:val="en-US" w:eastAsia="zh-CN"/>
          <w14:textFill>
            <w14:solidFill>
              <w14:schemeClr w14:val="tx1"/>
            </w14:solidFill>
          </w14:textFill>
        </w:rPr>
        <w:t>9</w:t>
      </w:r>
      <w:r>
        <w:rPr>
          <w:rFonts w:hint="default"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cs="Times New Roman"/>
          <w:b w:val="0"/>
          <w:bCs w:val="0"/>
          <w:i w:val="0"/>
          <w:iCs w:val="0"/>
          <w:caps w:val="0"/>
          <w:color w:val="000000" w:themeColor="text1"/>
          <w:spacing w:val="0"/>
          <w:sz w:val="28"/>
          <w:szCs w:val="28"/>
          <w:shd w:val="clear" w:fill="FFFFFF"/>
          <w:lang w:val="en-US" w:eastAsia="zh-CN"/>
          <w14:textFill>
            <w14:solidFill>
              <w14:schemeClr w14:val="tx1"/>
            </w14:solidFill>
          </w14:textFill>
        </w:rPr>
        <w:t>231号）、</w:t>
      </w:r>
      <w:bookmarkStart w:id="16" w:name="PO_BT"/>
      <w:r>
        <w:rPr>
          <w:rFonts w:hint="default" w:ascii="Times New Roman" w:hAnsi="Times New Roman" w:cs="Times New Roman"/>
          <w:b w:val="0"/>
          <w:bCs w:val="0"/>
          <w:i w:val="0"/>
          <w:iCs w:val="0"/>
          <w:caps w:val="0"/>
          <w:color w:val="000000" w:themeColor="text1"/>
          <w:spacing w:val="0"/>
          <w:sz w:val="28"/>
          <w:szCs w:val="28"/>
          <w:shd w:val="clear" w:fill="FFFFFF"/>
          <w:lang w:val="en-US" w:eastAsia="zh-CN"/>
          <w14:textFill>
            <w14:solidFill>
              <w14:schemeClr w14:val="tx1"/>
            </w14:solidFill>
          </w14:textFill>
        </w:rPr>
        <w:t>《湖南省生态环境厅关于划定全省第三批141处乡镇级千吨万人饮用水水源保护区的复函</w:t>
      </w:r>
      <w:bookmarkEnd w:id="16"/>
      <w:r>
        <w:rPr>
          <w:rFonts w:hint="default" w:ascii="Times New Roman" w:hAnsi="Times New Roman" w:cs="Times New Roman"/>
          <w:b w:val="0"/>
          <w:bCs w:val="0"/>
          <w:i w:val="0"/>
          <w:iCs w:val="0"/>
          <w:caps w:val="0"/>
          <w:color w:val="000000" w:themeColor="text1"/>
          <w:spacing w:val="0"/>
          <w:sz w:val="28"/>
          <w:szCs w:val="28"/>
          <w:shd w:val="clear" w:fill="FFFFFF"/>
          <w:lang w:val="en-US" w:eastAsia="zh-CN"/>
          <w14:textFill>
            <w14:solidFill>
              <w14:schemeClr w14:val="tx1"/>
            </w14:solidFill>
          </w14:textFill>
        </w:rPr>
        <w:t>》（湘环函</w:t>
      </w:r>
      <w:r>
        <w:rPr>
          <w:rFonts w:hint="default" w:ascii="Times New Roman" w:hAnsi="Times New Roman" w:cs="Times New Roman"/>
          <w:color w:val="000000" w:themeColor="text1"/>
          <w:lang w:val="en-US" w:eastAsia="zh-CN"/>
          <w14:textFill>
            <w14:solidFill>
              <w14:schemeClr w14:val="tx1"/>
            </w14:solidFill>
          </w14:textFill>
        </w:rPr>
        <w:t>〔201</w:t>
      </w:r>
      <w:r>
        <w:rPr>
          <w:rFonts w:hint="eastAsia" w:ascii="Times New Roman" w:hAnsi="Times New Roman" w:cs="Times New Roman"/>
          <w:color w:val="000000" w:themeColor="text1"/>
          <w:lang w:val="en-US" w:eastAsia="zh-CN"/>
          <w14:textFill>
            <w14:solidFill>
              <w14:schemeClr w14:val="tx1"/>
            </w14:solidFill>
          </w14:textFill>
        </w:rPr>
        <w:t>9</w:t>
      </w:r>
      <w:r>
        <w:rPr>
          <w:rFonts w:hint="default"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cs="Times New Roman"/>
          <w:b w:val="0"/>
          <w:bCs w:val="0"/>
          <w:i w:val="0"/>
          <w:iCs w:val="0"/>
          <w:caps w:val="0"/>
          <w:color w:val="000000" w:themeColor="text1"/>
          <w:spacing w:val="0"/>
          <w:sz w:val="28"/>
          <w:szCs w:val="28"/>
          <w:shd w:val="clear" w:fill="FFFFFF"/>
          <w:lang w:val="en-US" w:eastAsia="zh-CN"/>
          <w14:textFill>
            <w14:solidFill>
              <w14:schemeClr w14:val="tx1"/>
            </w14:solidFill>
          </w14:textFill>
        </w:rPr>
        <w:t>241号），我市乡镇级“千吨万人”</w:t>
      </w:r>
      <w:r>
        <w:rPr>
          <w:rFonts w:hint="default" w:ascii="Times New Roman" w:hAnsi="Times New Roman" w:eastAsia="宋体" w:cs="Times New Roman"/>
          <w:b w:val="0"/>
          <w:bCs w:val="0"/>
          <w:i w:val="0"/>
          <w:iCs w:val="0"/>
          <w:caps w:val="0"/>
          <w:color w:val="000000" w:themeColor="text1"/>
          <w:spacing w:val="0"/>
          <w:sz w:val="28"/>
          <w:szCs w:val="28"/>
          <w:shd w:val="clear" w:fill="FFFFFF"/>
          <w14:textFill>
            <w14:solidFill>
              <w14:schemeClr w14:val="tx1"/>
            </w14:solidFill>
          </w14:textFill>
        </w:rPr>
        <w:t>饮用水水源保护区共1</w:t>
      </w:r>
      <w:r>
        <w:rPr>
          <w:rFonts w:hint="default" w:ascii="Times New Roman" w:hAnsi="Times New Roman" w:cs="Times New Roman"/>
          <w:b w:val="0"/>
          <w:bCs w:val="0"/>
          <w:i w:val="0"/>
          <w:iCs w:val="0"/>
          <w:caps w:val="0"/>
          <w:color w:val="000000" w:themeColor="text1"/>
          <w:spacing w:val="0"/>
          <w:sz w:val="28"/>
          <w:szCs w:val="28"/>
          <w:shd w:val="clear" w:fill="FFFFFF"/>
          <w:lang w:val="en-US" w:eastAsia="zh-CN"/>
          <w14:textFill>
            <w14:solidFill>
              <w14:schemeClr w14:val="tx1"/>
            </w14:solidFill>
          </w14:textFill>
        </w:rPr>
        <w:t>1</w:t>
      </w:r>
      <w:r>
        <w:rPr>
          <w:rFonts w:hint="default" w:ascii="Times New Roman" w:hAnsi="Times New Roman" w:eastAsia="宋体" w:cs="Times New Roman"/>
          <w:b w:val="0"/>
          <w:bCs w:val="0"/>
          <w:i w:val="0"/>
          <w:iCs w:val="0"/>
          <w:caps w:val="0"/>
          <w:color w:val="000000" w:themeColor="text1"/>
          <w:spacing w:val="0"/>
          <w:sz w:val="28"/>
          <w:szCs w:val="28"/>
          <w:shd w:val="clear" w:fill="FFFFFF"/>
          <w14:textFill>
            <w14:solidFill>
              <w14:schemeClr w14:val="tx1"/>
            </w14:solidFill>
          </w14:textFill>
        </w:rPr>
        <w:t>个。</w:t>
      </w:r>
      <w:r>
        <w:rPr>
          <w:rFonts w:hint="eastAsia" w:ascii="Times New Roman" w:hAnsi="Times New Roman" w:cs="Times New Roman"/>
          <w:b w:val="0"/>
          <w:bCs w:val="0"/>
          <w:color w:val="000000" w:themeColor="text1"/>
          <w:kern w:val="0"/>
          <w:sz w:val="28"/>
          <w:szCs w:val="28"/>
          <w:lang w:val="en-US" w:eastAsia="zh-CN" w:bidi="ar"/>
          <w14:textFill>
            <w14:solidFill>
              <w14:schemeClr w14:val="tx1"/>
            </w14:solidFill>
          </w14:textFill>
        </w:rPr>
        <w:t>湖库型饮用水水源保护区</w:t>
      </w:r>
      <w:r>
        <w:rPr>
          <w:rFonts w:hint="default" w:ascii="Times New Roman" w:hAnsi="Times New Roman" w:cs="Times New Roman"/>
          <w:b w:val="0"/>
          <w:bCs w:val="0"/>
          <w:color w:val="000000" w:themeColor="text1"/>
          <w:kern w:val="0"/>
          <w:sz w:val="28"/>
          <w:szCs w:val="28"/>
          <w:lang w:val="en-US" w:eastAsia="zh-CN" w:bidi="ar"/>
          <w14:textFill>
            <w14:solidFill>
              <w14:schemeClr w14:val="tx1"/>
            </w14:solidFill>
          </w14:textFill>
        </w:rPr>
        <w:t>禁养区</w:t>
      </w:r>
      <w:r>
        <w:rPr>
          <w:rFonts w:hint="eastAsia" w:ascii="Times New Roman" w:hAnsi="Times New Roman" w:cs="Times New Roman"/>
          <w:b w:val="0"/>
          <w:bCs w:val="0"/>
          <w:color w:val="000000" w:themeColor="text1"/>
          <w:kern w:val="0"/>
          <w:sz w:val="28"/>
          <w:szCs w:val="28"/>
          <w:lang w:val="en-US" w:eastAsia="zh-CN" w:bidi="ar"/>
          <w14:textFill>
            <w14:solidFill>
              <w14:schemeClr w14:val="tx1"/>
            </w14:solidFill>
          </w14:textFill>
        </w:rPr>
        <w:t>总</w:t>
      </w:r>
      <w:r>
        <w:rPr>
          <w:rFonts w:hint="default" w:ascii="Times New Roman" w:hAnsi="Times New Roman" w:cs="Times New Roman"/>
          <w:b w:val="0"/>
          <w:bCs w:val="0"/>
          <w:color w:val="000000" w:themeColor="text1"/>
          <w:kern w:val="0"/>
          <w:sz w:val="28"/>
          <w:szCs w:val="28"/>
          <w:lang w:val="en-US" w:eastAsia="zh-CN" w:bidi="ar"/>
          <w14:textFill>
            <w14:solidFill>
              <w14:schemeClr w14:val="tx1"/>
            </w14:solidFill>
          </w14:textFill>
        </w:rPr>
        <w:t>面积</w:t>
      </w:r>
      <w:r>
        <w:rPr>
          <w:rFonts w:hint="eastAsia" w:ascii="Times New Roman" w:hAnsi="Times New Roman" w:cs="Times New Roman"/>
          <w:b w:val="0"/>
          <w:bCs w:val="0"/>
          <w:color w:val="000000" w:themeColor="text1"/>
          <w:kern w:val="0"/>
          <w:sz w:val="28"/>
          <w:szCs w:val="28"/>
          <w:lang w:val="en-US" w:eastAsia="zh-CN" w:bidi="ar"/>
          <w14:textFill>
            <w14:solidFill>
              <w14:schemeClr w14:val="tx1"/>
            </w14:solidFill>
          </w14:textFill>
        </w:rPr>
        <w:t>为</w:t>
      </w:r>
      <w:r>
        <w:rPr>
          <w:rFonts w:hint="default" w:ascii="Times New Roman" w:hAnsi="Times New Roman" w:cs="Times New Roman"/>
          <w:b w:val="0"/>
          <w:bCs w:val="0"/>
          <w:color w:val="000000" w:themeColor="text1"/>
          <w:kern w:val="0"/>
          <w:sz w:val="28"/>
          <w:szCs w:val="28"/>
          <w:lang w:val="en-US" w:eastAsia="zh-CN" w:bidi="ar"/>
          <w14:textFill>
            <w14:solidFill>
              <w14:schemeClr w14:val="tx1"/>
            </w14:solidFill>
          </w14:textFill>
        </w:rPr>
        <w:t>6.747</w:t>
      </w:r>
      <w:r>
        <w:rPr>
          <w:rFonts w:hint="default" w:ascii="Times New Roman" w:hAnsi="Times New Roman" w:eastAsia="楷体" w:cs="Times New Roman"/>
          <w:b w:val="0"/>
          <w:bCs w:val="0"/>
          <w:color w:val="000000" w:themeColor="text1"/>
          <w:sz w:val="28"/>
          <w:szCs w:val="36"/>
          <w:lang w:val="en-US" w:eastAsia="zh-CN"/>
          <w14:textFill>
            <w14:solidFill>
              <w14:schemeClr w14:val="tx1"/>
            </w14:solidFill>
          </w14:textFill>
        </w:rPr>
        <w:t>km</w:t>
      </w:r>
      <w:r>
        <w:rPr>
          <w:rFonts w:hint="default" w:ascii="Times New Roman" w:hAnsi="Times New Roman" w:eastAsia="楷体" w:cs="Times New Roman"/>
          <w:b w:val="0"/>
          <w:bCs w:val="0"/>
          <w:color w:val="000000" w:themeColor="text1"/>
          <w:vertAlign w:val="superscript"/>
          <w:lang w:val="en-US" w:eastAsia="zh-CN"/>
          <w14:textFill>
            <w14:solidFill>
              <w14:schemeClr w14:val="tx1"/>
            </w14:solidFill>
          </w14:textFill>
        </w:rPr>
        <w:t>2</w:t>
      </w:r>
      <w:r>
        <w:rPr>
          <w:rFonts w:hint="default" w:ascii="Times New Roman" w:hAnsi="Times New Roman" w:eastAsia="楷体" w:cs="Times New Roman"/>
          <w:b w:val="0"/>
          <w:bCs w:val="0"/>
          <w:color w:val="auto"/>
          <w:vertAlign w:val="baseline"/>
          <w:lang w:val="en-US" w:eastAsia="zh-CN"/>
        </w:rPr>
        <w:t>，</w:t>
      </w:r>
      <w:r>
        <w:rPr>
          <w:rFonts w:hint="default" w:ascii="Times New Roman" w:hAnsi="Times New Roman" w:cs="Times New Roman"/>
          <w:b w:val="0"/>
          <w:bCs w:val="0"/>
          <w:color w:val="auto"/>
          <w:kern w:val="0"/>
          <w:sz w:val="28"/>
          <w:szCs w:val="28"/>
          <w:lang w:val="en-US" w:eastAsia="zh-CN" w:bidi="ar"/>
        </w:rPr>
        <w:t>禁止建设有污染物排放的养殖场区域</w:t>
      </w:r>
      <w:r>
        <w:rPr>
          <w:rFonts w:hint="eastAsia" w:ascii="Times New Roman" w:hAnsi="Times New Roman" w:cs="Times New Roman"/>
          <w:b w:val="0"/>
          <w:bCs w:val="0"/>
          <w:color w:val="auto"/>
          <w:kern w:val="0"/>
          <w:sz w:val="28"/>
          <w:szCs w:val="28"/>
          <w:lang w:val="en-US" w:eastAsia="zh-CN" w:bidi="ar"/>
        </w:rPr>
        <w:t>总</w:t>
      </w:r>
      <w:r>
        <w:rPr>
          <w:rFonts w:hint="default" w:ascii="Times New Roman" w:hAnsi="Times New Roman" w:cs="Times New Roman"/>
          <w:b w:val="0"/>
          <w:bCs w:val="0"/>
          <w:color w:val="auto"/>
          <w:kern w:val="0"/>
          <w:sz w:val="28"/>
          <w:szCs w:val="28"/>
          <w:lang w:val="en-US" w:eastAsia="zh-CN" w:bidi="ar"/>
        </w:rPr>
        <w:t>面积</w:t>
      </w:r>
      <w:r>
        <w:rPr>
          <w:rFonts w:hint="eastAsia" w:ascii="Times New Roman" w:hAnsi="Times New Roman" w:cs="Times New Roman"/>
          <w:b w:val="0"/>
          <w:bCs w:val="0"/>
          <w:color w:val="auto"/>
          <w:kern w:val="0"/>
          <w:sz w:val="28"/>
          <w:szCs w:val="28"/>
          <w:lang w:val="en-US" w:eastAsia="zh-CN" w:bidi="ar"/>
        </w:rPr>
        <w:t>为</w:t>
      </w:r>
      <w:r>
        <w:rPr>
          <w:rFonts w:hint="default" w:ascii="Times New Roman" w:hAnsi="Times New Roman" w:cs="Times New Roman"/>
          <w:b w:val="0"/>
          <w:bCs w:val="0"/>
          <w:color w:val="auto"/>
          <w:kern w:val="0"/>
          <w:sz w:val="28"/>
          <w:szCs w:val="28"/>
          <w:lang w:val="en-US" w:eastAsia="zh-CN" w:bidi="ar"/>
        </w:rPr>
        <w:t>109.53</w:t>
      </w:r>
      <w:r>
        <w:rPr>
          <w:rFonts w:hint="default" w:ascii="Times New Roman" w:hAnsi="Times New Roman" w:eastAsia="楷体" w:cs="Times New Roman"/>
          <w:b w:val="0"/>
          <w:bCs w:val="0"/>
          <w:color w:val="auto"/>
          <w:sz w:val="28"/>
          <w:szCs w:val="36"/>
          <w:lang w:val="en-US" w:eastAsia="zh-CN"/>
        </w:rPr>
        <w:t>km</w:t>
      </w:r>
      <w:r>
        <w:rPr>
          <w:rFonts w:hint="default" w:ascii="Times New Roman" w:hAnsi="Times New Roman" w:eastAsia="楷体" w:cs="Times New Roman"/>
          <w:b w:val="0"/>
          <w:bCs w:val="0"/>
          <w:color w:val="auto"/>
          <w:vertAlign w:val="superscript"/>
          <w:lang w:val="en-US" w:eastAsia="zh-CN"/>
        </w:rPr>
        <w:t>2</w:t>
      </w:r>
      <w:r>
        <w:rPr>
          <w:rFonts w:hint="default" w:ascii="Times New Roman" w:hAnsi="Times New Roman" w:eastAsia="楷体" w:cs="Times New Roman"/>
          <w:b w:val="0"/>
          <w:bCs w:val="0"/>
          <w:color w:val="auto"/>
          <w:vertAlign w:val="baseline"/>
          <w:lang w:val="en-US" w:eastAsia="zh-CN"/>
        </w:rPr>
        <w:t>。</w:t>
      </w:r>
      <w:r>
        <w:rPr>
          <w:rFonts w:hint="default" w:ascii="Times New Roman" w:hAnsi="Times New Roman" w:eastAsia="宋体" w:cs="Times New Roman"/>
          <w:b w:val="0"/>
          <w:bCs w:val="0"/>
          <w:color w:val="000000" w:themeColor="text1"/>
          <w:kern w:val="0"/>
          <w:sz w:val="28"/>
          <w:szCs w:val="28"/>
          <w:lang w:val="en-US" w:eastAsia="zh-CN" w:bidi="ar"/>
          <w14:textFill>
            <w14:solidFill>
              <w14:schemeClr w14:val="tx1"/>
            </w14:solidFill>
          </w14:textFill>
        </w:rPr>
        <w:t>详细划定情况</w:t>
      </w:r>
      <w:r>
        <w:rPr>
          <w:rFonts w:hint="eastAsia" w:ascii="Times New Roman" w:hAnsi="Times New Roman" w:cs="Times New Roman"/>
          <w:b w:val="0"/>
          <w:bCs w:val="0"/>
          <w:color w:val="000000" w:themeColor="text1"/>
          <w:kern w:val="0"/>
          <w:sz w:val="28"/>
          <w:szCs w:val="28"/>
          <w:lang w:val="en-US" w:eastAsia="zh-CN" w:bidi="ar"/>
          <w14:textFill>
            <w14:solidFill>
              <w14:schemeClr w14:val="tx1"/>
            </w14:solidFill>
          </w14:textFill>
        </w:rPr>
        <w:t>见</w:t>
      </w:r>
      <w:r>
        <w:rPr>
          <w:rFonts w:hint="default" w:ascii="Times New Roman" w:hAnsi="Times New Roman" w:eastAsia="宋体" w:cs="Times New Roman"/>
          <w:b w:val="0"/>
          <w:bCs w:val="0"/>
          <w:color w:val="000000" w:themeColor="text1"/>
          <w:kern w:val="0"/>
          <w:sz w:val="28"/>
          <w:szCs w:val="28"/>
          <w:lang w:val="en-US" w:eastAsia="zh-CN" w:bidi="ar"/>
          <w14:textFill>
            <w14:solidFill>
              <w14:schemeClr w14:val="tx1"/>
            </w14:solidFill>
          </w14:textFill>
        </w:rPr>
        <w:t>表</w:t>
      </w:r>
      <w:r>
        <w:rPr>
          <w:rFonts w:hint="eastAsia" w:ascii="Times New Roman" w:hAnsi="Times New Roman" w:cs="Times New Roman"/>
          <w:b w:val="0"/>
          <w:bCs w:val="0"/>
          <w:color w:val="000000" w:themeColor="text1"/>
          <w:kern w:val="0"/>
          <w:sz w:val="28"/>
          <w:szCs w:val="28"/>
          <w:lang w:val="en-US" w:eastAsia="zh-CN" w:bidi="ar"/>
          <w14:textFill>
            <w14:solidFill>
              <w14:schemeClr w14:val="tx1"/>
            </w14:solidFill>
          </w14:textFill>
        </w:rPr>
        <w:t>2.1.1-1</w:t>
      </w:r>
      <w:r>
        <w:rPr>
          <w:rFonts w:hint="default" w:ascii="Times New Roman" w:hAnsi="Times New Roman" w:eastAsia="宋体" w:cs="Times New Roman"/>
          <w:b w:val="0"/>
          <w:bCs w:val="0"/>
          <w:color w:val="000000" w:themeColor="text1"/>
          <w:kern w:val="0"/>
          <w:sz w:val="28"/>
          <w:szCs w:val="28"/>
          <w:lang w:val="en-US" w:eastAsia="zh-CN" w:bidi="ar"/>
          <w14:textFill>
            <w14:solidFill>
              <w14:schemeClr w14:val="tx1"/>
            </w14:solidFill>
          </w14:textFill>
        </w:rPr>
        <w:t>：</w:t>
      </w:r>
    </w:p>
    <w:p>
      <w:pPr>
        <w:ind w:firstLine="560" w:firstLineChars="200"/>
        <w:jc w:val="both"/>
        <w:rPr>
          <w:rFonts w:hint="default" w:ascii="Times New Roman" w:hAnsi="Times New Roman" w:cs="Times New Roman"/>
          <w:color w:val="000000" w:themeColor="text1"/>
          <w:kern w:val="0"/>
          <w:szCs w:val="24"/>
          <w:u w:val="none"/>
          <w:lang w:val="en-US" w:eastAsia="zh-CN"/>
          <w14:textFill>
            <w14:solidFill>
              <w14:schemeClr w14:val="tx1"/>
            </w14:solidFill>
          </w14:textFill>
        </w:rPr>
      </w:pPr>
      <w:r>
        <w:rPr>
          <w:rFonts w:hint="default" w:ascii="Times New Roman" w:hAnsi="Times New Roman" w:cs="Times New Roman"/>
          <w:color w:val="000000" w:themeColor="text1"/>
          <w:kern w:val="0"/>
          <w:sz w:val="28"/>
          <w:szCs w:val="28"/>
          <w:vertAlign w:val="baseline"/>
          <w:lang w:val="en-US" w:eastAsia="zh-CN" w:bidi="ar"/>
          <w14:textFill>
            <w14:solidFill>
              <w14:schemeClr w14:val="tx1"/>
            </w14:solidFill>
          </w14:textFill>
        </w:rPr>
        <w:t>龙源水库南干渠，</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龙源水库供水明渠起于羊楼司镇以南约3km，止于牛栏冲，沿线依次经过羊楼司镇的双山村、梧桐社区、新屋村、如斯村；五里牌街道办事处的千针村、小源村、新群村、五里社区、南山社区，全长22.2km，其中包含总干渠长约4.3km，南干渠长约17.9km</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w:t>
      </w:r>
      <w:r>
        <w:rPr>
          <w:rFonts w:hint="default" w:ascii="Times New Roman" w:hAnsi="Times New Roman" w:cs="Times New Roman"/>
          <w:color w:val="000000" w:themeColor="text1"/>
          <w:kern w:val="0"/>
          <w:szCs w:val="24"/>
          <w:u w:val="none"/>
          <w:lang w:val="en-US" w:eastAsia="zh-CN"/>
          <w14:textFill>
            <w14:solidFill>
              <w14:schemeClr w14:val="tx1"/>
            </w14:solidFill>
          </w14:textFill>
        </w:rPr>
        <w:t>根据</w:t>
      </w:r>
      <w:r>
        <w:rPr>
          <w:rFonts w:hint="default" w:ascii="Times New Roman" w:hAnsi="Times New Roman" w:eastAsia="宋体" w:cs="Times New Roman"/>
          <w:b w:val="0"/>
          <w:bCs w:val="0"/>
          <w:color w:val="000000" w:themeColor="text1"/>
          <w:kern w:val="0"/>
          <w:sz w:val="28"/>
          <w:szCs w:val="28"/>
          <w:lang w:val="en-US" w:eastAsia="zh-CN" w:bidi="ar"/>
          <w14:textFill>
            <w14:solidFill>
              <w14:schemeClr w14:val="tx1"/>
            </w14:solidFill>
          </w14:textFill>
        </w:rPr>
        <w:t>《饮用水源保护区划分技术规范》（HJ/T338-2018）、</w:t>
      </w:r>
      <w:r>
        <w:rPr>
          <w:rFonts w:hint="default" w:ascii="Times New Roman" w:hAnsi="Times New Roman" w:cs="Times New Roman"/>
          <w:color w:val="000000" w:themeColor="text1"/>
          <w:kern w:val="0"/>
          <w:szCs w:val="24"/>
          <w:u w:val="none"/>
          <w:lang w:val="en-US" w:eastAsia="zh-CN"/>
          <w14:textFill>
            <w14:solidFill>
              <w14:schemeClr w14:val="tx1"/>
            </w14:solidFill>
          </w14:textFill>
        </w:rPr>
        <w:t>《饮用水水源保护区划分技术指引》（DB44/T749-2010）划定要求，干渠两侧物理隔离区、封闭段两侧纵深30米内的陆域（不超过分水岭），北干渠非封闭段（不含渡槽）两侧纵深50米内的陆域（不超过分水岭），总面积为1.11km</w:t>
      </w:r>
      <w:r>
        <w:rPr>
          <w:rFonts w:hint="default" w:ascii="Times New Roman" w:hAnsi="Times New Roman" w:cs="Times New Roman"/>
          <w:color w:val="000000" w:themeColor="text1"/>
          <w:kern w:val="0"/>
          <w:szCs w:val="24"/>
          <w:u w:val="none"/>
          <w:vertAlign w:val="superscript"/>
          <w:lang w:val="en-US" w:eastAsia="zh-CN"/>
          <w14:textFill>
            <w14:solidFill>
              <w14:schemeClr w14:val="tx1"/>
            </w14:solidFill>
          </w14:textFill>
        </w:rPr>
        <w:t>2</w:t>
      </w:r>
      <w:r>
        <w:rPr>
          <w:rFonts w:hint="default" w:ascii="Times New Roman" w:hAnsi="Times New Roman" w:cs="Times New Roman"/>
          <w:color w:val="000000" w:themeColor="text1"/>
          <w:kern w:val="0"/>
          <w:szCs w:val="24"/>
          <w:u w:val="none"/>
          <w:lang w:val="en-US" w:eastAsia="zh-CN"/>
          <w14:textFill>
            <w14:solidFill>
              <w14:schemeClr w14:val="tx1"/>
            </w14:solidFill>
          </w14:textFill>
        </w:rPr>
        <w:t>。</w:t>
      </w:r>
    </w:p>
    <w:p>
      <w:pPr>
        <w:ind w:firstLine="560" w:firstLineChars="200"/>
        <w:jc w:val="both"/>
        <w:rPr>
          <w:rFonts w:hint="default" w:ascii="Times New Roman" w:hAnsi="Times New Roman" w:cs="Times New Roman"/>
          <w:color w:val="000000" w:themeColor="text1"/>
          <w:kern w:val="0"/>
          <w:szCs w:val="24"/>
          <w:u w:val="none"/>
          <w:lang w:val="en-US" w:eastAsia="zh-CN"/>
          <w14:textFill>
            <w14:solidFill>
              <w14:schemeClr w14:val="tx1"/>
            </w14:solidFill>
          </w14:textFill>
        </w:rPr>
      </w:pPr>
      <w:r>
        <w:rPr>
          <w:rFonts w:hint="default" w:ascii="Times New Roman" w:hAnsi="Times New Roman" w:cs="Times New Roman"/>
          <w:color w:val="000000" w:themeColor="text1"/>
          <w:kern w:val="0"/>
          <w:szCs w:val="24"/>
          <w:u w:val="none"/>
          <w:lang w:val="en-US" w:eastAsia="zh-CN"/>
          <w14:textFill>
            <w14:solidFill>
              <w14:schemeClr w14:val="tx1"/>
            </w14:solidFill>
          </w14:textFill>
        </w:rPr>
        <w:t>铁山水库北干渠起点位于铁山水库的北面，接口处坐标为东经113°30'32.81"，北纬29°10'12.50"。北干渠全程约为48.8km（临湘市境内23km），途径岳阳县、临湘市白羊田镇、桃林镇、长塘镇、岳阳市经济技术开发区，最终汇入金凤水库内，金凤水库作为铁山水库的附属水库，主要功能是调蓄北干渠输送的饮用水，不作防洪、灌溉等其他用途</w:t>
      </w:r>
      <w:r>
        <w:rPr>
          <w:rFonts w:hint="default" w:ascii="Times New Roman" w:hAnsi="Times New Roman" w:cs="Times New Roman"/>
          <w:color w:val="000000" w:themeColor="text1"/>
          <w:kern w:val="0"/>
          <w:szCs w:val="24"/>
          <w:u w:val="none"/>
          <w14:textFill>
            <w14:solidFill>
              <w14:schemeClr w14:val="tx1"/>
            </w14:solidFill>
          </w14:textFill>
        </w:rPr>
        <w:t>。</w:t>
      </w:r>
      <w:r>
        <w:rPr>
          <w:rFonts w:hint="default" w:ascii="Times New Roman" w:hAnsi="Times New Roman" w:cs="Times New Roman"/>
          <w:color w:val="000000" w:themeColor="text1"/>
          <w:kern w:val="0"/>
          <w:szCs w:val="24"/>
          <w:u w:val="none"/>
          <w:lang w:val="en-US" w:eastAsia="zh-CN"/>
          <w14:textFill>
            <w14:solidFill>
              <w14:schemeClr w14:val="tx1"/>
            </w14:solidFill>
          </w14:textFill>
        </w:rPr>
        <w:t>根据《饮用水源保护区划分技术规范》（HJ/T338-2018）、《饮用水水源保护区划分技术指引》（DB44/T749-2010）划定要求，北干渠物理隔离区、封闭段两侧纵深30米内的陆域（不超过分水岭），北干渠非封闭段（不含渡槽）两侧纵深50米内的陆域（不超过分水岭），禁养区总面积为1.15km</w:t>
      </w:r>
      <w:r>
        <w:rPr>
          <w:rFonts w:hint="default" w:ascii="Times New Roman" w:hAnsi="Times New Roman" w:cs="Times New Roman"/>
          <w:color w:val="000000" w:themeColor="text1"/>
          <w:kern w:val="0"/>
          <w:szCs w:val="24"/>
          <w:u w:val="none"/>
          <w:vertAlign w:val="superscript"/>
          <w:lang w:val="en-US" w:eastAsia="zh-CN"/>
          <w14:textFill>
            <w14:solidFill>
              <w14:schemeClr w14:val="tx1"/>
            </w14:solidFill>
          </w14:textFill>
        </w:rPr>
        <w:t>2</w:t>
      </w:r>
      <w:r>
        <w:rPr>
          <w:rFonts w:hint="default" w:ascii="Times New Roman" w:hAnsi="Times New Roman" w:cs="Times New Roman"/>
          <w:color w:val="000000" w:themeColor="text1"/>
          <w:kern w:val="0"/>
          <w:szCs w:val="24"/>
          <w:u w:val="none"/>
          <w:lang w:val="en-US" w:eastAsia="zh-CN"/>
          <w14:textFill>
            <w14:solidFill>
              <w14:schemeClr w14:val="tx1"/>
            </w14:solidFill>
          </w14:textFill>
        </w:rPr>
        <w:t>。</w:t>
      </w:r>
    </w:p>
    <w:p>
      <w:pPr>
        <w:pStyle w:val="3"/>
        <w:rPr>
          <w:rFonts w:hint="default" w:ascii="Times New Roman" w:hAnsi="Times New Roman" w:cs="Times New Roman"/>
          <w:b w:val="0"/>
          <w:bCs w:val="0"/>
          <w:color w:val="000000" w:themeColor="text1"/>
          <w:lang w:val="en-US" w:eastAsia="zh-CN"/>
          <w14:textFill>
            <w14:solidFill>
              <w14:schemeClr w14:val="tx1"/>
            </w14:solidFill>
          </w14:textFill>
        </w:rPr>
        <w:sectPr>
          <w:footerReference r:id="rId4" w:type="default"/>
          <w:pgSz w:w="11906" w:h="16838"/>
          <w:pgMar w:top="1440" w:right="1800" w:bottom="1440" w:left="1800" w:header="851" w:footer="992" w:gutter="0"/>
          <w:pgNumType w:start="1"/>
          <w:cols w:space="425" w:num="1"/>
          <w:docGrid w:type="lines" w:linePitch="312" w:charSpace="0"/>
        </w:sectPr>
      </w:pPr>
    </w:p>
    <w:p>
      <w:pPr>
        <w:keepNext w:val="0"/>
        <w:keepLines w:val="0"/>
        <w:widowControl/>
        <w:suppressLineNumbers w:val="0"/>
        <w:spacing w:line="480" w:lineRule="auto"/>
        <w:jc w:val="center"/>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pPr>
      <w:bookmarkStart w:id="17" w:name="_Toc23157"/>
      <w:r>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t xml:space="preserve">表 </w:t>
      </w:r>
      <w:r>
        <w:rPr>
          <w:rFonts w:hint="default" w:ascii="Times New Roman" w:hAnsi="Times New Roman" w:cs="Times New Roman"/>
          <w:b/>
          <w:bCs/>
          <w:color w:val="000000" w:themeColor="text1"/>
          <w:kern w:val="0"/>
          <w:sz w:val="24"/>
          <w:szCs w:val="24"/>
          <w:lang w:val="en-US" w:eastAsia="zh-CN" w:bidi="ar"/>
          <w14:textFill>
            <w14:solidFill>
              <w14:schemeClr w14:val="tx1"/>
            </w14:solidFill>
          </w14:textFill>
        </w:rPr>
        <w:t>2</w:t>
      </w:r>
      <w:r>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t>.1.1-</w:t>
      </w:r>
      <w:r>
        <w:rPr>
          <w:rFonts w:hint="default" w:ascii="Times New Roman" w:hAnsi="Times New Roman" w:cs="Times New Roman"/>
          <w:b/>
          <w:bCs/>
          <w:color w:val="000000" w:themeColor="text1"/>
          <w:kern w:val="0"/>
          <w:sz w:val="24"/>
          <w:szCs w:val="24"/>
          <w:lang w:val="en-US" w:eastAsia="zh-CN" w:bidi="ar"/>
          <w14:textFill>
            <w14:solidFill>
              <w14:schemeClr w14:val="tx1"/>
            </w14:solidFill>
          </w14:textFill>
        </w:rPr>
        <w:t>1</w:t>
      </w:r>
      <w:r>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t xml:space="preserve"> 临湘市饮用水源地禁养区重新划定前后变化分析</w:t>
      </w:r>
    </w:p>
    <w:tbl>
      <w:tblPr>
        <w:tblStyle w:val="22"/>
        <w:tblW w:w="1329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0"/>
        <w:gridCol w:w="1153"/>
        <w:gridCol w:w="2222"/>
        <w:gridCol w:w="3848"/>
        <w:gridCol w:w="3446"/>
        <w:gridCol w:w="19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30"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4"/>
                <w:szCs w:val="32"/>
                <w:lang w:val="en-US" w:eastAsia="zh-CN"/>
                <w14:textFill>
                  <w14:solidFill>
                    <w14:schemeClr w14:val="tx1"/>
                  </w14:solidFill>
                </w14:textFill>
              </w:rPr>
            </w:pPr>
            <w:r>
              <w:rPr>
                <w:rFonts w:hint="default" w:ascii="Times New Roman" w:hAnsi="Times New Roman" w:eastAsia="楷体" w:cs="Times New Roman"/>
                <w:b/>
                <w:bCs/>
                <w:i w:val="0"/>
                <w:iCs w:val="0"/>
                <w:caps w:val="0"/>
                <w:color w:val="000000" w:themeColor="text1"/>
                <w:spacing w:val="0"/>
                <w:kern w:val="2"/>
                <w:sz w:val="24"/>
                <w:szCs w:val="24"/>
                <w:shd w:val="clear" w:fill="FFFFFF"/>
                <w:vertAlign w:val="baseline"/>
                <w:lang w:val="en-US" w:eastAsia="zh-CN" w:bidi="ar-SA"/>
                <w14:textFill>
                  <w14:solidFill>
                    <w14:schemeClr w14:val="tx1"/>
                  </w14:solidFill>
                </w14:textFill>
              </w:rPr>
              <w:t>序号</w:t>
            </w:r>
          </w:p>
        </w:tc>
        <w:tc>
          <w:tcPr>
            <w:tcW w:w="1153" w:type="dxa"/>
            <w:vAlign w:val="center"/>
          </w:tcPr>
          <w:p>
            <w:pPr>
              <w:pStyle w:val="3"/>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楷体" w:cs="Times New Roman"/>
                <w:b/>
                <w:bCs/>
                <w:i w:val="0"/>
                <w:iCs w:val="0"/>
                <w:caps w:val="0"/>
                <w:color w:val="000000" w:themeColor="text1"/>
                <w:spacing w:val="0"/>
                <w:sz w:val="24"/>
                <w:szCs w:val="24"/>
                <w:shd w:val="clear" w:fill="FFFFFF"/>
                <w:vertAlign w:val="baseline"/>
                <w:lang w:val="en-US" w:eastAsia="zh-CN"/>
                <w14:textFill>
                  <w14:solidFill>
                    <w14:schemeClr w14:val="tx1"/>
                  </w14:solidFill>
                </w14:textFill>
              </w:rPr>
            </w:pPr>
            <w:r>
              <w:rPr>
                <w:rFonts w:hint="default" w:ascii="Times New Roman" w:hAnsi="Times New Roman" w:eastAsia="楷体" w:cs="Times New Roman"/>
                <w:b/>
                <w:bCs/>
                <w:i w:val="0"/>
                <w:iCs w:val="0"/>
                <w:caps w:val="0"/>
                <w:color w:val="000000" w:themeColor="text1"/>
                <w:spacing w:val="0"/>
                <w:sz w:val="24"/>
                <w:szCs w:val="24"/>
                <w:shd w:val="clear" w:fill="FFFFFF"/>
                <w:vertAlign w:val="baseline"/>
                <w:lang w:val="en-US" w:eastAsia="zh-CN"/>
                <w14:textFill>
                  <w14:solidFill>
                    <w14:schemeClr w14:val="tx1"/>
                  </w14:solidFill>
                </w14:textFill>
              </w:rPr>
              <w:t>镇（街道）</w:t>
            </w:r>
          </w:p>
        </w:tc>
        <w:tc>
          <w:tcPr>
            <w:tcW w:w="2222" w:type="dxa"/>
            <w:vAlign w:val="center"/>
          </w:tcPr>
          <w:p>
            <w:pPr>
              <w:pStyle w:val="3"/>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楷体" w:cs="Times New Roman"/>
                <w:b/>
                <w:bCs/>
                <w:i w:val="0"/>
                <w:iCs w:val="0"/>
                <w:caps w:val="0"/>
                <w:color w:val="000000" w:themeColor="text1"/>
                <w:spacing w:val="0"/>
                <w:sz w:val="24"/>
                <w:szCs w:val="24"/>
                <w:shd w:val="clear" w:fill="FFFFFF"/>
                <w:vertAlign w:val="baseline"/>
                <w:lang w:val="en-US" w:eastAsia="zh-CN"/>
                <w14:textFill>
                  <w14:solidFill>
                    <w14:schemeClr w14:val="tx1"/>
                  </w14:solidFill>
                </w14:textFill>
              </w:rPr>
            </w:pPr>
            <w:r>
              <w:rPr>
                <w:rFonts w:hint="default" w:ascii="Times New Roman" w:hAnsi="Times New Roman" w:eastAsia="楷体" w:cs="Times New Roman"/>
                <w:b/>
                <w:bCs/>
                <w:i w:val="0"/>
                <w:iCs w:val="0"/>
                <w:caps w:val="0"/>
                <w:color w:val="000000" w:themeColor="text1"/>
                <w:spacing w:val="0"/>
                <w:sz w:val="24"/>
                <w:szCs w:val="24"/>
                <w:shd w:val="clear" w:fill="FFFFFF"/>
                <w:vertAlign w:val="baseline"/>
                <w:lang w:val="en-US" w:eastAsia="zh-CN"/>
                <w14:textFill>
                  <w14:solidFill>
                    <w14:schemeClr w14:val="tx1"/>
                  </w14:solidFill>
                </w14:textFill>
              </w:rPr>
              <w:t>临政办发[2016]14号具体范围</w:t>
            </w:r>
          </w:p>
        </w:tc>
        <w:tc>
          <w:tcPr>
            <w:tcW w:w="3848" w:type="dxa"/>
            <w:vAlign w:val="center"/>
          </w:tcPr>
          <w:p>
            <w:pPr>
              <w:pStyle w:val="3"/>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楷体" w:cs="Times New Roman"/>
                <w:b/>
                <w:bCs/>
                <w:i w:val="0"/>
                <w:iCs w:val="0"/>
                <w:caps w:val="0"/>
                <w:color w:val="000000" w:themeColor="text1"/>
                <w:spacing w:val="0"/>
                <w:sz w:val="24"/>
                <w:szCs w:val="24"/>
                <w:shd w:val="clear" w:fill="FFFFFF"/>
                <w:vertAlign w:val="baseline"/>
                <w:lang w:val="en-US" w:eastAsia="zh-CN"/>
                <w14:textFill>
                  <w14:solidFill>
                    <w14:schemeClr w14:val="tx1"/>
                  </w14:solidFill>
                </w14:textFill>
              </w:rPr>
            </w:pPr>
            <w:r>
              <w:rPr>
                <w:rFonts w:hint="default" w:ascii="Times New Roman" w:hAnsi="Times New Roman" w:eastAsia="楷体" w:cs="Times New Roman"/>
                <w:b/>
                <w:bCs/>
                <w:i w:val="0"/>
                <w:iCs w:val="0"/>
                <w:caps w:val="0"/>
                <w:color w:val="000000" w:themeColor="text1"/>
                <w:spacing w:val="0"/>
                <w:sz w:val="24"/>
                <w:szCs w:val="24"/>
                <w:shd w:val="clear" w:fill="FFFFFF"/>
                <w:vertAlign w:val="baseline"/>
                <w:lang w:val="en-US" w:eastAsia="zh-CN"/>
                <w14:textFill>
                  <w14:solidFill>
                    <w14:schemeClr w14:val="tx1"/>
                  </w14:solidFill>
                </w14:textFill>
              </w:rPr>
              <w:t>本次划定范围</w:t>
            </w:r>
          </w:p>
        </w:tc>
        <w:tc>
          <w:tcPr>
            <w:tcW w:w="3446" w:type="dxa"/>
            <w:vAlign w:val="center"/>
          </w:tcPr>
          <w:p>
            <w:pPr>
              <w:pStyle w:val="3"/>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楷体" w:cs="Times New Roman"/>
                <w:b/>
                <w:bCs/>
                <w:i w:val="0"/>
                <w:iCs w:val="0"/>
                <w:caps w:val="0"/>
                <w:color w:val="000000" w:themeColor="text1"/>
                <w:spacing w:val="0"/>
                <w:sz w:val="24"/>
                <w:szCs w:val="24"/>
                <w:shd w:val="clear" w:fill="FFFFFF"/>
                <w:vertAlign w:val="baseline"/>
                <w:lang w:val="en-US" w:eastAsia="zh-CN"/>
                <w14:textFill>
                  <w14:solidFill>
                    <w14:schemeClr w14:val="tx1"/>
                  </w14:solidFill>
                </w14:textFill>
              </w:rPr>
            </w:pPr>
            <w:r>
              <w:rPr>
                <w:rFonts w:hint="default" w:ascii="Times New Roman" w:hAnsi="Times New Roman" w:eastAsia="楷体" w:cs="Times New Roman"/>
                <w:b/>
                <w:bCs/>
                <w:i w:val="0"/>
                <w:iCs w:val="0"/>
                <w:caps w:val="0"/>
                <w:color w:val="000000" w:themeColor="text1"/>
                <w:spacing w:val="0"/>
                <w:sz w:val="24"/>
                <w:szCs w:val="24"/>
                <w:shd w:val="clear" w:fill="FFFFFF"/>
                <w:vertAlign w:val="baseline"/>
                <w:lang w:val="en-US" w:eastAsia="zh-CN"/>
                <w14:textFill>
                  <w14:solidFill>
                    <w14:schemeClr w14:val="tx1"/>
                  </w14:solidFill>
                </w14:textFill>
              </w:rPr>
              <w:t>调整变化情况</w:t>
            </w:r>
          </w:p>
        </w:tc>
        <w:tc>
          <w:tcPr>
            <w:tcW w:w="1997" w:type="dxa"/>
            <w:vAlign w:val="center"/>
          </w:tcPr>
          <w:p>
            <w:pPr>
              <w:pStyle w:val="3"/>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楷体" w:cs="Times New Roman"/>
                <w:b/>
                <w:bCs/>
                <w:i w:val="0"/>
                <w:iCs w:val="0"/>
                <w:caps w:val="0"/>
                <w:color w:val="000000" w:themeColor="text1"/>
                <w:spacing w:val="0"/>
                <w:sz w:val="24"/>
                <w:szCs w:val="24"/>
                <w:shd w:val="clear" w:fill="FFFFFF"/>
                <w:vertAlign w:val="baseline"/>
                <w:lang w:val="en-US" w:eastAsia="zh-CN"/>
                <w14:textFill>
                  <w14:solidFill>
                    <w14:schemeClr w14:val="tx1"/>
                  </w14:solidFill>
                </w14:textFill>
              </w:rPr>
            </w:pPr>
            <w:r>
              <w:rPr>
                <w:rFonts w:hint="default" w:ascii="Times New Roman" w:hAnsi="Times New Roman" w:eastAsia="楷体" w:cs="Times New Roman"/>
                <w:b/>
                <w:bCs/>
                <w:i w:val="0"/>
                <w:iCs w:val="0"/>
                <w:caps w:val="0"/>
                <w:color w:val="000000" w:themeColor="text1"/>
                <w:spacing w:val="0"/>
                <w:sz w:val="24"/>
                <w:szCs w:val="24"/>
                <w:shd w:val="clear" w:fill="FFFFFF"/>
                <w:vertAlign w:val="baseline"/>
                <w:lang w:val="en-US" w:eastAsia="zh-CN"/>
                <w14:textFill>
                  <w14:solidFill>
                    <w14:schemeClr w14:val="tx1"/>
                  </w14:solidFill>
                </w14:textFill>
              </w:rPr>
              <w:t>划定依据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1" w:hRule="atLeast"/>
          <w:jc w:val="center"/>
        </w:trPr>
        <w:tc>
          <w:tcPr>
            <w:tcW w:w="630"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w:t>
            </w:r>
          </w:p>
        </w:tc>
        <w:tc>
          <w:tcPr>
            <w:tcW w:w="1153" w:type="dxa"/>
            <w:vAlign w:val="center"/>
          </w:tcPr>
          <w:p>
            <w:pPr>
              <w:pStyle w:val="3"/>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pPr>
            <w: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t>羊楼司镇</w:t>
            </w:r>
          </w:p>
        </w:tc>
        <w:tc>
          <w:tcPr>
            <w:tcW w:w="2222" w:type="dxa"/>
            <w:vAlign w:val="center"/>
          </w:tcPr>
          <w:p>
            <w:pPr>
              <w:pStyle w:val="3"/>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pPr>
            <w: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t>龙源水库、上正冲水库、廖家冲水库、枫杉冲水库一级保护区正常水位线以上陆域纵深200米，二级保护区集雨面积</w:t>
            </w:r>
          </w:p>
        </w:tc>
        <w:tc>
          <w:tcPr>
            <w:tcW w:w="3848" w:type="dxa"/>
            <w:vAlign w:val="center"/>
          </w:tcPr>
          <w:p>
            <w:pPr>
              <w:keepNext w:val="0"/>
              <w:keepLines w:val="0"/>
              <w:widowControl/>
              <w:suppressLineNumbers w:val="0"/>
              <w:spacing w:before="0" w:beforeAutospacing="0" w:after="0" w:afterAutospacing="0"/>
              <w:ind w:left="0" w:right="0"/>
              <w:jc w:val="left"/>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pP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 xml:space="preserve">龙源水库一级保护区水域：取水口半径 </w:t>
            </w:r>
            <w:r>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 xml:space="preserve">300 </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 xml:space="preserve">米范围内的水域，水域保护面积为 </w:t>
            </w:r>
            <w:r>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0.2km</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superscript"/>
                <w:lang w:val="en-US" w:eastAsia="zh-CN" w:bidi="ar-SA"/>
                <w14:textFill>
                  <w14:solidFill>
                    <w14:schemeClr w14:val="tx1"/>
                  </w14:solidFill>
                </w14:textFill>
              </w:rPr>
              <w:t>2</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w:t>
            </w:r>
            <w:r>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一级保护区陆域：水库取水口侧正常水位线以上 200 米的陆域，不超过第一重山脊线。</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陆域保护面积0.1km</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superscript"/>
                <w:lang w:val="en-US" w:eastAsia="zh-CN" w:bidi="ar-SA"/>
                <w14:textFill>
                  <w14:solidFill>
                    <w14:schemeClr w14:val="tx1"/>
                  </w14:solidFill>
                </w14:textFill>
              </w:rPr>
              <w:t>2</w:t>
            </w:r>
            <w:r>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 xml:space="preserve">。 </w:t>
            </w:r>
          </w:p>
          <w:p>
            <w:pPr>
              <w:keepNext w:val="0"/>
              <w:keepLines w:val="0"/>
              <w:suppressLineNumbers w:val="0"/>
              <w:spacing w:before="0" w:beforeAutospacing="0" w:after="0" w:afterAutospacing="0"/>
              <w:ind w:left="0" w:right="0"/>
              <w:jc w:val="both"/>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pP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二级保护区水域：一级保护区外的水库水域，水域保护面积为</w:t>
            </w:r>
            <w:r>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3.75km</w:t>
            </w:r>
            <w:r>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superscript"/>
                <w:lang w:val="en-US" w:eastAsia="zh-CN" w:bidi="ar-SA"/>
                <w14:textFill>
                  <w14:solidFill>
                    <w14:schemeClr w14:val="tx1"/>
                  </w14:solidFill>
                </w14:textFill>
              </w:rPr>
              <w:t>2</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w:t>
            </w:r>
            <w:r>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二级保护区陆域：龙源水库周边山脊线以内（一级保护区以外）及入库河流上溯 3000 米的汇水区域。</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 xml:space="preserve">陆域保护面积为 </w:t>
            </w:r>
            <w:r>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37.77km</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superscript"/>
                <w:lang w:val="en-US" w:eastAsia="zh-CN" w:bidi="ar-SA"/>
                <w14:textFill>
                  <w14:solidFill>
                    <w14:schemeClr w14:val="tx1"/>
                  </w14:solidFill>
                </w14:textFill>
              </w:rPr>
              <w:t>2</w:t>
            </w:r>
          </w:p>
        </w:tc>
        <w:tc>
          <w:tcPr>
            <w:tcW w:w="3446" w:type="dxa"/>
            <w:vAlign w:val="center"/>
          </w:tcPr>
          <w:p>
            <w:pPr>
              <w:keepNext w:val="0"/>
              <w:keepLines w:val="0"/>
              <w:widowControl/>
              <w:numPr>
                <w:ilvl w:val="0"/>
                <w:numId w:val="3"/>
              </w:numPr>
              <w:suppressLineNumbers w:val="0"/>
              <w:spacing w:before="0" w:beforeAutospacing="0" w:after="0" w:afterAutospacing="0"/>
              <w:ind w:left="0" w:right="0"/>
              <w:jc w:val="left"/>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pPr>
            <w:r>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t>根据《湖南省人民政府关于公布湖南省县级以上地表水集中式饮用水水源保护区划定方案的通知》（湘政函〔2016〕176号）文件龙源水库为县级以上饮用水源地。</w:t>
            </w:r>
          </w:p>
          <w:p>
            <w:pPr>
              <w:keepNext w:val="0"/>
              <w:keepLines w:val="0"/>
              <w:widowControl/>
              <w:numPr>
                <w:ilvl w:val="0"/>
                <w:numId w:val="3"/>
              </w:numPr>
              <w:suppressLineNumbers w:val="0"/>
              <w:spacing w:before="0" w:beforeAutospacing="0" w:after="0" w:afterAutospacing="0"/>
              <w:ind w:left="0" w:right="0"/>
              <w:jc w:val="left"/>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pPr>
            <w:r>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t>明确了龙源水库饮用水水源保护区的具体范围。</w:t>
            </w:r>
          </w:p>
          <w:p>
            <w:pPr>
              <w:keepNext w:val="0"/>
              <w:keepLines w:val="0"/>
              <w:widowControl/>
              <w:suppressLineNumbers w:val="0"/>
              <w:spacing w:before="0" w:beforeAutospacing="0" w:after="0" w:afterAutospacing="0"/>
              <w:ind w:left="0" w:right="0"/>
              <w:jc w:val="left"/>
              <w:rPr>
                <w:rFonts w:hint="default" w:ascii="Times New Roman" w:hAnsi="Times New Roman" w:cs="Times New Roman"/>
                <w:color w:val="000000" w:themeColor="text1"/>
                <w:lang w:val="en-US" w:eastAsia="zh-CN"/>
                <w14:textFill>
                  <w14:solidFill>
                    <w14:schemeClr w14:val="tx1"/>
                  </w14:solidFill>
                </w14:textFill>
              </w:rPr>
            </w:pPr>
          </w:p>
        </w:tc>
        <w:tc>
          <w:tcPr>
            <w:tcW w:w="1997" w:type="dxa"/>
            <w:vMerge w:val="restart"/>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pPr>
            <w:r>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t>《中华人民共和国畜牧法》、</w:t>
            </w:r>
          </w:p>
          <w:p>
            <w:pPr>
              <w:keepNext w:val="0"/>
              <w:keepLines w:val="0"/>
              <w:suppressLineNumbers w:val="0"/>
              <w:spacing w:before="0" w:beforeAutospacing="0" w:after="0" w:afterAutospacing="0"/>
              <w:ind w:left="0" w:leftChars="0" w:right="0" w:rightChars="0"/>
              <w:jc w:val="both"/>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pPr>
            <w:r>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t>《中华人民共和国水污染防治法》、</w:t>
            </w:r>
          </w:p>
          <w:p>
            <w:pPr>
              <w:keepNext w:val="0"/>
              <w:keepLines w:val="0"/>
              <w:suppressLineNumbers w:val="0"/>
              <w:spacing w:before="0" w:beforeAutospacing="0" w:after="0" w:afterAutospacing="0"/>
              <w:ind w:left="0" w:leftChars="0" w:right="0" w:rightChars="0"/>
              <w:jc w:val="both"/>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pPr>
            <w:r>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t>中华人民共和国动物防疫法》</w:t>
            </w:r>
          </w:p>
          <w:p>
            <w:pPr>
              <w:keepNext w:val="0"/>
              <w:keepLines w:val="0"/>
              <w:suppressLineNumbers w:val="0"/>
              <w:spacing w:before="0" w:beforeAutospacing="0" w:after="0" w:afterAutospacing="0"/>
              <w:ind w:left="0" w:leftChars="0" w:right="0" w:rightChars="0"/>
              <w:jc w:val="both"/>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pPr>
            <w:r>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t>《畜禽规模养殖污染防治条例》</w:t>
            </w:r>
          </w:p>
          <w:p>
            <w:pPr>
              <w:keepNext w:val="0"/>
              <w:keepLines w:val="0"/>
              <w:suppressLineNumbers w:val="0"/>
              <w:spacing w:before="0" w:beforeAutospacing="0" w:after="0" w:afterAutospacing="0"/>
              <w:ind w:left="0" w:leftChars="0" w:right="0" w:rightChars="0"/>
              <w:jc w:val="both"/>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pPr>
            <w:r>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t>《畜禽养殖禁养区划定技术指南》</w:t>
            </w:r>
          </w:p>
          <w:p>
            <w:pPr>
              <w:keepNext w:val="0"/>
              <w:keepLines w:val="0"/>
              <w:suppressLineNumbers w:val="0"/>
              <w:spacing w:before="0" w:beforeAutospacing="0" w:after="0" w:afterAutospacing="0"/>
              <w:ind w:left="0" w:leftChars="0" w:right="0" w:rightChars="0"/>
              <w:jc w:val="both"/>
              <w:rPr>
                <w:rFonts w:hint="default" w:ascii="Times New Roman" w:hAnsi="Times New Roman" w:cs="Times New Roman"/>
                <w:color w:val="000000" w:themeColor="text1"/>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1" w:hRule="atLeast"/>
          <w:jc w:val="center"/>
        </w:trPr>
        <w:tc>
          <w:tcPr>
            <w:tcW w:w="630"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w:t>
            </w:r>
          </w:p>
        </w:tc>
        <w:tc>
          <w:tcPr>
            <w:tcW w:w="1153" w:type="dxa"/>
            <w:vAlign w:val="center"/>
          </w:tcPr>
          <w:p>
            <w:pPr>
              <w:pStyle w:val="3"/>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pPr>
            <w: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t>黄盖镇</w:t>
            </w:r>
          </w:p>
        </w:tc>
        <w:tc>
          <w:tcPr>
            <w:tcW w:w="2222" w:type="dxa"/>
            <w:vAlign w:val="center"/>
          </w:tcPr>
          <w:p>
            <w:pPr>
              <w:pStyle w:val="3"/>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pPr>
            <w: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t>萝卜湖水库一级保护区正常水位线以上陆域纵深200米，二级保护区集雨面积</w:t>
            </w:r>
          </w:p>
        </w:tc>
        <w:tc>
          <w:tcPr>
            <w:tcW w:w="3848" w:type="dxa"/>
            <w:vAlign w:val="center"/>
          </w:tcPr>
          <w:p>
            <w:pPr>
              <w:keepNext w:val="0"/>
              <w:keepLines w:val="0"/>
              <w:suppressLineNumbers w:val="0"/>
              <w:spacing w:before="0" w:beforeAutospacing="0" w:after="0" w:afterAutospacing="0"/>
              <w:ind w:left="0" w:right="0"/>
              <w:jc w:val="both"/>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pPr>
            <w:r>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萝卜湖堤岸陆域纵深1000米范围已退养区域</w:t>
            </w:r>
          </w:p>
        </w:tc>
        <w:tc>
          <w:tcPr>
            <w:tcW w:w="3446" w:type="dxa"/>
            <w:vAlign w:val="center"/>
          </w:tcPr>
          <w:p>
            <w:pPr>
              <w:keepNext w:val="0"/>
              <w:keepLines w:val="0"/>
              <w:widowControl/>
              <w:suppressLineNumbers w:val="0"/>
              <w:spacing w:before="0" w:beforeAutospacing="0" w:after="0" w:afterAutospacing="0"/>
              <w:ind w:left="0" w:right="0"/>
              <w:jc w:val="left"/>
              <w:rPr>
                <w:rFonts w:hint="default" w:ascii="Times New Roman" w:hAnsi="Times New Roman" w:eastAsia="楷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t>其他中小型水库和有集中式供水任务的山塘（生产类）的集水范围调出禁养区范围</w:t>
            </w:r>
          </w:p>
        </w:tc>
        <w:tc>
          <w:tcPr>
            <w:tcW w:w="1997" w:type="dxa"/>
            <w:vMerge w:val="continue"/>
            <w:vAlign w:val="center"/>
          </w:tcPr>
          <w:p>
            <w:pPr>
              <w:keepNext w:val="0"/>
              <w:keepLines w:val="0"/>
              <w:widowControl/>
              <w:suppressLineNumbers w:val="0"/>
              <w:spacing w:before="0" w:beforeAutospacing="0" w:after="0" w:afterAutospacing="0"/>
              <w:ind w:left="0" w:right="0"/>
              <w:jc w:val="left"/>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1" w:hRule="atLeast"/>
          <w:jc w:val="center"/>
        </w:trPr>
        <w:tc>
          <w:tcPr>
            <w:tcW w:w="630"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3</w:t>
            </w:r>
          </w:p>
        </w:tc>
        <w:tc>
          <w:tcPr>
            <w:tcW w:w="1153" w:type="dxa"/>
            <w:vAlign w:val="center"/>
          </w:tcPr>
          <w:p>
            <w:pPr>
              <w:pStyle w:val="3"/>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pPr>
            <w: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t>聂市镇</w:t>
            </w:r>
          </w:p>
        </w:tc>
        <w:tc>
          <w:tcPr>
            <w:tcW w:w="2222" w:type="dxa"/>
            <w:vAlign w:val="center"/>
          </w:tcPr>
          <w:p>
            <w:pPr>
              <w:pStyle w:val="3"/>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pPr>
            <w: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t>东岳水库一级保护区正常水位线以上陆域纵深200米，二级保护区集雨面积</w:t>
            </w:r>
          </w:p>
        </w:tc>
        <w:tc>
          <w:tcPr>
            <w:tcW w:w="3848" w:type="dxa"/>
            <w:vAlign w:val="center"/>
          </w:tcPr>
          <w:p>
            <w:pPr>
              <w:keepNext w:val="0"/>
              <w:keepLines w:val="0"/>
              <w:suppressLineNumbers w:val="0"/>
              <w:spacing w:before="0" w:beforeAutospacing="0" w:after="0" w:afterAutospacing="0"/>
              <w:ind w:left="0" w:right="0"/>
              <w:jc w:val="both"/>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pP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东岳水库一级保护区水域：正常水位线以下的全部水域，水域保护面积为0.321km</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superscript"/>
                <w:lang w:val="en-US" w:eastAsia="zh-CN" w:bidi="ar-SA"/>
                <w14:textFill>
                  <w14:solidFill>
                    <w14:schemeClr w14:val="tx1"/>
                  </w14:solidFill>
                </w14:textFill>
              </w:rPr>
              <w:t>2</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w:t>
            </w:r>
            <w:r>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一级保护区陆域：</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一级保护区水域边界以外200米范围内的陆域，不超过大坝迎水侧坝顶、水库周边山脊线、道路迎水侧路肩。陆域保护面积1.084km</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superscript"/>
                <w:lang w:val="en-US" w:eastAsia="zh-CN" w:bidi="ar-SA"/>
                <w14:textFill>
                  <w14:solidFill>
                    <w14:schemeClr w14:val="tx1"/>
                  </w14:solidFill>
                </w14:textFill>
              </w:rPr>
              <w:t>2</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w:t>
            </w:r>
            <w:r>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二级保护区陆域：</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水库汇水区域（一级保护区除外），陆域保护面积为0.850km</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superscript"/>
                <w:lang w:val="en-US" w:eastAsia="zh-CN" w:bidi="ar-SA"/>
                <w14:textFill>
                  <w14:solidFill>
                    <w14:schemeClr w14:val="tx1"/>
                  </w14:solidFill>
                </w14:textFill>
              </w:rPr>
              <w:t>2</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w:t>
            </w:r>
          </w:p>
        </w:tc>
        <w:tc>
          <w:tcPr>
            <w:tcW w:w="3446" w:type="dxa"/>
            <w:vAlign w:val="center"/>
          </w:tcPr>
          <w:p>
            <w:pPr>
              <w:pStyle w:val="3"/>
              <w:keepNext w:val="0"/>
              <w:keepLines w:val="0"/>
              <w:numPr>
                <w:ilvl w:val="0"/>
                <w:numId w:val="4"/>
              </w:numPr>
              <w:suppressLineNumbers w:val="0"/>
              <w:spacing w:before="0" w:beforeAutospacing="0" w:after="0" w:afterAutospacing="0" w:line="240" w:lineRule="auto"/>
              <w:ind w:left="0" w:leftChars="0" w:right="0" w:firstLine="0" w:firstLineChars="0"/>
              <w:jc w:val="both"/>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pPr>
            <w:r>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t>根据《湖南省生态环境厅关于划定长沙等14个市州第二批乡镇级“千吨万人”集中式饮用水水源保护区的函》（湘环函〔2019〕231号）和《湖南省生态环境厅关于划定全省第三批141处乡镇级千吨万人饮用水水源保护区的复函》（湘环函〔2019〕241号），调整了</w:t>
            </w:r>
            <w: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t>东岳水库</w:t>
            </w:r>
            <w:r>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t>饮用水水源保护区的具体范围。</w:t>
            </w:r>
          </w:p>
        </w:tc>
        <w:tc>
          <w:tcPr>
            <w:tcW w:w="1997" w:type="dxa"/>
            <w:vMerge w:val="continue"/>
            <w:vAlign w:val="center"/>
          </w:tcPr>
          <w:p>
            <w:pPr>
              <w:pStyle w:val="3"/>
              <w:keepNext w:val="0"/>
              <w:keepLines w:val="0"/>
              <w:suppressLineNumbers w:val="0"/>
              <w:spacing w:before="0" w:beforeAutospacing="0" w:after="0" w:afterAutospacing="0" w:line="240" w:lineRule="auto"/>
              <w:ind w:left="0" w:right="0"/>
              <w:jc w:val="cente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1" w:hRule="atLeast"/>
          <w:jc w:val="center"/>
        </w:trPr>
        <w:tc>
          <w:tcPr>
            <w:tcW w:w="630"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4</w:t>
            </w:r>
          </w:p>
        </w:tc>
        <w:tc>
          <w:tcPr>
            <w:tcW w:w="1153" w:type="dxa"/>
            <w:vAlign w:val="center"/>
          </w:tcPr>
          <w:p>
            <w:pPr>
              <w:pStyle w:val="3"/>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pPr>
            <w: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t>坦渡镇</w:t>
            </w:r>
          </w:p>
        </w:tc>
        <w:tc>
          <w:tcPr>
            <w:tcW w:w="2222" w:type="dxa"/>
            <w:vAlign w:val="center"/>
          </w:tcPr>
          <w:p>
            <w:pPr>
              <w:pStyle w:val="3"/>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pPr>
            <w: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t>胜龙水库、杨岭水库一级保护区正常水位线以上陆域纵深200米，二级保护区集雨面积</w:t>
            </w:r>
          </w:p>
        </w:tc>
        <w:tc>
          <w:tcPr>
            <w:tcW w:w="3848" w:type="dxa"/>
            <w:vAlign w:val="center"/>
          </w:tcPr>
          <w:p>
            <w:pPr>
              <w:pStyle w:val="3"/>
              <w:keepNext w:val="0"/>
              <w:keepLines w:val="0"/>
              <w:suppressLineNumbers w:val="0"/>
              <w:spacing w:before="0" w:beforeAutospacing="0" w:after="0" w:afterAutospacing="0" w:line="240" w:lineRule="auto"/>
              <w:ind w:left="0" w:leftChars="0" w:right="0" w:firstLine="0" w:firstLineChars="0"/>
              <w:jc w:val="both"/>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pP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胜龙水库一级保护区水域：正常水位线以下的全部水域面积，水域保护面积为0.213km</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superscript"/>
                <w:lang w:val="en-US" w:eastAsia="zh-CN" w:bidi="ar-SA"/>
                <w14:textFill>
                  <w14:solidFill>
                    <w14:schemeClr w14:val="tx1"/>
                  </w14:solidFill>
                </w14:textFill>
              </w:rPr>
              <w:t>2</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w:t>
            </w:r>
            <w:r>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一级保护区陆域：</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一级保护区水域边界以外200米范围内的陆域，不超过水库周边山脊线、大坝迎水侧坝顶，陆域保护面积0.807km</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superscript"/>
                <w:lang w:val="en-US" w:eastAsia="zh-CN" w:bidi="ar-SA"/>
                <w14:textFill>
                  <w14:solidFill>
                    <w14:schemeClr w14:val="tx1"/>
                  </w14:solidFill>
                </w14:textFill>
              </w:rPr>
              <w:t>2</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w:t>
            </w:r>
            <w:r>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二级保护区陆域：</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水库汇水区域（一级保护区除外），陆域保护面积为3.76km</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superscript"/>
                <w:lang w:val="en-US" w:eastAsia="zh-CN" w:bidi="ar-SA"/>
                <w14:textFill>
                  <w14:solidFill>
                    <w14:schemeClr w14:val="tx1"/>
                  </w14:solidFill>
                </w14:textFill>
              </w:rPr>
              <w:t>2</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w:t>
            </w:r>
          </w:p>
        </w:tc>
        <w:tc>
          <w:tcPr>
            <w:tcW w:w="3446" w:type="dxa"/>
            <w:vAlign w:val="center"/>
          </w:tcPr>
          <w:p>
            <w:pPr>
              <w:pStyle w:val="3"/>
              <w:keepNext w:val="0"/>
              <w:keepLines w:val="0"/>
              <w:suppressLineNumbers w:val="0"/>
              <w:spacing w:before="0" w:beforeAutospacing="0" w:after="0" w:afterAutospacing="0" w:line="240" w:lineRule="auto"/>
              <w:ind w:left="0" w:leftChars="0" w:right="0" w:firstLine="0" w:firstLineChars="0"/>
              <w:jc w:val="both"/>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pPr>
            <w:r>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t>1、根据《湖南省生态环境厅关于划定长沙等14个市州第二批乡镇级“千吨万人”集中式饮用水水源保护区的函》（湘环函〔2019〕231号）和《湖南省生态环境厅关于划定全省第三批141处乡镇级千吨万人饮用水水源保护区的复函》（湘环函〔2019〕241号），调整了</w:t>
            </w:r>
            <w: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t>胜龙水库</w:t>
            </w:r>
            <w:r>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t>饮用水水源保护区的具体范围。</w:t>
            </w:r>
          </w:p>
          <w:p>
            <w:pPr>
              <w:pStyle w:val="3"/>
              <w:keepNext w:val="0"/>
              <w:keepLines w:val="0"/>
              <w:suppressLineNumbers w:val="0"/>
              <w:spacing w:before="0" w:beforeAutospacing="0" w:after="0" w:afterAutospacing="0" w:line="240" w:lineRule="auto"/>
              <w:ind w:left="0" w:leftChars="0" w:right="0" w:firstLine="0" w:firstLineChars="0"/>
              <w:jc w:val="both"/>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pPr>
            <w:r>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t>2、其他中小型水库和有集中式供水任务的山塘（生产类）的集水范围调出禁养区范围</w:t>
            </w:r>
          </w:p>
        </w:tc>
        <w:tc>
          <w:tcPr>
            <w:tcW w:w="1997" w:type="dxa"/>
            <w:vMerge w:val="continue"/>
            <w:vAlign w:val="center"/>
          </w:tcPr>
          <w:p>
            <w:pPr>
              <w:pStyle w:val="3"/>
              <w:keepNext w:val="0"/>
              <w:keepLines w:val="0"/>
              <w:suppressLineNumbers w:val="0"/>
              <w:spacing w:before="0" w:beforeAutospacing="0" w:after="0" w:afterAutospacing="0" w:line="240" w:lineRule="auto"/>
              <w:ind w:left="0" w:right="0"/>
              <w:jc w:val="cente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1" w:hRule="atLeast"/>
          <w:jc w:val="center"/>
        </w:trPr>
        <w:tc>
          <w:tcPr>
            <w:tcW w:w="630"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5</w:t>
            </w:r>
          </w:p>
        </w:tc>
        <w:tc>
          <w:tcPr>
            <w:tcW w:w="1153" w:type="dxa"/>
            <w:vAlign w:val="center"/>
          </w:tcPr>
          <w:p>
            <w:pPr>
              <w:pStyle w:val="3"/>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pPr>
            <w: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t>五里牌街道办事处</w:t>
            </w:r>
          </w:p>
        </w:tc>
        <w:tc>
          <w:tcPr>
            <w:tcW w:w="2222" w:type="dxa"/>
            <w:vAlign w:val="center"/>
          </w:tcPr>
          <w:p>
            <w:pPr>
              <w:pStyle w:val="3"/>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pPr>
            <w: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t>叶家冲水库、双塘水库一级保护区正常水位线以上陆域纵深200米，二级保护区集雨面积</w:t>
            </w:r>
          </w:p>
        </w:tc>
        <w:tc>
          <w:tcPr>
            <w:tcW w:w="3848" w:type="dxa"/>
            <w:vAlign w:val="center"/>
          </w:tcPr>
          <w:p>
            <w:pPr>
              <w:keepNext w:val="0"/>
              <w:keepLines w:val="0"/>
              <w:suppressLineNumbers w:val="0"/>
              <w:spacing w:before="0" w:beforeAutospacing="0" w:after="0" w:afterAutospacing="0"/>
              <w:ind w:left="0" w:right="0"/>
              <w:jc w:val="both"/>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pPr>
            <w:r>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双塘水库</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一级保护区水域：正常水位线下全部水域，面积为0.016km</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superscript"/>
                <w:lang w:val="en-US" w:eastAsia="zh-CN" w:bidi="ar-SA"/>
                <w14:textFill>
                  <w14:solidFill>
                    <w14:schemeClr w14:val="tx1"/>
                  </w14:solidFill>
                </w14:textFill>
              </w:rPr>
              <w:t>2</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w:t>
            </w:r>
            <w:r>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一级保护区陆域：</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一级保护区水域边界以外200米范围内的陆域，不超过大坝迎水侧坝顶、水库周边山脊线、道路迎水侧路肩，面积为0.055km</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superscript"/>
                <w:lang w:val="en-US" w:eastAsia="zh-CN" w:bidi="ar-SA"/>
                <w14:textFill>
                  <w14:solidFill>
                    <w14:schemeClr w14:val="tx1"/>
                  </w14:solidFill>
                </w14:textFill>
              </w:rPr>
              <w:t>2</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w:t>
            </w:r>
            <w:r>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二级保护区陆域：</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水库汇水区域（一级保护区除外），面积为0.049km</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superscript"/>
                <w:lang w:val="en-US" w:eastAsia="zh-CN" w:bidi="ar-SA"/>
                <w14:textFill>
                  <w14:solidFill>
                    <w14:schemeClr w14:val="tx1"/>
                  </w14:solidFill>
                </w14:textFill>
              </w:rPr>
              <w:t>2</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w:t>
            </w:r>
          </w:p>
        </w:tc>
        <w:tc>
          <w:tcPr>
            <w:tcW w:w="3446" w:type="dxa"/>
            <w:vAlign w:val="center"/>
          </w:tcPr>
          <w:p>
            <w:pPr>
              <w:pStyle w:val="3"/>
              <w:keepNext w:val="0"/>
              <w:keepLines w:val="0"/>
              <w:suppressLineNumbers w:val="0"/>
              <w:spacing w:before="0" w:beforeAutospacing="0" w:after="0" w:afterAutospacing="0" w:line="240" w:lineRule="auto"/>
              <w:ind w:left="0" w:leftChars="0" w:right="0" w:firstLine="0" w:firstLineChars="0"/>
              <w:jc w:val="both"/>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pPr>
            <w:r>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t>1、根据《湖南省生态环境厅关于划定长沙等14个市州第二批乡镇级“千吨万人”集中式饮用水水源保护区的函》（湘环函〔2019〕231号）和《湖南省生态环境厅关于划定全省第三批141处乡镇级千吨万人饮用水水源保护区的复函》（湘环函〔2019〕241号），调整了</w:t>
            </w:r>
            <w: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t>双塘水库水库</w:t>
            </w:r>
            <w:r>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t>饮用水水源保护区的具体范围。</w:t>
            </w:r>
          </w:p>
          <w:p>
            <w:pPr>
              <w:pStyle w:val="3"/>
              <w:keepNext w:val="0"/>
              <w:keepLines w:val="0"/>
              <w:suppressLineNumbers w:val="0"/>
              <w:spacing w:before="0" w:beforeAutospacing="0" w:after="0" w:afterAutospacing="0" w:line="240" w:lineRule="auto"/>
              <w:ind w:left="0" w:leftChars="0" w:right="0" w:firstLine="0" w:firstLineChars="0"/>
              <w:jc w:val="both"/>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pPr>
            <w:r>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t>2、其他中小型水库和有集中式供水任务的山塘（生产类）的集水范围调出禁养区范围</w:t>
            </w:r>
          </w:p>
        </w:tc>
        <w:tc>
          <w:tcPr>
            <w:tcW w:w="1997" w:type="dxa"/>
            <w:vMerge w:val="continue"/>
            <w:vAlign w:val="center"/>
          </w:tcPr>
          <w:p>
            <w:pPr>
              <w:pStyle w:val="3"/>
              <w:keepNext w:val="0"/>
              <w:keepLines w:val="0"/>
              <w:suppressLineNumbers w:val="0"/>
              <w:spacing w:before="0" w:beforeAutospacing="0" w:after="0" w:afterAutospacing="0" w:line="240" w:lineRule="auto"/>
              <w:ind w:left="0" w:right="0"/>
              <w:jc w:val="cente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1" w:hRule="atLeast"/>
          <w:jc w:val="center"/>
        </w:trPr>
        <w:tc>
          <w:tcPr>
            <w:tcW w:w="630"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6</w:t>
            </w:r>
          </w:p>
        </w:tc>
        <w:tc>
          <w:tcPr>
            <w:tcW w:w="1153" w:type="dxa"/>
            <w:vAlign w:val="center"/>
          </w:tcPr>
          <w:p>
            <w:pPr>
              <w:pStyle w:val="3"/>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pPr>
            <w: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t>长安街道办事处</w:t>
            </w:r>
          </w:p>
        </w:tc>
        <w:tc>
          <w:tcPr>
            <w:tcW w:w="2222" w:type="dxa"/>
            <w:vAlign w:val="center"/>
          </w:tcPr>
          <w:p>
            <w:pPr>
              <w:pStyle w:val="3"/>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pPr>
            <w: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t>栗楠水库、沈家冲水库一级保护区正常水位线以上陆域纵深200米，二级保护区集雨面积</w:t>
            </w:r>
          </w:p>
        </w:tc>
        <w:tc>
          <w:tcPr>
            <w:tcW w:w="3848" w:type="dxa"/>
            <w:vAlign w:val="center"/>
          </w:tcPr>
          <w:p>
            <w:pPr>
              <w:keepNext w:val="0"/>
              <w:keepLines w:val="0"/>
              <w:suppressLineNumbers w:val="0"/>
              <w:spacing w:before="0" w:beforeAutospacing="0" w:after="0" w:afterAutospacing="0"/>
              <w:ind w:left="0" w:right="0"/>
              <w:jc w:val="both"/>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pPr>
            <w:r>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沈家冲水库</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一级保护区水域：正常水位线以下的全部水域，水域保护面积为0.09km</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superscript"/>
                <w:lang w:val="en-US" w:eastAsia="zh-CN" w:bidi="ar-SA"/>
                <w14:textFill>
                  <w14:solidFill>
                    <w14:schemeClr w14:val="tx1"/>
                  </w14:solidFill>
                </w14:textFill>
              </w:rPr>
              <w:t>2</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w:t>
            </w:r>
            <w:r>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一级保护区陆域：</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一级保护区水域边界以外200米范围内的陆域，不超过大坝迎水侧坝顶、道路迎水侧路肩，陆域保护面积0.143km</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superscript"/>
                <w:lang w:val="en-US" w:eastAsia="zh-CN" w:bidi="ar-SA"/>
                <w14:textFill>
                  <w14:solidFill>
                    <w14:schemeClr w14:val="tx1"/>
                  </w14:solidFill>
                </w14:textFill>
              </w:rPr>
              <w:t>2</w:t>
            </w:r>
            <w:r>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。二级保护区陆域：</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水库汇水区域（一级保护区除外），陆域保护面积为2.178km</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superscript"/>
                <w:lang w:val="en-US" w:eastAsia="zh-CN" w:bidi="ar-SA"/>
                <w14:textFill>
                  <w14:solidFill>
                    <w14:schemeClr w14:val="tx1"/>
                  </w14:solidFill>
                </w14:textFill>
              </w:rPr>
              <w:t>2</w:t>
            </w:r>
            <w:r>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w:t>
            </w:r>
          </w:p>
          <w:p>
            <w:pPr>
              <w:keepNext w:val="0"/>
              <w:keepLines w:val="0"/>
              <w:suppressLineNumbers w:val="0"/>
              <w:spacing w:before="0" w:beforeAutospacing="0" w:after="0" w:afterAutospacing="0"/>
              <w:ind w:left="0" w:right="0"/>
              <w:jc w:val="both"/>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pPr>
            <w:r>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栗楠水库</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一级保护区水域：正常水位线以下的全部水域面积，水域保护面积为0.184km</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superscript"/>
                <w:lang w:val="en-US" w:eastAsia="zh-CN" w:bidi="ar-SA"/>
                <w14:textFill>
                  <w14:solidFill>
                    <w14:schemeClr w14:val="tx1"/>
                  </w14:solidFill>
                </w14:textFill>
              </w:rPr>
              <w:t>2</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w:t>
            </w:r>
            <w:r>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一级保护区陆域：</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一级保护区水域边界以外200米范围内的陆域，不超过水库周边山脊线、大坝迎水侧坝顶，陆域保护面积0.487km</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superscript"/>
                <w:lang w:val="en-US" w:eastAsia="zh-CN" w:bidi="ar-SA"/>
                <w14:textFill>
                  <w14:solidFill>
                    <w14:schemeClr w14:val="tx1"/>
                  </w14:solidFill>
                </w14:textFill>
              </w:rPr>
              <w:t>2</w:t>
            </w:r>
            <w:r>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。二级保护区陆域：</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水库汇水区域（一级保护区以外），陆域保护面积为5.891km</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superscript"/>
                <w:lang w:val="en-US" w:eastAsia="zh-CN" w:bidi="ar-SA"/>
                <w14:textFill>
                  <w14:solidFill>
                    <w14:schemeClr w14:val="tx1"/>
                  </w14:solidFill>
                </w14:textFill>
              </w:rPr>
              <w:t>2</w:t>
            </w:r>
            <w:r>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w:t>
            </w:r>
          </w:p>
        </w:tc>
        <w:tc>
          <w:tcPr>
            <w:tcW w:w="3446" w:type="dxa"/>
            <w:vAlign w:val="center"/>
          </w:tcPr>
          <w:p>
            <w:pPr>
              <w:pStyle w:val="3"/>
              <w:keepNext w:val="0"/>
              <w:keepLines w:val="0"/>
              <w:suppressLineNumbers w:val="0"/>
              <w:spacing w:before="0" w:beforeAutospacing="0" w:after="0" w:afterAutospacing="0" w:line="240" w:lineRule="auto"/>
              <w:ind w:left="0" w:leftChars="0" w:right="0" w:firstLine="0" w:firstLineChars="0"/>
              <w:jc w:val="both"/>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pPr>
            <w:r>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t>1、根据《湖南省生态环境厅关于划定长沙等14个市州第二批乡镇级“千吨万人”集中式饮用水水源保护区的函》（湘环函〔2019〕231号）和《湖南省生态环境厅关于划定全省第三批141处乡镇级千吨万人饮用水水源保护区的复函》（湘环函〔2019〕241号），调整了</w:t>
            </w:r>
            <w: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t>沈家冲水库、</w:t>
            </w:r>
            <w:r>
              <w:rPr>
                <w:rFonts w:hint="default" w:ascii="Times New Roman" w:hAnsi="Times New Roman" w:eastAsia="楷体" w:cs="Times New Roman"/>
                <w:color w:val="000000" w:themeColor="text1"/>
                <w:sz w:val="21"/>
                <w:szCs w:val="21"/>
                <w:lang w:val="en-US" w:eastAsia="zh-CN"/>
                <w14:textFill>
                  <w14:solidFill>
                    <w14:schemeClr w14:val="tx1"/>
                  </w14:solidFill>
                </w14:textFill>
              </w:rPr>
              <w:t>栗楠水库</w:t>
            </w:r>
            <w:r>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t>饮用水水源保护区的具体范围。</w:t>
            </w:r>
          </w:p>
        </w:tc>
        <w:tc>
          <w:tcPr>
            <w:tcW w:w="1997" w:type="dxa"/>
            <w:vMerge w:val="continue"/>
            <w:vAlign w:val="center"/>
          </w:tcPr>
          <w:p>
            <w:pPr>
              <w:pStyle w:val="3"/>
              <w:keepNext w:val="0"/>
              <w:keepLines w:val="0"/>
              <w:suppressLineNumbers w:val="0"/>
              <w:spacing w:before="0" w:beforeAutospacing="0" w:after="0" w:afterAutospacing="0" w:line="240" w:lineRule="auto"/>
              <w:ind w:left="0" w:right="0"/>
              <w:jc w:val="cente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1" w:hRule="atLeast"/>
          <w:jc w:val="center"/>
        </w:trPr>
        <w:tc>
          <w:tcPr>
            <w:tcW w:w="630"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7</w:t>
            </w:r>
          </w:p>
        </w:tc>
        <w:tc>
          <w:tcPr>
            <w:tcW w:w="1153" w:type="dxa"/>
            <w:vAlign w:val="center"/>
          </w:tcPr>
          <w:p>
            <w:pPr>
              <w:pStyle w:val="3"/>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pPr>
            <w: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t>桃林镇</w:t>
            </w:r>
          </w:p>
          <w:p>
            <w:pPr>
              <w:pStyle w:val="3"/>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pPr>
            <w: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t>白羊田镇</w:t>
            </w:r>
          </w:p>
        </w:tc>
        <w:tc>
          <w:tcPr>
            <w:tcW w:w="2222" w:type="dxa"/>
            <w:vAlign w:val="center"/>
          </w:tcPr>
          <w:p>
            <w:pPr>
              <w:pStyle w:val="3"/>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pPr>
            <w: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t>断山洞水库一级保护区正常水位线以上陆域纵深200米，二级保护区集雨面积</w:t>
            </w:r>
          </w:p>
        </w:tc>
        <w:tc>
          <w:tcPr>
            <w:tcW w:w="3848" w:type="dxa"/>
            <w:vAlign w:val="center"/>
          </w:tcPr>
          <w:p>
            <w:pPr>
              <w:keepNext w:val="0"/>
              <w:keepLines w:val="0"/>
              <w:suppressLineNumbers w:val="0"/>
              <w:spacing w:before="0" w:beforeAutospacing="0" w:after="0" w:afterAutospacing="0"/>
              <w:ind w:left="0" w:right="0"/>
              <w:jc w:val="both"/>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pPr>
            <w:r>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无</w:t>
            </w:r>
          </w:p>
        </w:tc>
        <w:tc>
          <w:tcPr>
            <w:tcW w:w="3446"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pPr>
            <w:r>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t>其他中小型水库和有集中式供水任务的山塘（生产类）的集水范围调出禁养区范围</w:t>
            </w:r>
          </w:p>
        </w:tc>
        <w:tc>
          <w:tcPr>
            <w:tcW w:w="1997"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1" w:hRule="atLeast"/>
          <w:jc w:val="center"/>
        </w:trPr>
        <w:tc>
          <w:tcPr>
            <w:tcW w:w="630"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8</w:t>
            </w:r>
          </w:p>
        </w:tc>
        <w:tc>
          <w:tcPr>
            <w:tcW w:w="1153" w:type="dxa"/>
            <w:vAlign w:val="center"/>
          </w:tcPr>
          <w:p>
            <w:pPr>
              <w:pStyle w:val="3"/>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pPr>
            <w: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t>桃林镇</w:t>
            </w:r>
          </w:p>
        </w:tc>
        <w:tc>
          <w:tcPr>
            <w:tcW w:w="2222" w:type="dxa"/>
            <w:vAlign w:val="center"/>
          </w:tcPr>
          <w:p>
            <w:pPr>
              <w:pStyle w:val="3"/>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pPr>
            <w: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t>石湾水库、蒋家冲水库一级保护区正常水位线以上陆域纵深200米，二级保护区集雨面积</w:t>
            </w:r>
          </w:p>
        </w:tc>
        <w:tc>
          <w:tcPr>
            <w:tcW w:w="3848" w:type="dxa"/>
            <w:vAlign w:val="center"/>
          </w:tcPr>
          <w:p>
            <w:pPr>
              <w:keepNext w:val="0"/>
              <w:keepLines w:val="0"/>
              <w:suppressLineNumbers w:val="0"/>
              <w:spacing w:before="0" w:beforeAutospacing="0" w:after="0" w:afterAutospacing="0"/>
              <w:ind w:left="0" w:right="0"/>
              <w:jc w:val="both"/>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pPr>
            <w:r>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石湾水库</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一级保护区水域：正常水位线以下的全部水域面积，水域保护面积为0.541km</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superscript"/>
                <w:lang w:val="en-US" w:eastAsia="zh-CN" w:bidi="ar-SA"/>
                <w14:textFill>
                  <w14:solidFill>
                    <w14:schemeClr w14:val="tx1"/>
                  </w14:solidFill>
                </w14:textFill>
              </w:rPr>
              <w:t>2</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w:t>
            </w:r>
            <w:r>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一级保护区</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陆域</w:t>
            </w:r>
            <w:r>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一级保护区水域边界以外200米范围内的陆域，不超过大坝迎水侧坝顶、水库周边山脊线、道路迎水侧路肩，陆域保护面积0.643km</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superscript"/>
                <w:lang w:val="en-US" w:eastAsia="zh-CN" w:bidi="ar-SA"/>
                <w14:textFill>
                  <w14:solidFill>
                    <w14:schemeClr w14:val="tx1"/>
                  </w14:solidFill>
                </w14:textFill>
              </w:rPr>
              <w:t>2</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；二级保护区陆域：汇水区域（一级保护区除外），陆域保护面积为3.685km</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superscript"/>
                <w:lang w:val="en-US" w:eastAsia="zh-CN" w:bidi="ar-SA"/>
                <w14:textFill>
                  <w14:solidFill>
                    <w14:schemeClr w14:val="tx1"/>
                  </w14:solidFill>
                </w14:textFill>
              </w:rPr>
              <w:t>2</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w:t>
            </w:r>
          </w:p>
          <w:p>
            <w:pPr>
              <w:keepNext w:val="0"/>
              <w:keepLines w:val="0"/>
              <w:suppressLineNumbers w:val="0"/>
              <w:spacing w:before="0" w:beforeAutospacing="0" w:after="0" w:afterAutospacing="0"/>
              <w:ind w:left="0" w:right="0"/>
              <w:jc w:val="both"/>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pPr>
            <w:r>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蒋家冲水库</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一级保护区水域：正常水位线以下的全部水域面积，水域保护面积为0.012km</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superscript"/>
                <w:lang w:val="en-US" w:eastAsia="zh-CN" w:bidi="ar-SA"/>
                <w14:textFill>
                  <w14:solidFill>
                    <w14:schemeClr w14:val="tx1"/>
                  </w14:solidFill>
                </w14:textFill>
              </w:rPr>
              <w:t>2</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；一</w:t>
            </w:r>
            <w:r>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级保护区陆域：</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一级保护区水域边界以外200米范围内的陆域，不超过大坝迎水侧坝顶、水库周边山脊线、道路迎水侧路肩，面积为0.087km</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superscript"/>
                <w:lang w:val="en-US" w:eastAsia="zh-CN" w:bidi="ar-SA"/>
                <w14:textFill>
                  <w14:solidFill>
                    <w14:schemeClr w14:val="tx1"/>
                  </w14:solidFill>
                </w14:textFill>
              </w:rPr>
              <w:t>2</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w:t>
            </w:r>
          </w:p>
          <w:p>
            <w:pPr>
              <w:keepNext w:val="0"/>
              <w:keepLines w:val="0"/>
              <w:suppressLineNumbers w:val="0"/>
              <w:spacing w:before="0" w:beforeAutospacing="0" w:after="0" w:afterAutospacing="0"/>
              <w:ind w:left="0" w:right="0"/>
              <w:jc w:val="both"/>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pP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二级保护区陆域：水库汇水区域（一级保护区除外），面积为0.173km</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superscript"/>
                <w:lang w:val="en-US" w:eastAsia="zh-CN" w:bidi="ar-SA"/>
                <w14:textFill>
                  <w14:solidFill>
                    <w14:schemeClr w14:val="tx1"/>
                  </w14:solidFill>
                </w14:textFill>
              </w:rPr>
              <w:t>2</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w:t>
            </w:r>
          </w:p>
        </w:tc>
        <w:tc>
          <w:tcPr>
            <w:tcW w:w="3446" w:type="dxa"/>
            <w:vAlign w:val="center"/>
          </w:tcPr>
          <w:p>
            <w:pPr>
              <w:pStyle w:val="3"/>
              <w:keepNext w:val="0"/>
              <w:keepLines w:val="0"/>
              <w:suppressLineNumbers w:val="0"/>
              <w:spacing w:before="0" w:beforeAutospacing="0" w:after="0" w:afterAutospacing="0" w:line="240" w:lineRule="auto"/>
              <w:ind w:left="0" w:leftChars="0" w:right="0" w:firstLine="0" w:firstLineChars="0"/>
              <w:jc w:val="both"/>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pPr>
            <w:r>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t>1、根据《湖南省生态环境厅关于划定长沙等14个市州第二批乡镇级“千吨万人”集中式饮用水水源保护区的函》（湘环函〔2019〕231号）和《湖南省生态环境厅关于划定全省第三批141处乡镇级千吨万人饮用水水源保护区的复函》（湘环函〔2019〕241号），调整了</w:t>
            </w:r>
            <w:r>
              <w:rPr>
                <w:rFonts w:hint="default" w:ascii="Times New Roman" w:hAnsi="Times New Roman" w:eastAsia="楷体" w:cs="Times New Roman"/>
                <w:color w:val="000000" w:themeColor="text1"/>
                <w:sz w:val="21"/>
                <w:szCs w:val="21"/>
                <w:lang w:val="en-US" w:eastAsia="zh-CN"/>
                <w14:textFill>
                  <w14:solidFill>
                    <w14:schemeClr w14:val="tx1"/>
                  </w14:solidFill>
                </w14:textFill>
              </w:rPr>
              <w:t>石湾水库、蒋家冲水库</w:t>
            </w:r>
            <w:r>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t>饮用水水源保护区的具体范围。</w:t>
            </w:r>
          </w:p>
        </w:tc>
        <w:tc>
          <w:tcPr>
            <w:tcW w:w="1997" w:type="dxa"/>
            <w:vMerge w:val="continue"/>
            <w:vAlign w:val="center"/>
          </w:tcPr>
          <w:p>
            <w:pPr>
              <w:pStyle w:val="3"/>
              <w:keepNext w:val="0"/>
              <w:keepLines w:val="0"/>
              <w:suppressLineNumbers w:val="0"/>
              <w:spacing w:before="0" w:beforeAutospacing="0" w:after="0" w:afterAutospacing="0" w:line="240" w:lineRule="auto"/>
              <w:ind w:left="0" w:right="0"/>
              <w:jc w:val="center"/>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1" w:hRule="atLeast"/>
          <w:jc w:val="center"/>
        </w:trPr>
        <w:tc>
          <w:tcPr>
            <w:tcW w:w="630"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9</w:t>
            </w:r>
          </w:p>
        </w:tc>
        <w:tc>
          <w:tcPr>
            <w:tcW w:w="1153" w:type="dxa"/>
            <w:vAlign w:val="center"/>
          </w:tcPr>
          <w:p>
            <w:pPr>
              <w:pStyle w:val="3"/>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楷体" w:cs="Times New Roman"/>
                <w:i w:val="0"/>
                <w:iCs w:val="0"/>
                <w:caps w:val="0"/>
                <w:color w:val="000000" w:themeColor="text1"/>
                <w:spacing w:val="0"/>
                <w:sz w:val="21"/>
                <w:szCs w:val="21"/>
                <w:highlight w:val="none"/>
                <w:shd w:val="clear" w:fill="FFFFFF"/>
                <w:vertAlign w:val="baseline"/>
                <w:lang w:val="en-US" w:eastAsia="zh-CN"/>
                <w14:textFill>
                  <w14:solidFill>
                    <w14:schemeClr w14:val="tx1"/>
                  </w14:solidFill>
                </w14:textFill>
              </w:rPr>
            </w:pPr>
            <w:r>
              <w:rPr>
                <w:rFonts w:hint="default" w:ascii="Times New Roman" w:hAnsi="Times New Roman" w:eastAsia="楷体" w:cs="Times New Roman"/>
                <w:i w:val="0"/>
                <w:iCs w:val="0"/>
                <w:caps w:val="0"/>
                <w:color w:val="000000" w:themeColor="text1"/>
                <w:spacing w:val="0"/>
                <w:sz w:val="21"/>
                <w:szCs w:val="21"/>
                <w:highlight w:val="none"/>
                <w:shd w:val="clear" w:fill="FFFFFF"/>
                <w:vertAlign w:val="baseline"/>
                <w:lang w:val="en-US" w:eastAsia="zh-CN"/>
                <w14:textFill>
                  <w14:solidFill>
                    <w14:schemeClr w14:val="tx1"/>
                  </w14:solidFill>
                </w14:textFill>
              </w:rPr>
              <w:t>长塘镇</w:t>
            </w:r>
          </w:p>
        </w:tc>
        <w:tc>
          <w:tcPr>
            <w:tcW w:w="2222" w:type="dxa"/>
            <w:vAlign w:val="center"/>
          </w:tcPr>
          <w:p>
            <w:pPr>
              <w:pStyle w:val="3"/>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楷体" w:cs="Times New Roman"/>
                <w:i w:val="0"/>
                <w:iCs w:val="0"/>
                <w:caps w:val="0"/>
                <w:color w:val="000000" w:themeColor="text1"/>
                <w:spacing w:val="0"/>
                <w:sz w:val="21"/>
                <w:szCs w:val="21"/>
                <w:highlight w:val="none"/>
                <w:shd w:val="clear" w:fill="FFFFFF"/>
                <w:vertAlign w:val="baseline"/>
                <w:lang w:val="en-US" w:eastAsia="zh-CN"/>
                <w14:textFill>
                  <w14:solidFill>
                    <w14:schemeClr w14:val="tx1"/>
                  </w14:solidFill>
                </w14:textFill>
              </w:rPr>
            </w:pPr>
            <w:r>
              <w:rPr>
                <w:rFonts w:hint="default" w:ascii="Times New Roman" w:hAnsi="Times New Roman" w:eastAsia="楷体" w:cs="Times New Roman"/>
                <w:i w:val="0"/>
                <w:iCs w:val="0"/>
                <w:caps w:val="0"/>
                <w:color w:val="000000" w:themeColor="text1"/>
                <w:spacing w:val="0"/>
                <w:sz w:val="21"/>
                <w:szCs w:val="21"/>
                <w:highlight w:val="none"/>
                <w:shd w:val="clear" w:fill="FFFFFF"/>
                <w:vertAlign w:val="baseline"/>
                <w:lang w:val="en-US" w:eastAsia="zh-CN"/>
                <w14:textFill>
                  <w14:solidFill>
                    <w14:schemeClr w14:val="tx1"/>
                  </w14:solidFill>
                </w14:textFill>
              </w:rPr>
              <w:t>何洞水库一级保护区正常水位线以上陆域纵深200米，二级保护区集雨面积</w:t>
            </w:r>
          </w:p>
        </w:tc>
        <w:tc>
          <w:tcPr>
            <w:tcW w:w="3848" w:type="dxa"/>
            <w:vAlign w:val="center"/>
          </w:tcPr>
          <w:p>
            <w:pPr>
              <w:keepNext w:val="0"/>
              <w:keepLines w:val="0"/>
              <w:suppressLineNumbers w:val="0"/>
              <w:spacing w:before="0" w:beforeAutospacing="0" w:after="0" w:afterAutospacing="0"/>
              <w:ind w:left="0" w:right="0"/>
              <w:jc w:val="both"/>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pP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河洞水库一级保护区：正常水位线以下的全部水域，水域保护面积为0.337km</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superscript"/>
                <w:lang w:val="en-US" w:eastAsia="zh-CN" w:bidi="ar-SA"/>
                <w14:textFill>
                  <w14:solidFill>
                    <w14:schemeClr w14:val="tx1"/>
                  </w14:solidFill>
                </w14:textFill>
              </w:rPr>
              <w:t>2</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w:t>
            </w:r>
            <w:r>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一级保护区</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陆域：一级保护区水域边界以外200米范围内的陆域，不超过主坝和副坝迎水侧坝顶、水库周边山脊线、道路迎水侧路肩，陆域保护面积为0.281km</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superscript"/>
                <w:lang w:val="en-US" w:eastAsia="zh-CN" w:bidi="ar-SA"/>
                <w14:textFill>
                  <w14:solidFill>
                    <w14:schemeClr w14:val="tx1"/>
                  </w14:solidFill>
                </w14:textFill>
              </w:rPr>
              <w:t>2</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w:t>
            </w:r>
            <w:r>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二级保护区</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陆域：水库汇水区域（一级保护区除外），陆域保护面积为8.292km</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superscript"/>
                <w:lang w:val="en-US" w:eastAsia="zh-CN" w:bidi="ar-SA"/>
                <w14:textFill>
                  <w14:solidFill>
                    <w14:schemeClr w14:val="tx1"/>
                  </w14:solidFill>
                </w14:textFill>
              </w:rPr>
              <w:t>2</w:t>
            </w:r>
            <w:r>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w:t>
            </w:r>
          </w:p>
        </w:tc>
        <w:tc>
          <w:tcPr>
            <w:tcW w:w="3446" w:type="dxa"/>
            <w:vAlign w:val="center"/>
          </w:tcPr>
          <w:p>
            <w:pPr>
              <w:pStyle w:val="3"/>
              <w:keepNext w:val="0"/>
              <w:keepLines w:val="0"/>
              <w:numPr>
                <w:ilvl w:val="0"/>
                <w:numId w:val="5"/>
              </w:numPr>
              <w:suppressLineNumbers w:val="0"/>
              <w:spacing w:before="0" w:beforeAutospacing="0" w:after="0" w:afterAutospacing="0" w:line="240" w:lineRule="auto"/>
              <w:ind w:left="0" w:leftChars="0" w:right="0" w:firstLine="0" w:firstLineChars="0"/>
              <w:jc w:val="both"/>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pPr>
            <w:r>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t>根据《湖南省生态环境厅关于划定长沙等14个市州第二批乡镇级“千吨万人”集中式饮用水水源保护区的函》（湘环函〔2019〕231号）和《湖南省生态环境厅关于划定全省第三批141处乡镇级千吨万人饮用水水源保护区的复函》（湘环函〔2019〕241号），调整了</w:t>
            </w:r>
            <w:r>
              <w:rPr>
                <w:rFonts w:hint="default" w:ascii="Times New Roman" w:hAnsi="Times New Roman" w:eastAsia="楷体" w:cs="Times New Roman"/>
                <w:color w:val="000000" w:themeColor="text1"/>
                <w:sz w:val="21"/>
                <w:szCs w:val="21"/>
                <w:lang w:val="en-US" w:eastAsia="zh-CN"/>
                <w14:textFill>
                  <w14:solidFill>
                    <w14:schemeClr w14:val="tx1"/>
                  </w14:solidFill>
                </w14:textFill>
              </w:rPr>
              <w:t>何洞水库</w:t>
            </w:r>
            <w:r>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t>饮用水水源保护区的具体范围。</w:t>
            </w:r>
          </w:p>
        </w:tc>
        <w:tc>
          <w:tcPr>
            <w:tcW w:w="1997" w:type="dxa"/>
            <w:vMerge w:val="continue"/>
            <w:vAlign w:val="center"/>
          </w:tcPr>
          <w:p>
            <w:pPr>
              <w:pStyle w:val="3"/>
              <w:keepNext w:val="0"/>
              <w:keepLines w:val="0"/>
              <w:suppressLineNumbers w:val="0"/>
              <w:spacing w:before="0" w:beforeAutospacing="0" w:after="0" w:afterAutospacing="0" w:line="240" w:lineRule="auto"/>
              <w:ind w:left="0" w:right="0"/>
              <w:jc w:val="center"/>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1" w:hRule="atLeast"/>
          <w:jc w:val="center"/>
        </w:trPr>
        <w:tc>
          <w:tcPr>
            <w:tcW w:w="630"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10</w:t>
            </w:r>
          </w:p>
        </w:tc>
        <w:tc>
          <w:tcPr>
            <w:tcW w:w="1153" w:type="dxa"/>
            <w:vAlign w:val="center"/>
          </w:tcPr>
          <w:p>
            <w:pPr>
              <w:pStyle w:val="3"/>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楷体" w:cs="Times New Roman"/>
                <w:i w:val="0"/>
                <w:iCs w:val="0"/>
                <w:caps w:val="0"/>
                <w:color w:val="000000" w:themeColor="text1"/>
                <w:spacing w:val="0"/>
                <w:sz w:val="21"/>
                <w:szCs w:val="21"/>
                <w:highlight w:val="none"/>
                <w:shd w:val="clear" w:fill="FFFFFF"/>
                <w:vertAlign w:val="baseline"/>
                <w:lang w:val="en-US" w:eastAsia="zh-CN"/>
                <w14:textFill>
                  <w14:solidFill>
                    <w14:schemeClr w14:val="tx1"/>
                  </w14:solidFill>
                </w14:textFill>
              </w:rPr>
            </w:pPr>
            <w:r>
              <w:rPr>
                <w:rFonts w:hint="default" w:ascii="Times New Roman" w:hAnsi="Times New Roman" w:eastAsia="楷体" w:cs="Times New Roman"/>
                <w:i w:val="0"/>
                <w:iCs w:val="0"/>
                <w:caps w:val="0"/>
                <w:color w:val="000000" w:themeColor="text1"/>
                <w:spacing w:val="0"/>
                <w:sz w:val="21"/>
                <w:szCs w:val="21"/>
                <w:highlight w:val="none"/>
                <w:shd w:val="clear" w:fill="FFFFFF"/>
                <w:vertAlign w:val="baseline"/>
                <w:lang w:val="en-US" w:eastAsia="zh-CN"/>
                <w14:textFill>
                  <w14:solidFill>
                    <w14:schemeClr w14:val="tx1"/>
                  </w14:solidFill>
                </w14:textFill>
              </w:rPr>
              <w:t>白羊田镇</w:t>
            </w:r>
          </w:p>
        </w:tc>
        <w:tc>
          <w:tcPr>
            <w:tcW w:w="2222" w:type="dxa"/>
            <w:vAlign w:val="center"/>
          </w:tcPr>
          <w:p>
            <w:pPr>
              <w:pStyle w:val="3"/>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楷体" w:cs="Times New Roman"/>
                <w:i w:val="0"/>
                <w:iCs w:val="0"/>
                <w:caps w:val="0"/>
                <w:color w:val="000000" w:themeColor="text1"/>
                <w:spacing w:val="0"/>
                <w:sz w:val="21"/>
                <w:szCs w:val="21"/>
                <w:highlight w:val="none"/>
                <w:shd w:val="clear" w:fill="FFFFFF"/>
                <w:vertAlign w:val="baseline"/>
                <w:lang w:val="en-US" w:eastAsia="zh-CN"/>
                <w14:textFill>
                  <w14:solidFill>
                    <w14:schemeClr w14:val="tx1"/>
                  </w14:solidFill>
                </w14:textFill>
              </w:rPr>
            </w:pPr>
            <w:r>
              <w:rPr>
                <w:rFonts w:hint="default" w:ascii="Times New Roman" w:hAnsi="Times New Roman" w:eastAsia="楷体" w:cs="Times New Roman"/>
                <w:i w:val="0"/>
                <w:iCs w:val="0"/>
                <w:caps w:val="0"/>
                <w:color w:val="000000" w:themeColor="text1"/>
                <w:spacing w:val="0"/>
                <w:sz w:val="21"/>
                <w:szCs w:val="21"/>
                <w:highlight w:val="none"/>
                <w:shd w:val="clear" w:fill="FFFFFF"/>
                <w:vertAlign w:val="baseline"/>
                <w:lang w:val="en-US" w:eastAsia="zh-CN"/>
                <w14:textFill>
                  <w14:solidFill>
                    <w14:schemeClr w14:val="tx1"/>
                  </w14:solidFill>
                </w14:textFill>
              </w:rPr>
              <w:t>南山水库一级保护区正常水位线以上陆域纵深200米，二级保护区集雨面积</w:t>
            </w:r>
          </w:p>
        </w:tc>
        <w:tc>
          <w:tcPr>
            <w:tcW w:w="3848" w:type="dxa"/>
            <w:vAlign w:val="center"/>
          </w:tcPr>
          <w:p>
            <w:pPr>
              <w:keepNext w:val="0"/>
              <w:keepLines w:val="0"/>
              <w:suppressLineNumbers w:val="0"/>
              <w:spacing w:before="0" w:beforeAutospacing="0" w:after="0" w:afterAutospacing="0"/>
              <w:ind w:left="0" w:right="0"/>
              <w:jc w:val="both"/>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pP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南山水库一级保护区水域：正常水位线以下的全部水域面积，水域保护面积为0.385km</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superscript"/>
                <w:lang w:val="en-US" w:eastAsia="zh-CN" w:bidi="ar-SA"/>
                <w14:textFill>
                  <w14:solidFill>
                    <w14:schemeClr w14:val="tx1"/>
                  </w14:solidFill>
                </w14:textFill>
              </w:rPr>
              <w:t>2</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w:t>
            </w:r>
            <w:r>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一级保护区</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陆域：一级保护区水域边界以外200米范围，不超过大坝迎水侧坝顶、水库周边山脊线、道路迎水侧路肩，陆域保护面积0.490km</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superscript"/>
                <w:lang w:val="en-US" w:eastAsia="zh-CN" w:bidi="ar-SA"/>
                <w14:textFill>
                  <w14:solidFill>
                    <w14:schemeClr w14:val="tx1"/>
                  </w14:solidFill>
                </w14:textFill>
              </w:rPr>
              <w:t>2</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w:t>
            </w:r>
          </w:p>
          <w:p>
            <w:pPr>
              <w:keepNext w:val="0"/>
              <w:keepLines w:val="0"/>
              <w:suppressLineNumbers w:val="0"/>
              <w:spacing w:before="0" w:beforeAutospacing="0" w:after="0" w:afterAutospacing="0"/>
              <w:ind w:left="0" w:right="0"/>
              <w:jc w:val="both"/>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pPr>
            <w:r>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二级保护区</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陆域</w:t>
            </w:r>
            <w:r>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汇水区域（一级保护区除外），不超过县界，陆域保护面积为2.74km</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superscript"/>
                <w:lang w:val="en-US" w:eastAsia="zh-CN" w:bidi="ar-SA"/>
                <w14:textFill>
                  <w14:solidFill>
                    <w14:schemeClr w14:val="tx1"/>
                  </w14:solidFill>
                </w14:textFill>
              </w:rPr>
              <w:t>2</w:t>
            </w:r>
            <w:r>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w:t>
            </w:r>
          </w:p>
          <w:p>
            <w:pPr>
              <w:keepNext w:val="0"/>
              <w:keepLines w:val="0"/>
              <w:suppressLineNumbers w:val="0"/>
              <w:spacing w:before="0" w:beforeAutospacing="0" w:after="0" w:afterAutospacing="0"/>
              <w:ind w:left="0" w:right="0"/>
              <w:jc w:val="both"/>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pPr>
          </w:p>
        </w:tc>
        <w:tc>
          <w:tcPr>
            <w:tcW w:w="3446" w:type="dxa"/>
            <w:vAlign w:val="center"/>
          </w:tcPr>
          <w:p>
            <w:pPr>
              <w:pStyle w:val="3"/>
              <w:keepNext w:val="0"/>
              <w:keepLines w:val="0"/>
              <w:numPr>
                <w:ilvl w:val="0"/>
                <w:numId w:val="6"/>
              </w:numPr>
              <w:suppressLineNumbers w:val="0"/>
              <w:spacing w:before="0" w:beforeAutospacing="0" w:after="0" w:afterAutospacing="0" w:line="240" w:lineRule="auto"/>
              <w:ind w:left="0" w:leftChars="0" w:right="0" w:firstLine="0" w:firstLineChars="0"/>
              <w:jc w:val="both"/>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pPr>
            <w:r>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t>根据《湖南省生态环境厅关于划定长沙等14个市州第二批乡镇级“千吨万人”集中式饮用水水源保护区的函》（湘环函〔2019〕231号）和《湖南省生态环境厅关于划定全省第三批141处乡镇级千吨万人饮用水水源保护区的复函》（湘环函〔2019〕241号），调整了</w:t>
            </w:r>
            <w:r>
              <w:rPr>
                <w:rFonts w:hint="default" w:ascii="Times New Roman" w:hAnsi="Times New Roman" w:eastAsia="楷体" w:cs="Times New Roman"/>
                <w:color w:val="000000" w:themeColor="text1"/>
                <w:sz w:val="21"/>
                <w:szCs w:val="21"/>
                <w:lang w:val="en-US" w:eastAsia="zh-CN"/>
                <w14:textFill>
                  <w14:solidFill>
                    <w14:schemeClr w14:val="tx1"/>
                  </w14:solidFill>
                </w14:textFill>
              </w:rPr>
              <w:t>南山水库</w:t>
            </w:r>
            <w:r>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t>饮用水水源保护区的具体范围。</w:t>
            </w:r>
          </w:p>
        </w:tc>
        <w:tc>
          <w:tcPr>
            <w:tcW w:w="1997" w:type="dxa"/>
            <w:vMerge w:val="continue"/>
            <w:vAlign w:val="center"/>
          </w:tcPr>
          <w:p>
            <w:pPr>
              <w:pStyle w:val="3"/>
              <w:keepNext w:val="0"/>
              <w:keepLines w:val="0"/>
              <w:suppressLineNumbers w:val="0"/>
              <w:spacing w:before="0" w:beforeAutospacing="0" w:after="0" w:afterAutospacing="0" w:line="240" w:lineRule="auto"/>
              <w:ind w:left="0" w:right="0"/>
              <w:jc w:val="center"/>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1" w:hRule="atLeast"/>
          <w:jc w:val="center"/>
        </w:trPr>
        <w:tc>
          <w:tcPr>
            <w:tcW w:w="630"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11</w:t>
            </w:r>
          </w:p>
        </w:tc>
        <w:tc>
          <w:tcPr>
            <w:tcW w:w="1153" w:type="dxa"/>
            <w:vAlign w:val="center"/>
          </w:tcPr>
          <w:p>
            <w:pPr>
              <w:pStyle w:val="3"/>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pPr>
            <w: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t>忠防镇</w:t>
            </w:r>
          </w:p>
        </w:tc>
        <w:tc>
          <w:tcPr>
            <w:tcW w:w="2222" w:type="dxa"/>
            <w:vAlign w:val="center"/>
          </w:tcPr>
          <w:p>
            <w:pPr>
              <w:pStyle w:val="3"/>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pPr>
            <w: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t>忠防大坝水库、谢家垅水库、鸦山水库、土冲水库、老君洞水库、伍家垅水库一级保护区正常水位线以上陆域纵深200米，二级保护区集雨面积</w:t>
            </w:r>
          </w:p>
        </w:tc>
        <w:tc>
          <w:tcPr>
            <w:tcW w:w="3848" w:type="dxa"/>
            <w:vAlign w:val="center"/>
          </w:tcPr>
          <w:p>
            <w:pPr>
              <w:keepNext w:val="0"/>
              <w:keepLines w:val="0"/>
              <w:suppressLineNumbers w:val="0"/>
              <w:spacing w:before="0" w:beforeAutospacing="0" w:after="0" w:afterAutospacing="0"/>
              <w:ind w:left="0" w:right="0"/>
              <w:jc w:val="both"/>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pPr>
            <w:r>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忠防水库堤岸陆域纵深200米范围已退养区域</w:t>
            </w:r>
          </w:p>
        </w:tc>
        <w:tc>
          <w:tcPr>
            <w:tcW w:w="3446"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pPr>
            <w:r>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t>其他中小型水库和有集中式供水任务的山塘（生产类）的集水范围调出禁养区范围</w:t>
            </w:r>
          </w:p>
        </w:tc>
        <w:tc>
          <w:tcPr>
            <w:tcW w:w="1997"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9" w:hRule="atLeast"/>
          <w:jc w:val="center"/>
        </w:trPr>
        <w:tc>
          <w:tcPr>
            <w:tcW w:w="630"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12</w:t>
            </w:r>
          </w:p>
        </w:tc>
        <w:tc>
          <w:tcPr>
            <w:tcW w:w="1153" w:type="dxa"/>
            <w:vAlign w:val="center"/>
          </w:tcPr>
          <w:p>
            <w:pPr>
              <w:pStyle w:val="3"/>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楷体" w:cs="Times New Roman"/>
                <w:i w:val="0"/>
                <w:iCs w:val="0"/>
                <w:caps w:val="0"/>
                <w:color w:val="000000" w:themeColor="text1"/>
                <w:spacing w:val="0"/>
                <w:sz w:val="21"/>
                <w:szCs w:val="21"/>
                <w:highlight w:val="none"/>
                <w:shd w:val="clear" w:fill="FFFFFF"/>
                <w:vertAlign w:val="baseline"/>
                <w:lang w:val="en-US" w:eastAsia="zh-CN"/>
                <w14:textFill>
                  <w14:solidFill>
                    <w14:schemeClr w14:val="tx1"/>
                  </w14:solidFill>
                </w14:textFill>
              </w:rPr>
            </w:pPr>
            <w:r>
              <w:rPr>
                <w:rFonts w:hint="default" w:ascii="Times New Roman" w:hAnsi="Times New Roman" w:eastAsia="楷体" w:cs="Times New Roman"/>
                <w:i w:val="0"/>
                <w:iCs w:val="0"/>
                <w:caps w:val="0"/>
                <w:color w:val="000000" w:themeColor="text1"/>
                <w:spacing w:val="0"/>
                <w:sz w:val="21"/>
                <w:szCs w:val="21"/>
                <w:highlight w:val="none"/>
                <w:shd w:val="clear" w:fill="FFFFFF"/>
                <w:vertAlign w:val="baseline"/>
                <w:lang w:val="en-US" w:eastAsia="zh-CN"/>
                <w14:textFill>
                  <w14:solidFill>
                    <w14:schemeClr w14:val="tx1"/>
                  </w14:solidFill>
                </w14:textFill>
              </w:rPr>
              <w:t>詹桥镇</w:t>
            </w:r>
          </w:p>
        </w:tc>
        <w:tc>
          <w:tcPr>
            <w:tcW w:w="2222" w:type="dxa"/>
            <w:vAlign w:val="center"/>
          </w:tcPr>
          <w:p>
            <w:pPr>
              <w:pStyle w:val="3"/>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楷体" w:cs="Times New Roman"/>
                <w:i w:val="0"/>
                <w:iCs w:val="0"/>
                <w:caps w:val="0"/>
                <w:color w:val="000000" w:themeColor="text1"/>
                <w:spacing w:val="0"/>
                <w:sz w:val="21"/>
                <w:szCs w:val="21"/>
                <w:highlight w:val="none"/>
                <w:shd w:val="clear" w:fill="FFFFFF"/>
                <w:vertAlign w:val="baseline"/>
                <w:lang w:val="en-US" w:eastAsia="zh-CN"/>
                <w14:textFill>
                  <w14:solidFill>
                    <w14:schemeClr w14:val="tx1"/>
                  </w14:solidFill>
                </w14:textFill>
              </w:rPr>
            </w:pPr>
            <w:r>
              <w:rPr>
                <w:rFonts w:hint="default" w:ascii="Times New Roman" w:hAnsi="Times New Roman" w:eastAsia="楷体" w:cs="Times New Roman"/>
                <w:i w:val="0"/>
                <w:iCs w:val="0"/>
                <w:caps w:val="0"/>
                <w:color w:val="000000" w:themeColor="text1"/>
                <w:spacing w:val="0"/>
                <w:sz w:val="21"/>
                <w:szCs w:val="21"/>
                <w:highlight w:val="none"/>
                <w:shd w:val="clear" w:fill="FFFFFF"/>
                <w:vertAlign w:val="baseline"/>
                <w:lang w:val="en-US" w:eastAsia="zh-CN"/>
                <w14:textFill>
                  <w14:solidFill>
                    <w14:schemeClr w14:val="tx1"/>
                  </w14:solidFill>
                </w14:textFill>
              </w:rPr>
              <w:t>团湾水库、水泉山水库、芦冲水库一级保护区正常水位线以上陆域纵深200米，二级保护区集雨面积</w:t>
            </w:r>
          </w:p>
        </w:tc>
        <w:tc>
          <w:tcPr>
            <w:tcW w:w="3848" w:type="dxa"/>
            <w:vAlign w:val="center"/>
          </w:tcPr>
          <w:p>
            <w:pPr>
              <w:keepNext w:val="0"/>
              <w:keepLines w:val="0"/>
              <w:suppressLineNumbers w:val="0"/>
              <w:spacing w:before="0" w:beforeAutospacing="0" w:after="0" w:afterAutospacing="0"/>
              <w:ind w:left="0" w:right="0"/>
              <w:jc w:val="both"/>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pP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团湾</w:t>
            </w:r>
            <w:r>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水库</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一级保护区水域：水库取水口半径300米范围的水域，水域保护面积为0.130km</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superscript"/>
                <w:lang w:val="en-US" w:eastAsia="zh-CN" w:bidi="ar-SA"/>
                <w14:textFill>
                  <w14:solidFill>
                    <w14:schemeClr w14:val="tx1"/>
                  </w14:solidFill>
                </w14:textFill>
              </w:rPr>
              <w:t>2</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；引水明渠水域，水域保护面积为0.020km</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superscript"/>
                <w:lang w:val="en-US" w:eastAsia="zh-CN" w:bidi="ar-SA"/>
                <w14:textFill>
                  <w14:solidFill>
                    <w14:schemeClr w14:val="tx1"/>
                  </w14:solidFill>
                </w14:textFill>
              </w:rPr>
              <w:t>2</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w:t>
            </w:r>
            <w:r>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一级保护区</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陆域：水库一级保护区水域边界以外200米范围内的陆域，不超过大坝迎水侧坝顶、水库周边山脊线、道路迎水侧路肩，陆域保护面积0.059km</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superscript"/>
                <w:lang w:val="en-US" w:eastAsia="zh-CN" w:bidi="ar-SA"/>
                <w14:textFill>
                  <w14:solidFill>
                    <w14:schemeClr w14:val="tx1"/>
                  </w14:solidFill>
                </w14:textFill>
              </w:rPr>
              <w:t>2</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；引水明渠两侧50m陆域范围，陆域保护面积为0.053km</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superscript"/>
                <w:lang w:val="en-US" w:eastAsia="zh-CN" w:bidi="ar-SA"/>
                <w14:textFill>
                  <w14:solidFill>
                    <w14:schemeClr w14:val="tx1"/>
                  </w14:solidFill>
                </w14:textFill>
              </w:rPr>
              <w:t>2</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w:t>
            </w:r>
          </w:p>
          <w:p>
            <w:pPr>
              <w:keepNext w:val="0"/>
              <w:keepLines w:val="0"/>
              <w:suppressLineNumbers w:val="0"/>
              <w:spacing w:before="0" w:beforeAutospacing="0" w:after="0" w:afterAutospacing="0"/>
              <w:ind w:left="0" w:right="0"/>
              <w:jc w:val="both"/>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pP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二级保护区水域：水库水域（一级保护区水域除外），水域保护面积为2.51km</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superscript"/>
                <w:lang w:val="en-US" w:eastAsia="zh-CN" w:bidi="ar-SA"/>
                <w14:textFill>
                  <w14:solidFill>
                    <w14:schemeClr w14:val="tx1"/>
                  </w14:solidFill>
                </w14:textFill>
              </w:rPr>
              <w:t>2</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w:t>
            </w:r>
            <w:r>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二级保护区</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陆域：水库周边山脊线以内（一级保护区以外）及入库河流上溯3000米的汇水区域，陆域保护面积为37.730km</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superscript"/>
                <w:lang w:val="en-US" w:eastAsia="zh-CN" w:bidi="ar-SA"/>
                <w14:textFill>
                  <w14:solidFill>
                    <w14:schemeClr w14:val="tx1"/>
                  </w14:solidFill>
                </w14:textFill>
              </w:rPr>
              <w:t>2</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；引水明渠周边汇水区域（一级保护区除外），陆域保护面积为0.27km</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superscript"/>
                <w:lang w:val="en-US" w:eastAsia="zh-CN" w:bidi="ar-SA"/>
                <w14:textFill>
                  <w14:solidFill>
                    <w14:schemeClr w14:val="tx1"/>
                  </w14:solidFill>
                </w14:textFill>
              </w:rPr>
              <w:t>2</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w:t>
            </w:r>
          </w:p>
          <w:p>
            <w:pPr>
              <w:keepNext w:val="0"/>
              <w:keepLines w:val="0"/>
              <w:suppressLineNumbers w:val="0"/>
              <w:spacing w:before="0" w:beforeAutospacing="0" w:after="0" w:afterAutospacing="0"/>
              <w:ind w:left="0" w:right="0"/>
              <w:jc w:val="both"/>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pPr>
            <w:r>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水泉山水库</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一级保护区水域：正常水位线以下的全部水域，水域保护面积为0.012km</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superscript"/>
                <w:lang w:val="en-US" w:eastAsia="zh-CN" w:bidi="ar-SA"/>
                <w14:textFill>
                  <w14:solidFill>
                    <w14:schemeClr w14:val="tx1"/>
                  </w14:solidFill>
                </w14:textFill>
              </w:rPr>
              <w:t>2</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w:t>
            </w:r>
            <w:r>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一级保护区</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陆域：一级保护区水域边界以外200米范围内的陆域，不超过大坝迎水侧坝顶、水库周边山脊线、道路迎水侧路肩，陆域保护面积为0.07km</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superscript"/>
                <w:lang w:val="en-US" w:eastAsia="zh-CN" w:bidi="ar-SA"/>
                <w14:textFill>
                  <w14:solidFill>
                    <w14:schemeClr w14:val="tx1"/>
                  </w14:solidFill>
                </w14:textFill>
              </w:rPr>
              <w:t>2</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w:t>
            </w:r>
            <w:r>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二级保护区</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陆域</w:t>
            </w:r>
            <w:r>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水库集雨区范围（一级保护区除外），陆域保护面积为0.423km</w:t>
            </w:r>
            <w:r>
              <w:rPr>
                <w:rFonts w:hint="eastAsia" w:ascii="Times New Roman" w:hAnsi="Times New Roman" w:eastAsia="楷体" w:cs="Times New Roman"/>
                <w:i w:val="0"/>
                <w:iCs w:val="0"/>
                <w:caps w:val="0"/>
                <w:color w:val="000000" w:themeColor="text1"/>
                <w:spacing w:val="0"/>
                <w:kern w:val="2"/>
                <w:sz w:val="21"/>
                <w:szCs w:val="21"/>
                <w:highlight w:val="none"/>
                <w:shd w:val="clear" w:fill="FFFFFF"/>
                <w:vertAlign w:val="superscript"/>
                <w:lang w:val="en-US" w:eastAsia="zh-CN" w:bidi="ar-SA"/>
                <w14:textFill>
                  <w14:solidFill>
                    <w14:schemeClr w14:val="tx1"/>
                  </w14:solidFill>
                </w14:textFill>
              </w:rPr>
              <w:t>2</w:t>
            </w:r>
            <w:r>
              <w:rPr>
                <w:rFonts w:hint="default" w:ascii="Times New Roman" w:hAnsi="Times New Roman" w:eastAsia="楷体" w:cs="Times New Roman"/>
                <w:i w:val="0"/>
                <w:iCs w:val="0"/>
                <w:caps w:val="0"/>
                <w:color w:val="000000" w:themeColor="text1"/>
                <w:spacing w:val="0"/>
                <w:kern w:val="2"/>
                <w:sz w:val="21"/>
                <w:szCs w:val="21"/>
                <w:highlight w:val="none"/>
                <w:shd w:val="clear" w:fill="FFFFFF"/>
                <w:vertAlign w:val="baseline"/>
                <w:lang w:val="en-US" w:eastAsia="zh-CN" w:bidi="ar-SA"/>
                <w14:textFill>
                  <w14:solidFill>
                    <w14:schemeClr w14:val="tx1"/>
                  </w14:solidFill>
                </w14:textFill>
              </w:rPr>
              <w:t>。</w:t>
            </w:r>
          </w:p>
        </w:tc>
        <w:tc>
          <w:tcPr>
            <w:tcW w:w="3446" w:type="dxa"/>
            <w:vAlign w:val="center"/>
          </w:tcPr>
          <w:p>
            <w:pPr>
              <w:pStyle w:val="3"/>
              <w:keepNext w:val="0"/>
              <w:keepLines w:val="0"/>
              <w:numPr>
                <w:ilvl w:val="0"/>
                <w:numId w:val="7"/>
              </w:numPr>
              <w:suppressLineNumbers w:val="0"/>
              <w:spacing w:before="0" w:beforeAutospacing="0" w:after="0" w:afterAutospacing="0" w:line="240" w:lineRule="auto"/>
              <w:ind w:left="0" w:leftChars="0" w:right="0" w:firstLine="0" w:firstLineChars="0"/>
              <w:jc w:val="both"/>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pPr>
            <w:r>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t>根据《湖南省生态环境厅关于划定长沙等14个市州第二批乡镇级“千吨万人”集中式饮用水水源保护区的函》（湘环函〔2019〕231号）和《湖南省生态环境厅关于划定全省第三批141处乡镇级千吨万人饮用水水源保护区的复函》（湘环函〔2019〕241号），调整了</w:t>
            </w:r>
            <w:r>
              <w:rPr>
                <w:rFonts w:hint="default" w:ascii="Times New Roman" w:hAnsi="Times New Roman" w:eastAsia="楷体" w:cs="Times New Roman"/>
                <w:color w:val="000000" w:themeColor="text1"/>
                <w:sz w:val="21"/>
                <w:szCs w:val="21"/>
                <w:lang w:val="en-US" w:eastAsia="zh-CN"/>
                <w14:textFill>
                  <w14:solidFill>
                    <w14:schemeClr w14:val="tx1"/>
                  </w14:solidFill>
                </w14:textFill>
              </w:rPr>
              <w:t>团湾水库、水泉山水库</w:t>
            </w:r>
            <w:r>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t>饮用水水源保护区的具体范围。</w:t>
            </w:r>
          </w:p>
        </w:tc>
        <w:tc>
          <w:tcPr>
            <w:tcW w:w="1997" w:type="dxa"/>
            <w:vMerge w:val="continue"/>
            <w:vAlign w:val="center"/>
          </w:tcPr>
          <w:p>
            <w:pPr>
              <w:pStyle w:val="3"/>
              <w:keepNext w:val="0"/>
              <w:keepLines w:val="0"/>
              <w:suppressLineNumbers w:val="0"/>
              <w:spacing w:before="0" w:beforeAutospacing="0" w:after="0" w:afterAutospacing="0" w:line="240" w:lineRule="auto"/>
              <w:ind w:left="0" w:right="0"/>
              <w:jc w:val="center"/>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30"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13</w:t>
            </w:r>
          </w:p>
        </w:tc>
        <w:tc>
          <w:tcPr>
            <w:tcW w:w="1153" w:type="dxa"/>
            <w:vAlign w:val="center"/>
          </w:tcPr>
          <w:p>
            <w:pPr>
              <w:pStyle w:val="3"/>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pPr>
            <w: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t>羊楼司镇</w:t>
            </w:r>
          </w:p>
          <w:p>
            <w:pPr>
              <w:pStyle w:val="3"/>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pPr>
            <w: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t>五里牌街道</w:t>
            </w:r>
          </w:p>
        </w:tc>
        <w:tc>
          <w:tcPr>
            <w:tcW w:w="2222" w:type="dxa"/>
            <w:vAlign w:val="center"/>
          </w:tcPr>
          <w:p>
            <w:pPr>
              <w:pStyle w:val="3"/>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pPr>
            <w: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t>龙源水库南干渠干渠两侧水平纵深100米范围</w:t>
            </w:r>
          </w:p>
        </w:tc>
        <w:tc>
          <w:tcPr>
            <w:tcW w:w="3848" w:type="dxa"/>
            <w:vAlign w:val="center"/>
          </w:tcPr>
          <w:p>
            <w:pPr>
              <w:keepNext w:val="0"/>
              <w:keepLines w:val="0"/>
              <w:widowControl/>
              <w:suppressLineNumbers w:val="0"/>
              <w:spacing w:before="0" w:beforeAutospacing="0" w:after="0" w:afterAutospacing="0"/>
              <w:ind w:left="0" w:right="0"/>
              <w:jc w:val="left"/>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pPr>
            <w:r>
              <w:rPr>
                <w:rFonts w:hint="eastAsia"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t>龙源水库南干渠</w:t>
            </w:r>
            <w:r>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t xml:space="preserve">一级保护区陆域：引水渠物理隔离区、封闭段两侧纵深 30 米陆域（不超过分水岭），非封闭段（不含渡槽）两侧纵深 50 米陆域（不超过分水岭）；二级保护区陆域：引水渠物理隔离区、封闭段两侧纵深二级保护区陆域与一级保护区陆域重合，非封闭段（不含渡槽）两侧 纵深 1000 米陆域（不超过分水岭、一 级保护区陆域除外）。 </w:t>
            </w:r>
          </w:p>
        </w:tc>
        <w:tc>
          <w:tcPr>
            <w:tcW w:w="3446" w:type="dxa"/>
            <w:vAlign w:val="center"/>
          </w:tcPr>
          <w:p>
            <w:pPr>
              <w:keepNext w:val="0"/>
              <w:keepLines w:val="0"/>
              <w:widowControl/>
              <w:numPr>
                <w:ilvl w:val="0"/>
                <w:numId w:val="0"/>
              </w:numPr>
              <w:suppressLineNumbers w:val="0"/>
              <w:spacing w:before="0" w:beforeAutospacing="0" w:after="0" w:afterAutospacing="0"/>
              <w:ind w:left="0" w:right="0" w:rightChars="0"/>
              <w:jc w:val="left"/>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pPr>
            <w:r>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t>1、根据《湖南省人民政府关于公布湖南省县级以上地表水集中式饮用水水源保护区划定方案的通知》湘政函〔2016〕176号文件龙源水库为县级以上饮用水源地。</w:t>
            </w:r>
          </w:p>
        </w:tc>
        <w:tc>
          <w:tcPr>
            <w:tcW w:w="1997"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1" w:hRule="atLeast"/>
          <w:jc w:val="center"/>
        </w:trPr>
        <w:tc>
          <w:tcPr>
            <w:tcW w:w="630"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14</w:t>
            </w:r>
          </w:p>
        </w:tc>
        <w:tc>
          <w:tcPr>
            <w:tcW w:w="1153" w:type="dxa"/>
            <w:vAlign w:val="center"/>
          </w:tcPr>
          <w:p>
            <w:pPr>
              <w:pStyle w:val="3"/>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pPr>
            <w: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t>羊楼司镇</w:t>
            </w:r>
          </w:p>
          <w:p>
            <w:pPr>
              <w:pStyle w:val="3"/>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pPr>
            <w: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t>坦渡镇</w:t>
            </w:r>
          </w:p>
        </w:tc>
        <w:tc>
          <w:tcPr>
            <w:tcW w:w="2222" w:type="dxa"/>
            <w:vAlign w:val="center"/>
          </w:tcPr>
          <w:p>
            <w:pPr>
              <w:pStyle w:val="3"/>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pPr>
            <w: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t>龙源水库北干渠干渠两侧水平纵深100米范围</w:t>
            </w:r>
          </w:p>
        </w:tc>
        <w:tc>
          <w:tcPr>
            <w:tcW w:w="3848" w:type="dxa"/>
            <w:vAlign w:val="center"/>
          </w:tcPr>
          <w:p>
            <w:pPr>
              <w:keepNext w:val="0"/>
              <w:keepLines w:val="0"/>
              <w:widowControl/>
              <w:suppressLineNumbers w:val="0"/>
              <w:spacing w:before="0" w:beforeAutospacing="0" w:after="0" w:afterAutospacing="0"/>
              <w:ind w:left="0" w:right="0"/>
              <w:jc w:val="left"/>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pPr>
            <w:r>
              <w:rPr>
                <w:rFonts w:hint="eastAsia"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t>龙源水库北干渠</w:t>
            </w:r>
            <w:r>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t xml:space="preserve">一级保护区陆域：引水渠物理隔离区、封闭段两侧纵深 30 米陆域（不超过分水岭），非封闭段（不含渡槽）两侧纵深 50 米陆域（不超过分水岭）；二级保护区陆域：引水渠物理隔离区、封闭段两侧纵深二级保护区陆域与一级保护区陆域重合，非封闭段（不含渡槽）两侧 纵深1000米陆域（不超过分水岭、一 级保护区陆域除外）。 </w:t>
            </w:r>
          </w:p>
        </w:tc>
        <w:tc>
          <w:tcPr>
            <w:tcW w:w="3446" w:type="dxa"/>
            <w:vAlign w:val="center"/>
          </w:tcPr>
          <w:p>
            <w:pPr>
              <w:keepNext w:val="0"/>
              <w:keepLines w:val="0"/>
              <w:widowControl/>
              <w:numPr>
                <w:ilvl w:val="0"/>
                <w:numId w:val="0"/>
              </w:numPr>
              <w:suppressLineNumbers w:val="0"/>
              <w:spacing w:before="0" w:beforeAutospacing="0" w:after="0" w:afterAutospacing="0"/>
              <w:ind w:left="0" w:right="0" w:rightChars="0"/>
              <w:jc w:val="left"/>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pPr>
            <w:r>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t>1、根据《湖南省人民政府关于公布湖南省县级以上地表水集中式饮用水水源保护区划定方案的通知》湘政函〔2016〕176号文件</w:t>
            </w:r>
          </w:p>
          <w:p>
            <w:pPr>
              <w:keepNext w:val="0"/>
              <w:keepLines w:val="0"/>
              <w:suppressLineNumbers w:val="0"/>
              <w:spacing w:before="0" w:beforeAutospacing="0" w:after="0" w:afterAutospacing="0"/>
              <w:ind w:left="0" w:right="0"/>
              <w:jc w:val="center"/>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pPr>
          </w:p>
        </w:tc>
        <w:tc>
          <w:tcPr>
            <w:tcW w:w="1997"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3" w:hRule="atLeast"/>
          <w:jc w:val="center"/>
        </w:trPr>
        <w:tc>
          <w:tcPr>
            <w:tcW w:w="630"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15</w:t>
            </w:r>
          </w:p>
        </w:tc>
        <w:tc>
          <w:tcPr>
            <w:tcW w:w="1153" w:type="dxa"/>
            <w:vAlign w:val="center"/>
          </w:tcPr>
          <w:p>
            <w:pPr>
              <w:pStyle w:val="3"/>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pPr>
            <w: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t>白羊田镇</w:t>
            </w:r>
          </w:p>
          <w:p>
            <w:pPr>
              <w:pStyle w:val="3"/>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pPr>
            <w: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t>长塘镇</w:t>
            </w:r>
          </w:p>
          <w:p>
            <w:pPr>
              <w:pStyle w:val="3"/>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pPr>
            <w: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t>桃林镇</w:t>
            </w:r>
          </w:p>
        </w:tc>
        <w:tc>
          <w:tcPr>
            <w:tcW w:w="2222" w:type="dxa"/>
            <w:vAlign w:val="center"/>
          </w:tcPr>
          <w:p>
            <w:pPr>
              <w:pStyle w:val="3"/>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pPr>
            <w:r>
              <w:rPr>
                <w:rFonts w:hint="default" w:ascii="Times New Roman" w:hAnsi="Times New Roman" w:eastAsia="楷体" w:cs="Times New Roman"/>
                <w:i w:val="0"/>
                <w:iCs w:val="0"/>
                <w:caps w:val="0"/>
                <w:color w:val="000000" w:themeColor="text1"/>
                <w:spacing w:val="0"/>
                <w:sz w:val="21"/>
                <w:szCs w:val="21"/>
                <w:shd w:val="clear" w:fill="FFFFFF"/>
                <w:vertAlign w:val="baseline"/>
                <w:lang w:val="en-US" w:eastAsia="zh-CN"/>
                <w14:textFill>
                  <w14:solidFill>
                    <w14:schemeClr w14:val="tx1"/>
                  </w14:solidFill>
                </w14:textFill>
              </w:rPr>
              <w:t>铁山水库北干渠干渠两侧水平纵深100米范围</w:t>
            </w:r>
          </w:p>
        </w:tc>
        <w:tc>
          <w:tcPr>
            <w:tcW w:w="3848" w:type="dxa"/>
            <w:vAlign w:val="center"/>
          </w:tcPr>
          <w:p>
            <w:pPr>
              <w:keepNext w:val="0"/>
              <w:keepLines w:val="0"/>
              <w:suppressLineNumbers w:val="0"/>
              <w:spacing w:before="0" w:beforeAutospacing="0" w:after="0" w:afterAutospacing="0"/>
              <w:ind w:left="0" w:right="0"/>
              <w:jc w:val="both"/>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pPr>
            <w:r>
              <w:rPr>
                <w:rFonts w:hint="eastAsia"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t>铁山水库北干渠</w:t>
            </w:r>
            <w:r>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t>一级保护区陆域：北干渠物理隔离区、封闭段两侧纵深 30 米内的陆域（不超过分水岭），北干渠非封闭段（不含渡槽）两侧纵深 50 米内的陆域（不超过分水岭）；二级保护区陆域：北干渠物理隔离区、封闭段二级保护区陆域与一级保护区陆域重合，非封闭段(不含渡槽)两则纵深1000米内的陆域(不超过分水岭、一级保护区陆域除外)</w:t>
            </w:r>
          </w:p>
        </w:tc>
        <w:tc>
          <w:tcPr>
            <w:tcW w:w="3446" w:type="dxa"/>
            <w:vAlign w:val="center"/>
          </w:tcPr>
          <w:p>
            <w:pPr>
              <w:keepNext w:val="0"/>
              <w:keepLines w:val="0"/>
              <w:widowControl/>
              <w:numPr>
                <w:ilvl w:val="0"/>
                <w:numId w:val="0"/>
              </w:numPr>
              <w:suppressLineNumbers w:val="0"/>
              <w:spacing w:before="0" w:beforeAutospacing="0" w:after="0" w:afterAutospacing="0"/>
              <w:ind w:left="0" w:right="0" w:rightChars="0"/>
              <w:jc w:val="left"/>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pPr>
            <w:r>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t>1、根据《湖南省人民政府关于公布湖南省县级以上地表水集中式饮用水水源保护区划定方案的通知》湘政函〔2016〕176号文件</w:t>
            </w:r>
          </w:p>
          <w:p>
            <w:pPr>
              <w:keepNext w:val="0"/>
              <w:keepLines w:val="0"/>
              <w:suppressLineNumbers w:val="0"/>
              <w:spacing w:before="0" w:beforeAutospacing="0" w:after="0" w:afterAutospacing="0"/>
              <w:ind w:left="0" w:right="0"/>
              <w:jc w:val="center"/>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pPr>
          </w:p>
        </w:tc>
        <w:tc>
          <w:tcPr>
            <w:tcW w:w="1997"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楷体" w:cs="Times New Roman"/>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pPr>
          </w:p>
        </w:tc>
      </w:tr>
    </w:tbl>
    <w:p>
      <w:pPr>
        <w:pStyle w:val="3"/>
        <w:rPr>
          <w:rFonts w:hint="default" w:ascii="Times New Roman" w:hAnsi="Times New Roman" w:cs="Times New Roman"/>
          <w:color w:val="000000" w:themeColor="text1"/>
          <w:lang w:val="en-US" w:eastAsia="zh-CN"/>
          <w14:textFill>
            <w14:solidFill>
              <w14:schemeClr w14:val="tx1"/>
            </w14:solidFill>
          </w14:textFill>
        </w:rPr>
        <w:sectPr>
          <w:pgSz w:w="16838" w:h="11906" w:orient="landscape"/>
          <w:pgMar w:top="1800" w:right="1440" w:bottom="1800" w:left="1440" w:header="851" w:footer="992" w:gutter="0"/>
          <w:cols w:space="425" w:num="1"/>
          <w:docGrid w:type="lines" w:linePitch="312" w:charSpace="0"/>
        </w:sectPr>
      </w:pPr>
    </w:p>
    <w:p>
      <w:pPr>
        <w:pStyle w:val="5"/>
        <w:numPr>
          <w:ilvl w:val="2"/>
          <w:numId w:val="0"/>
        </w:numPr>
        <w:bidi w:val="0"/>
        <w:ind w:leftChars="0"/>
        <w:rPr>
          <w:rFonts w:hint="default" w:ascii="Times New Roman" w:hAnsi="Times New Roman" w:cs="Times New Roman"/>
          <w:color w:val="000000" w:themeColor="text1"/>
          <w14:textFill>
            <w14:solidFill>
              <w14:schemeClr w14:val="tx1"/>
            </w14:solidFill>
          </w14:textFill>
        </w:rPr>
      </w:pPr>
      <w:bookmarkStart w:id="18" w:name="_Toc15270"/>
      <w:r>
        <w:rPr>
          <w:rFonts w:hint="default" w:ascii="Times New Roman" w:hAnsi="Times New Roman" w:cs="Times New Roman"/>
          <w:color w:val="000000" w:themeColor="text1"/>
          <w:lang w:val="en-US" w:eastAsia="zh-CN"/>
          <w14:textFill>
            <w14:solidFill>
              <w14:schemeClr w14:val="tx1"/>
            </w14:solidFill>
          </w14:textFill>
        </w:rPr>
        <w:t>2.1.2 自然保护区禁养区</w:t>
      </w:r>
      <w:bookmarkEnd w:id="17"/>
      <w:bookmarkEnd w:id="18"/>
      <w:r>
        <w:rPr>
          <w:rFonts w:hint="default" w:ascii="Times New Roman" w:hAnsi="Times New Roman" w:cs="Times New Roman"/>
          <w:color w:val="000000" w:themeColor="text1"/>
          <w:lang w:val="en-US" w:eastAsia="zh-CN"/>
          <w14:textFill>
            <w14:solidFill>
              <w14:schemeClr w14:val="tx1"/>
            </w14:solidFill>
          </w14:textFill>
        </w:rPr>
        <w:t xml:space="preserve"> </w:t>
      </w:r>
    </w:p>
    <w:p>
      <w:pPr>
        <w:keepNext w:val="0"/>
        <w:keepLines w:val="0"/>
        <w:widowControl/>
        <w:suppressLineNumbers w:val="0"/>
        <w:ind w:firstLine="560" w:firstLineChars="200"/>
        <w:jc w:val="left"/>
        <w:rPr>
          <w:rFonts w:hint="default" w:ascii="Times New Roman" w:hAnsi="Times New Roman" w:eastAsia="楷体" w:cs="Times New Roman"/>
          <w:b w:val="0"/>
          <w:bCs w:val="0"/>
          <w:color w:val="000000" w:themeColor="text1"/>
          <w:kern w:val="0"/>
          <w:sz w:val="28"/>
          <w:szCs w:val="28"/>
          <w:vertAlign w:val="baseline"/>
          <w:lang w:val="en-US" w:eastAsia="zh-CN" w:bidi="ar"/>
          <w14:textFill>
            <w14:solidFill>
              <w14:schemeClr w14:val="tx1"/>
            </w14:solidFill>
          </w14:textFill>
        </w:rPr>
      </w:pP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临湘市</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黄盖湖自然保护区为湖南省省级自然保护区</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保护区总面积91</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.7k</w:t>
      </w:r>
      <w:r>
        <w:rPr>
          <w:rFonts w:hint="default" w:ascii="Times New Roman" w:hAnsi="Times New Roman" w:eastAsia="宋体" w:cs="Times New Roman"/>
          <w:color w:val="000000" w:themeColor="text1"/>
          <w:kern w:val="2"/>
          <w:sz w:val="28"/>
          <w:szCs w:val="36"/>
          <w:lang w:val="en-US" w:eastAsia="zh-CN" w:bidi="ar"/>
          <w14:textFill>
            <w14:solidFill>
              <w14:schemeClr w14:val="tx1"/>
            </w14:solidFill>
          </w14:textFill>
        </w:rPr>
        <w:t>m</w:t>
      </w:r>
      <w:r>
        <w:rPr>
          <w:rFonts w:hint="default" w:ascii="Times New Roman" w:hAnsi="Times New Roman" w:eastAsia="宋体" w:cs="Times New Roman"/>
          <w:color w:val="000000" w:themeColor="text1"/>
          <w:kern w:val="2"/>
          <w:sz w:val="28"/>
          <w:szCs w:val="36"/>
          <w:vertAlign w:val="superscript"/>
          <w:lang w:val="en-US" w:eastAsia="zh-CN" w:bidi="ar"/>
          <w14:textFill>
            <w14:solidFill>
              <w14:schemeClr w14:val="tx1"/>
            </w14:solidFill>
          </w14:textFill>
        </w:rPr>
        <w:t>2</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。按功能要求将其划分为1个核心区、1个缓冲区和1个实验区。其中核心区面积28</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.26k</w:t>
      </w:r>
      <w:r>
        <w:rPr>
          <w:rFonts w:hint="default" w:ascii="Times New Roman" w:hAnsi="Times New Roman" w:eastAsia="宋体" w:cs="Times New Roman"/>
          <w:color w:val="000000" w:themeColor="text1"/>
          <w:kern w:val="2"/>
          <w:sz w:val="28"/>
          <w:szCs w:val="36"/>
          <w:lang w:val="en-US" w:eastAsia="zh-CN" w:bidi="ar"/>
          <w14:textFill>
            <w14:solidFill>
              <w14:schemeClr w14:val="tx1"/>
            </w14:solidFill>
          </w14:textFill>
        </w:rPr>
        <w:t>m</w:t>
      </w:r>
      <w:r>
        <w:rPr>
          <w:rFonts w:hint="default" w:ascii="Times New Roman" w:hAnsi="Times New Roman" w:eastAsia="宋体" w:cs="Times New Roman"/>
          <w:color w:val="000000" w:themeColor="text1"/>
          <w:kern w:val="2"/>
          <w:sz w:val="28"/>
          <w:szCs w:val="36"/>
          <w:vertAlign w:val="superscript"/>
          <w:lang w:val="en-US" w:eastAsia="zh-CN" w:bidi="ar"/>
          <w14:textFill>
            <w14:solidFill>
              <w14:schemeClr w14:val="tx1"/>
            </w14:solidFill>
          </w14:textFill>
        </w:rPr>
        <w:t>2</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，缓冲区面积29</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.5k</w:t>
      </w:r>
      <w:r>
        <w:rPr>
          <w:rFonts w:hint="default" w:ascii="Times New Roman" w:hAnsi="Times New Roman" w:eastAsia="宋体" w:cs="Times New Roman"/>
          <w:color w:val="000000" w:themeColor="text1"/>
          <w:kern w:val="2"/>
          <w:sz w:val="28"/>
          <w:szCs w:val="36"/>
          <w:lang w:val="en-US" w:eastAsia="zh-CN" w:bidi="ar"/>
          <w14:textFill>
            <w14:solidFill>
              <w14:schemeClr w14:val="tx1"/>
            </w14:solidFill>
          </w14:textFill>
        </w:rPr>
        <w:t>m</w:t>
      </w:r>
      <w:r>
        <w:rPr>
          <w:rFonts w:hint="default" w:ascii="Times New Roman" w:hAnsi="Times New Roman" w:eastAsia="宋体" w:cs="Times New Roman"/>
          <w:color w:val="000000" w:themeColor="text1"/>
          <w:kern w:val="2"/>
          <w:sz w:val="28"/>
          <w:szCs w:val="36"/>
          <w:vertAlign w:val="superscript"/>
          <w:lang w:val="en-US" w:eastAsia="zh-CN" w:bidi="ar"/>
          <w14:textFill>
            <w14:solidFill>
              <w14:schemeClr w14:val="tx1"/>
            </w14:solidFill>
          </w14:textFill>
        </w:rPr>
        <w:t>2</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，实验区面积33</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.94k</w:t>
      </w:r>
      <w:r>
        <w:rPr>
          <w:rFonts w:hint="default" w:ascii="Times New Roman" w:hAnsi="Times New Roman" w:eastAsia="宋体" w:cs="Times New Roman"/>
          <w:color w:val="000000" w:themeColor="text1"/>
          <w:kern w:val="2"/>
          <w:sz w:val="28"/>
          <w:szCs w:val="36"/>
          <w:lang w:val="en-US" w:eastAsia="zh-CN" w:bidi="ar"/>
          <w14:textFill>
            <w14:solidFill>
              <w14:schemeClr w14:val="tx1"/>
            </w14:solidFill>
          </w14:textFill>
        </w:rPr>
        <w:t>m</w:t>
      </w:r>
      <w:r>
        <w:rPr>
          <w:rFonts w:hint="default" w:ascii="Times New Roman" w:hAnsi="Times New Roman" w:eastAsia="宋体" w:cs="Times New Roman"/>
          <w:color w:val="000000" w:themeColor="text1"/>
          <w:kern w:val="2"/>
          <w:sz w:val="28"/>
          <w:szCs w:val="36"/>
          <w:vertAlign w:val="superscript"/>
          <w:lang w:val="en-US" w:eastAsia="zh-CN" w:bidi="ar"/>
          <w14:textFill>
            <w14:solidFill>
              <w14:schemeClr w14:val="tx1"/>
            </w14:solidFill>
          </w14:textFill>
        </w:rPr>
        <w:t>2</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。黄盖湖自然保护区</w:t>
      </w:r>
      <w:r>
        <w:rPr>
          <w:rFonts w:hint="default" w:ascii="Times New Roman" w:hAnsi="Times New Roman" w:cs="Times New Roman"/>
          <w:color w:val="000000" w:themeColor="text1"/>
          <w:lang w:val="en-US" w:eastAsia="zh-CN"/>
          <w14:textFill>
            <w14:solidFill>
              <w14:schemeClr w14:val="tx1"/>
            </w14:solidFill>
          </w14:textFill>
        </w:rPr>
        <w:t>核心区和缓冲区为</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禁养区</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总面积</w:t>
      </w:r>
      <w:r>
        <w:rPr>
          <w:rFonts w:hint="default" w:ascii="Times New Roman" w:hAnsi="Times New Roman" w:cs="Times New Roman"/>
          <w:b w:val="0"/>
          <w:bCs w:val="0"/>
          <w:color w:val="000000" w:themeColor="text1"/>
          <w:kern w:val="0"/>
          <w:sz w:val="28"/>
          <w:szCs w:val="28"/>
          <w:lang w:val="en-US" w:eastAsia="zh-CN" w:bidi="ar"/>
          <w14:textFill>
            <w14:solidFill>
              <w14:schemeClr w14:val="tx1"/>
            </w14:solidFill>
          </w14:textFill>
        </w:rPr>
        <w:t>57.76</w:t>
      </w:r>
      <w:r>
        <w:rPr>
          <w:rFonts w:hint="default" w:ascii="Times New Roman" w:hAnsi="Times New Roman" w:eastAsia="楷体" w:cs="Times New Roman"/>
          <w:b w:val="0"/>
          <w:bCs w:val="0"/>
          <w:color w:val="000000" w:themeColor="text1"/>
          <w:kern w:val="0"/>
          <w:sz w:val="28"/>
          <w:szCs w:val="28"/>
          <w:lang w:val="en-US" w:eastAsia="zh-CN" w:bidi="ar"/>
          <w14:textFill>
            <w14:solidFill>
              <w14:schemeClr w14:val="tx1"/>
            </w14:solidFill>
          </w14:textFill>
        </w:rPr>
        <w:t>km</w:t>
      </w:r>
      <w:r>
        <w:rPr>
          <w:rFonts w:hint="default" w:ascii="Times New Roman" w:hAnsi="Times New Roman" w:eastAsia="楷体" w:cs="Times New Roman"/>
          <w:b w:val="0"/>
          <w:bCs w:val="0"/>
          <w:color w:val="000000" w:themeColor="text1"/>
          <w:kern w:val="0"/>
          <w:sz w:val="28"/>
          <w:szCs w:val="28"/>
          <w:vertAlign w:val="superscript"/>
          <w:lang w:val="en-US" w:eastAsia="zh-CN" w:bidi="ar"/>
          <w14:textFill>
            <w14:solidFill>
              <w14:schemeClr w14:val="tx1"/>
            </w14:solidFill>
          </w14:textFill>
        </w:rPr>
        <w:t>2</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w:t>
      </w:r>
      <w:r>
        <w:rPr>
          <w:rFonts w:hint="default" w:ascii="Times New Roman" w:hAnsi="Times New Roman" w:cs="Times New Roman"/>
          <w:color w:val="000000" w:themeColor="text1"/>
          <w:lang w:val="en-US" w:eastAsia="zh-CN"/>
          <w14:textFill>
            <w14:solidFill>
              <w14:schemeClr w14:val="tx1"/>
            </w14:solidFill>
          </w14:textFill>
        </w:rPr>
        <w:t>实验区不做划定</w:t>
      </w:r>
      <w:r>
        <w:rPr>
          <w:rFonts w:hint="default" w:ascii="Times New Roman" w:hAnsi="Times New Roman" w:eastAsia="楷体" w:cs="Times New Roman"/>
          <w:b w:val="0"/>
          <w:bCs w:val="0"/>
          <w:color w:val="000000" w:themeColor="text1"/>
          <w:kern w:val="0"/>
          <w:sz w:val="28"/>
          <w:szCs w:val="28"/>
          <w:vertAlign w:val="baseline"/>
          <w:lang w:val="en-US" w:eastAsia="zh-CN" w:bidi="ar"/>
          <w14:textFill>
            <w14:solidFill>
              <w14:schemeClr w14:val="tx1"/>
            </w14:solidFill>
          </w14:textFill>
        </w:rPr>
        <w:t>。</w:t>
      </w:r>
    </w:p>
    <w:p>
      <w:pPr>
        <w:keepNext w:val="0"/>
        <w:keepLines w:val="0"/>
        <w:widowControl/>
        <w:suppressLineNumbers w:val="0"/>
        <w:ind w:firstLine="560" w:firstLineChars="200"/>
        <w:jc w:val="left"/>
        <w:rPr>
          <w:rFonts w:hint="default" w:ascii="Times New Roman" w:hAnsi="Times New Roman" w:eastAsia="楷体" w:cs="Times New Roman"/>
          <w:b w:val="0"/>
          <w:bCs w:val="0"/>
          <w:color w:val="000000" w:themeColor="text1"/>
          <w:kern w:val="0"/>
          <w:sz w:val="28"/>
          <w:szCs w:val="28"/>
          <w:vertAlign w:val="baseline"/>
          <w:lang w:val="en-US" w:eastAsia="zh-CN" w:bidi="ar"/>
          <w14:textFill>
            <w14:solidFill>
              <w14:schemeClr w14:val="tx1"/>
            </w14:solidFill>
          </w14:textFill>
        </w:rPr>
      </w:pPr>
      <w:r>
        <w:rPr>
          <w:rFonts w:hint="eastAsia" w:ascii="Times New Roman" w:hAnsi="Times New Roman" w:cs="Times New Roman"/>
          <w:color w:val="000000" w:themeColor="text1"/>
          <w:kern w:val="0"/>
          <w:sz w:val="28"/>
          <w:szCs w:val="28"/>
          <w:lang w:val="en-US" w:eastAsia="zh-CN" w:bidi="ar"/>
          <w14:textFill>
            <w14:solidFill>
              <w14:schemeClr w14:val="tx1"/>
            </w14:solidFill>
          </w14:textFill>
        </w:rPr>
        <w:t>2018年，我市根据</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中华人民共和国畜牧法》、《中华人民共和国环境保护法》、《中华人民共和国水污染防治法》、国务院《水污染防治行动计划》以及《洞庭湖生态经济区规划》、《湖南省贯彻落实&lt;水污染防治行动计划&gt;实施方案（2016-2020）》</w:t>
      </w:r>
      <w:r>
        <w:rPr>
          <w:rFonts w:hint="eastAsia" w:ascii="Times New Roman" w:hAnsi="Times New Roman" w:cs="Times New Roman"/>
          <w:color w:val="000000" w:themeColor="text1"/>
          <w:kern w:val="0"/>
          <w:sz w:val="28"/>
          <w:szCs w:val="28"/>
          <w:lang w:val="en-US" w:eastAsia="zh-CN" w:bidi="ar"/>
          <w14:textFill>
            <w14:solidFill>
              <w14:schemeClr w14:val="tx1"/>
            </w14:solidFill>
          </w14:textFill>
        </w:rPr>
        <w:t>等法律法规规定，对</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洞庭湖区</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5000亩以上</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内湖堤岸陆域水平纵深1000米划定为畜禽禁养区，</w:t>
      </w:r>
      <w:r>
        <w:rPr>
          <w:rFonts w:hint="eastAsia" w:ascii="Times New Roman" w:hAnsi="Times New Roman" w:cs="Times New Roman"/>
          <w:color w:val="000000" w:themeColor="text1"/>
          <w:kern w:val="0"/>
          <w:sz w:val="28"/>
          <w:szCs w:val="28"/>
          <w:lang w:val="en-US" w:eastAsia="zh-CN" w:bidi="ar"/>
          <w14:textFill>
            <w14:solidFill>
              <w14:schemeClr w14:val="tx1"/>
            </w14:solidFill>
          </w14:textFill>
        </w:rPr>
        <w:t>黄盖湖实验区已纳入禁养区范围，</w:t>
      </w:r>
      <w:r>
        <w:rPr>
          <w:rFonts w:hint="eastAsia" w:ascii="Times New Roman" w:hAnsi="Times New Roman" w:eastAsia="宋体" w:cs="Times New Roman"/>
          <w:color w:val="000000" w:themeColor="text1"/>
          <w:kern w:val="0"/>
          <w:sz w:val="28"/>
          <w:szCs w:val="28"/>
          <w:lang w:val="en-US" w:eastAsia="zh-CN" w:bidi="ar"/>
          <w14:textFill>
            <w14:solidFill>
              <w14:schemeClr w14:val="tx1"/>
            </w14:solidFill>
          </w14:textFill>
        </w:rPr>
        <w:t>结合本次划定</w:t>
      </w:r>
      <w:r>
        <w:rPr>
          <w:rFonts w:hint="eastAsia" w:ascii="Times New Roman" w:hAnsi="Times New Roman" w:cs="Times New Roman"/>
          <w:color w:val="000000" w:themeColor="text1"/>
          <w:kern w:val="0"/>
          <w:sz w:val="28"/>
          <w:szCs w:val="28"/>
          <w:lang w:val="en-US" w:eastAsia="zh-CN" w:bidi="ar"/>
          <w14:textFill>
            <w14:solidFill>
              <w14:schemeClr w14:val="tx1"/>
            </w14:solidFill>
          </w14:textFill>
        </w:rPr>
        <w:t>禁养区总面积为91.7</w:t>
      </w:r>
      <w:r>
        <w:rPr>
          <w:rFonts w:hint="default" w:ascii="Times New Roman" w:hAnsi="Times New Roman" w:eastAsia="楷体" w:cs="Times New Roman"/>
          <w:b w:val="0"/>
          <w:bCs w:val="0"/>
          <w:color w:val="000000" w:themeColor="text1"/>
          <w:kern w:val="0"/>
          <w:sz w:val="28"/>
          <w:szCs w:val="28"/>
          <w:lang w:val="en-US" w:eastAsia="zh-CN" w:bidi="ar"/>
          <w14:textFill>
            <w14:solidFill>
              <w14:schemeClr w14:val="tx1"/>
            </w14:solidFill>
          </w14:textFill>
        </w:rPr>
        <w:t>km</w:t>
      </w:r>
      <w:r>
        <w:rPr>
          <w:rFonts w:hint="default" w:ascii="Times New Roman" w:hAnsi="Times New Roman" w:eastAsia="楷体" w:cs="Times New Roman"/>
          <w:b w:val="0"/>
          <w:bCs w:val="0"/>
          <w:color w:val="000000" w:themeColor="text1"/>
          <w:kern w:val="0"/>
          <w:sz w:val="28"/>
          <w:szCs w:val="28"/>
          <w:vertAlign w:val="superscript"/>
          <w:lang w:val="en-US" w:eastAsia="zh-CN" w:bidi="ar"/>
          <w14:textFill>
            <w14:solidFill>
              <w14:schemeClr w14:val="tx1"/>
            </w14:solidFill>
          </w14:textFill>
        </w:rPr>
        <w:t>2</w:t>
      </w:r>
      <w:r>
        <w:rPr>
          <w:rFonts w:hint="eastAsia" w:ascii="Times New Roman" w:hAnsi="Times New Roman" w:cs="Times New Roman"/>
          <w:color w:val="000000" w:themeColor="text1"/>
          <w:kern w:val="0"/>
          <w:sz w:val="28"/>
          <w:szCs w:val="28"/>
          <w:lang w:val="en-US" w:eastAsia="zh-CN" w:bidi="ar"/>
          <w14:textFill>
            <w14:solidFill>
              <w14:schemeClr w14:val="tx1"/>
            </w14:solidFill>
          </w14:textFill>
        </w:rPr>
        <w:t>。</w:t>
      </w:r>
    </w:p>
    <w:p>
      <w:pPr>
        <w:keepNext w:val="0"/>
        <w:keepLines w:val="0"/>
        <w:widowControl w:val="0"/>
        <w:suppressLineNumbers w:val="0"/>
        <w:spacing w:before="0" w:beforeAutospacing="0" w:after="0" w:afterAutospacing="0" w:line="480" w:lineRule="auto"/>
        <w:ind w:left="0" w:right="0" w:firstLine="0" w:firstLineChars="0"/>
        <w:jc w:val="center"/>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t>表</w:t>
      </w:r>
      <w:r>
        <w:rPr>
          <w:rFonts w:hint="default" w:ascii="Times New Roman" w:hAnsi="Times New Roman" w:cs="Times New Roman"/>
          <w:b/>
          <w:bCs/>
          <w:color w:val="000000" w:themeColor="text1"/>
          <w:sz w:val="24"/>
          <w:szCs w:val="32"/>
          <w:lang w:val="en-US" w:eastAsia="zh-CN"/>
          <w14:textFill>
            <w14:solidFill>
              <w14:schemeClr w14:val="tx1"/>
            </w14:solidFill>
          </w14:textFill>
        </w:rPr>
        <w:t>2</w:t>
      </w:r>
      <w:r>
        <w:rPr>
          <w:rFonts w:hint="default" w:ascii="Times New Roman" w:hAnsi="Times New Roman" w:eastAsia="宋体" w:cs="Times New Roman"/>
          <w:b/>
          <w:bCs/>
          <w:color w:val="000000" w:themeColor="text1"/>
          <w:sz w:val="24"/>
          <w:szCs w:val="32"/>
          <w:lang w:val="en-US" w:eastAsia="zh-CN"/>
          <w14:textFill>
            <w14:solidFill>
              <w14:schemeClr w14:val="tx1"/>
            </w14:solidFill>
          </w14:textFill>
        </w:rPr>
        <w:t>.1.2</w:t>
      </w:r>
      <w:r>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t>-1 省级及以上自然保护区划定情况表</w:t>
      </w:r>
    </w:p>
    <w:tbl>
      <w:tblPr>
        <w:tblStyle w:val="21"/>
        <w:tblW w:w="88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57" w:type="dxa"/>
          <w:bottom w:w="0" w:type="dxa"/>
          <w:right w:w="57" w:type="dxa"/>
        </w:tblCellMar>
      </w:tblPr>
      <w:tblGrid>
        <w:gridCol w:w="730"/>
        <w:gridCol w:w="1233"/>
        <w:gridCol w:w="985"/>
        <w:gridCol w:w="1003"/>
        <w:gridCol w:w="1226"/>
        <w:gridCol w:w="505"/>
        <w:gridCol w:w="677"/>
        <w:gridCol w:w="620"/>
        <w:gridCol w:w="859"/>
        <w:gridCol w:w="9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57" w:type="dxa"/>
            <w:bottom w:w="0" w:type="dxa"/>
            <w:right w:w="57" w:type="dxa"/>
          </w:tblCellMar>
        </w:tblPrEx>
        <w:trPr>
          <w:cantSplit/>
          <w:trHeight w:val="709" w:hRule="atLeast"/>
          <w:tblHeader/>
          <w:jc w:val="center"/>
        </w:trPr>
        <w:tc>
          <w:tcPr>
            <w:tcW w:w="73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楷体" w:cs="Times New Roman"/>
                <w:b/>
                <w:bCs/>
                <w:color w:val="000000" w:themeColor="text1"/>
                <w:kern w:val="0"/>
                <w:szCs w:val="21"/>
                <w:lang w:val="en-US"/>
                <w14:textFill>
                  <w14:solidFill>
                    <w14:schemeClr w14:val="tx1"/>
                  </w14:solidFill>
                </w14:textFill>
              </w:rPr>
            </w:pPr>
            <w:r>
              <w:rPr>
                <w:rFonts w:hint="default" w:ascii="Times New Roman" w:hAnsi="Times New Roman" w:eastAsia="楷体" w:cs="Times New Roman"/>
                <w:b/>
                <w:bCs/>
                <w:color w:val="000000" w:themeColor="text1"/>
                <w:kern w:val="0"/>
                <w:sz w:val="21"/>
                <w:szCs w:val="21"/>
                <w:lang w:val="en-US" w:eastAsia="zh-CN" w:bidi="ar"/>
                <w14:textFill>
                  <w14:solidFill>
                    <w14:schemeClr w14:val="tx1"/>
                  </w14:solidFill>
                </w14:textFill>
              </w:rPr>
              <w:t>序号</w:t>
            </w:r>
          </w:p>
        </w:tc>
        <w:tc>
          <w:tcPr>
            <w:tcW w:w="123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楷体" w:cs="Times New Roman"/>
                <w:b/>
                <w:bCs/>
                <w:color w:val="000000" w:themeColor="text1"/>
                <w:kern w:val="0"/>
                <w:szCs w:val="21"/>
                <w:lang w:val="en-US"/>
                <w14:textFill>
                  <w14:solidFill>
                    <w14:schemeClr w14:val="tx1"/>
                  </w14:solidFill>
                </w14:textFill>
              </w:rPr>
            </w:pPr>
            <w:r>
              <w:rPr>
                <w:rFonts w:hint="default" w:ascii="Times New Roman" w:hAnsi="Times New Roman" w:eastAsia="楷体" w:cs="Times New Roman"/>
                <w:b/>
                <w:bCs/>
                <w:color w:val="000000" w:themeColor="text1"/>
                <w:kern w:val="0"/>
                <w:sz w:val="21"/>
                <w:szCs w:val="21"/>
                <w:lang w:val="en-US" w:eastAsia="zh-CN" w:bidi="ar"/>
                <w14:textFill>
                  <w14:solidFill>
                    <w14:schemeClr w14:val="tx1"/>
                  </w14:solidFill>
                </w14:textFill>
              </w:rPr>
              <w:t>名称</w:t>
            </w:r>
          </w:p>
        </w:tc>
        <w:tc>
          <w:tcPr>
            <w:tcW w:w="98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楷体" w:cs="Times New Roman"/>
                <w:b/>
                <w:bCs/>
                <w:color w:val="000000" w:themeColor="text1"/>
                <w:kern w:val="0"/>
                <w:szCs w:val="21"/>
                <w:lang w:val="en-US"/>
                <w14:textFill>
                  <w14:solidFill>
                    <w14:schemeClr w14:val="tx1"/>
                  </w14:solidFill>
                </w14:textFill>
              </w:rPr>
            </w:pPr>
            <w:r>
              <w:rPr>
                <w:rFonts w:hint="default" w:ascii="Times New Roman" w:hAnsi="Times New Roman" w:eastAsia="楷体" w:cs="Times New Roman"/>
                <w:b/>
                <w:bCs/>
                <w:color w:val="000000" w:themeColor="text1"/>
                <w:kern w:val="0"/>
                <w:sz w:val="21"/>
                <w:szCs w:val="21"/>
                <w:lang w:val="en-US" w:eastAsia="zh-CN" w:bidi="ar"/>
                <w14:textFill>
                  <w14:solidFill>
                    <w14:schemeClr w14:val="tx1"/>
                  </w14:solidFill>
                </w14:textFill>
              </w:rPr>
              <w:t>行政区域</w:t>
            </w:r>
          </w:p>
        </w:tc>
        <w:tc>
          <w:tcPr>
            <w:tcW w:w="100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楷体" w:cs="Times New Roman"/>
                <w:b/>
                <w:bCs/>
                <w:color w:val="000000" w:themeColor="text1"/>
                <w:kern w:val="0"/>
                <w:szCs w:val="21"/>
                <w:lang w:val="en-US"/>
                <w14:textFill>
                  <w14:solidFill>
                    <w14:schemeClr w14:val="tx1"/>
                  </w14:solidFill>
                </w14:textFill>
              </w:rPr>
            </w:pPr>
            <w:r>
              <w:rPr>
                <w:rFonts w:hint="default" w:ascii="Times New Roman" w:hAnsi="Times New Roman" w:eastAsia="楷体" w:cs="Times New Roman"/>
                <w:b/>
                <w:bCs/>
                <w:color w:val="000000" w:themeColor="text1"/>
                <w:kern w:val="0"/>
                <w:sz w:val="21"/>
                <w:szCs w:val="21"/>
                <w:lang w:val="en-US" w:eastAsia="zh-CN" w:bidi="ar"/>
                <w14:textFill>
                  <w14:solidFill>
                    <w14:schemeClr w14:val="tx1"/>
                  </w14:solidFill>
                </w14:textFill>
              </w:rPr>
              <w:t>规划面积（km</w:t>
            </w:r>
            <w:r>
              <w:rPr>
                <w:rFonts w:hint="default" w:ascii="Times New Roman" w:hAnsi="Times New Roman" w:eastAsia="楷体" w:cs="Times New Roman"/>
                <w:b/>
                <w:bCs/>
                <w:color w:val="000000" w:themeColor="text1"/>
                <w:kern w:val="0"/>
                <w:sz w:val="21"/>
                <w:szCs w:val="21"/>
                <w:vertAlign w:val="superscript"/>
                <w:lang w:val="en-US" w:eastAsia="zh-CN" w:bidi="ar"/>
                <w14:textFill>
                  <w14:solidFill>
                    <w14:schemeClr w14:val="tx1"/>
                  </w14:solidFill>
                </w14:textFill>
              </w:rPr>
              <w:t>2</w:t>
            </w:r>
            <w:r>
              <w:rPr>
                <w:rFonts w:hint="default" w:ascii="Times New Roman" w:hAnsi="Times New Roman" w:eastAsia="楷体" w:cs="Times New Roman"/>
                <w:b/>
                <w:bCs/>
                <w:color w:val="000000" w:themeColor="text1"/>
                <w:kern w:val="0"/>
                <w:sz w:val="21"/>
                <w:szCs w:val="21"/>
                <w:lang w:val="en-US" w:eastAsia="zh-CN" w:bidi="ar"/>
                <w14:textFill>
                  <w14:solidFill>
                    <w14:schemeClr w14:val="tx1"/>
                  </w14:solidFill>
                </w14:textFill>
              </w:rPr>
              <w:t>）</w:t>
            </w:r>
          </w:p>
        </w:tc>
        <w:tc>
          <w:tcPr>
            <w:tcW w:w="1226"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楷体" w:cs="Times New Roman"/>
                <w:b/>
                <w:bCs/>
                <w:color w:val="000000" w:themeColor="text1"/>
                <w:kern w:val="0"/>
                <w:szCs w:val="21"/>
                <w:lang w:val="en-US"/>
                <w14:textFill>
                  <w14:solidFill>
                    <w14:schemeClr w14:val="tx1"/>
                  </w14:solidFill>
                </w14:textFill>
              </w:rPr>
            </w:pPr>
            <w:r>
              <w:rPr>
                <w:rFonts w:hint="default" w:ascii="Times New Roman" w:hAnsi="Times New Roman" w:eastAsia="楷体" w:cs="Times New Roman"/>
                <w:b/>
                <w:bCs/>
                <w:color w:val="000000" w:themeColor="text1"/>
                <w:kern w:val="0"/>
                <w:sz w:val="21"/>
                <w:szCs w:val="21"/>
                <w:lang w:val="en-US" w:eastAsia="zh-CN" w:bidi="ar"/>
                <w14:textFill>
                  <w14:solidFill>
                    <w14:schemeClr w14:val="tx1"/>
                  </w14:solidFill>
                </w14:textFill>
              </w:rPr>
              <w:t>主要保护对象</w:t>
            </w:r>
          </w:p>
        </w:tc>
        <w:tc>
          <w:tcPr>
            <w:tcW w:w="50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楷体" w:cs="Times New Roman"/>
                <w:b/>
                <w:bCs/>
                <w:color w:val="000000" w:themeColor="text1"/>
                <w:kern w:val="0"/>
                <w:szCs w:val="21"/>
                <w:lang w:val="en-US"/>
                <w14:textFill>
                  <w14:solidFill>
                    <w14:schemeClr w14:val="tx1"/>
                  </w14:solidFill>
                </w14:textFill>
              </w:rPr>
            </w:pPr>
            <w:r>
              <w:rPr>
                <w:rFonts w:hint="default" w:ascii="Times New Roman" w:hAnsi="Times New Roman" w:eastAsia="楷体" w:cs="Times New Roman"/>
                <w:b/>
                <w:bCs/>
                <w:color w:val="000000" w:themeColor="text1"/>
                <w:kern w:val="0"/>
                <w:sz w:val="21"/>
                <w:szCs w:val="21"/>
                <w:lang w:val="en-US" w:eastAsia="zh-CN" w:bidi="ar"/>
                <w14:textFill>
                  <w14:solidFill>
                    <w14:schemeClr w14:val="tx1"/>
                  </w14:solidFill>
                </w14:textFill>
              </w:rPr>
              <w:t>级别</w:t>
            </w:r>
          </w:p>
        </w:tc>
        <w:tc>
          <w:tcPr>
            <w:tcW w:w="67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楷体" w:cs="Times New Roman"/>
                <w:b/>
                <w:bCs/>
                <w:color w:val="000000" w:themeColor="text1"/>
                <w:kern w:val="0"/>
                <w:szCs w:val="21"/>
                <w:lang w:val="en-US"/>
                <w14:textFill>
                  <w14:solidFill>
                    <w14:schemeClr w14:val="tx1"/>
                  </w14:solidFill>
                </w14:textFill>
              </w:rPr>
            </w:pPr>
            <w:r>
              <w:rPr>
                <w:rFonts w:hint="default" w:ascii="Times New Roman" w:hAnsi="Times New Roman" w:eastAsia="楷体" w:cs="Times New Roman"/>
                <w:b/>
                <w:bCs/>
                <w:color w:val="000000" w:themeColor="text1"/>
                <w:kern w:val="0"/>
                <w:sz w:val="21"/>
                <w:szCs w:val="21"/>
                <w:lang w:val="en-US" w:eastAsia="zh-CN" w:bidi="ar"/>
                <w14:textFill>
                  <w14:solidFill>
                    <w14:schemeClr w14:val="tx1"/>
                  </w14:solidFill>
                </w14:textFill>
              </w:rPr>
              <w:t>始建时间</w:t>
            </w:r>
          </w:p>
        </w:tc>
        <w:tc>
          <w:tcPr>
            <w:tcW w:w="62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楷体" w:cs="Times New Roman"/>
                <w:b/>
                <w:bCs/>
                <w:color w:val="000000" w:themeColor="text1"/>
                <w:kern w:val="0"/>
                <w:szCs w:val="21"/>
                <w:lang w:val="en-US"/>
                <w14:textFill>
                  <w14:solidFill>
                    <w14:schemeClr w14:val="tx1"/>
                  </w14:solidFill>
                </w14:textFill>
              </w:rPr>
            </w:pPr>
            <w:r>
              <w:rPr>
                <w:rFonts w:hint="default" w:ascii="Times New Roman" w:hAnsi="Times New Roman" w:eastAsia="楷体" w:cs="Times New Roman"/>
                <w:b/>
                <w:bCs/>
                <w:color w:val="000000" w:themeColor="text1"/>
                <w:kern w:val="0"/>
                <w:sz w:val="21"/>
                <w:szCs w:val="21"/>
                <w:lang w:val="en-US" w:eastAsia="zh-CN" w:bidi="ar"/>
                <w14:textFill>
                  <w14:solidFill>
                    <w14:schemeClr w14:val="tx1"/>
                  </w14:solidFill>
                </w14:textFill>
              </w:rPr>
              <w:t>管理机构</w:t>
            </w:r>
          </w:p>
        </w:tc>
        <w:tc>
          <w:tcPr>
            <w:tcW w:w="1857"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楷体" w:cs="Times New Roman"/>
                <w:b/>
                <w:bCs/>
                <w:color w:val="000000" w:themeColor="text1"/>
                <w:kern w:val="0"/>
                <w:szCs w:val="21"/>
                <w:lang w:val="en-US"/>
                <w14:textFill>
                  <w14:solidFill>
                    <w14:schemeClr w14:val="tx1"/>
                  </w14:solidFill>
                </w14:textFill>
              </w:rPr>
            </w:pPr>
            <w:r>
              <w:rPr>
                <w:rFonts w:hint="default" w:ascii="Times New Roman" w:hAnsi="Times New Roman" w:eastAsia="楷体" w:cs="Times New Roman"/>
                <w:b/>
                <w:bCs/>
                <w:color w:val="000000" w:themeColor="text1"/>
                <w:kern w:val="0"/>
                <w:sz w:val="21"/>
                <w:szCs w:val="21"/>
                <w:lang w:val="en-US" w:eastAsia="zh-CN" w:bidi="ar"/>
                <w14:textFill>
                  <w14:solidFill>
                    <w14:schemeClr w14:val="tx1"/>
                  </w14:solidFill>
                </w14:textFill>
              </w:rPr>
              <w:t>落图面积（km</w:t>
            </w:r>
            <w:r>
              <w:rPr>
                <w:rFonts w:hint="default" w:ascii="Times New Roman" w:hAnsi="Times New Roman" w:eastAsia="楷体" w:cs="Times New Roman"/>
                <w:b/>
                <w:bCs/>
                <w:color w:val="000000" w:themeColor="text1"/>
                <w:kern w:val="0"/>
                <w:sz w:val="21"/>
                <w:szCs w:val="21"/>
                <w:vertAlign w:val="superscript"/>
                <w:lang w:val="en-US" w:eastAsia="zh-CN" w:bidi="ar"/>
                <w14:textFill>
                  <w14:solidFill>
                    <w14:schemeClr w14:val="tx1"/>
                  </w14:solidFill>
                </w14:textFill>
              </w:rPr>
              <w:t>2</w:t>
            </w:r>
            <w:r>
              <w:rPr>
                <w:rFonts w:hint="default" w:ascii="Times New Roman" w:hAnsi="Times New Roman" w:eastAsia="楷体" w:cs="Times New Roman"/>
                <w:b/>
                <w:bCs/>
                <w:color w:val="000000" w:themeColor="text1"/>
                <w:kern w:val="0"/>
                <w:sz w:val="21"/>
                <w:szCs w:val="21"/>
                <w:lang w:val="en-US" w:eastAsia="zh-CN" w:bidi="ar"/>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57" w:type="dxa"/>
            <w:bottom w:w="0" w:type="dxa"/>
            <w:right w:w="57" w:type="dxa"/>
          </w:tblCellMar>
        </w:tblPrEx>
        <w:trPr>
          <w:cantSplit/>
          <w:trHeight w:val="605" w:hRule="atLeast"/>
          <w:tblHeader/>
          <w:jc w:val="center"/>
        </w:trPr>
        <w:tc>
          <w:tcPr>
            <w:tcW w:w="73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楷体" w:cs="Times New Roman"/>
                <w:color w:val="000000" w:themeColor="text1"/>
                <w:sz w:val="20"/>
                <w:szCs w:val="20"/>
                <w14:textFill>
                  <w14:solidFill>
                    <w14:schemeClr w14:val="tx1"/>
                  </w14:solidFill>
                </w14:textFill>
              </w:rPr>
            </w:pPr>
          </w:p>
        </w:tc>
        <w:tc>
          <w:tcPr>
            <w:tcW w:w="123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楷体" w:cs="Times New Roman"/>
                <w:color w:val="000000" w:themeColor="text1"/>
                <w:sz w:val="20"/>
                <w:szCs w:val="20"/>
                <w14:textFill>
                  <w14:solidFill>
                    <w14:schemeClr w14:val="tx1"/>
                  </w14:solidFill>
                </w14:textFill>
              </w:rPr>
            </w:pPr>
          </w:p>
        </w:tc>
        <w:tc>
          <w:tcPr>
            <w:tcW w:w="98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楷体" w:cs="Times New Roman"/>
                <w:color w:val="000000" w:themeColor="text1"/>
                <w:sz w:val="20"/>
                <w:szCs w:val="20"/>
                <w14:textFill>
                  <w14:solidFill>
                    <w14:schemeClr w14:val="tx1"/>
                  </w14:solidFill>
                </w14:textFill>
              </w:rPr>
            </w:pPr>
          </w:p>
        </w:tc>
        <w:tc>
          <w:tcPr>
            <w:tcW w:w="100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楷体" w:cs="Times New Roman"/>
                <w:color w:val="000000" w:themeColor="text1"/>
                <w:sz w:val="20"/>
                <w:szCs w:val="20"/>
                <w14:textFill>
                  <w14:solidFill>
                    <w14:schemeClr w14:val="tx1"/>
                  </w14:solidFill>
                </w14:textFill>
              </w:rPr>
            </w:pPr>
          </w:p>
        </w:tc>
        <w:tc>
          <w:tcPr>
            <w:tcW w:w="122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楷体" w:cs="Times New Roman"/>
                <w:color w:val="000000" w:themeColor="text1"/>
                <w:sz w:val="20"/>
                <w:szCs w:val="20"/>
                <w14:textFill>
                  <w14:solidFill>
                    <w14:schemeClr w14:val="tx1"/>
                  </w14:solidFill>
                </w14:textFill>
              </w:rPr>
            </w:pPr>
          </w:p>
        </w:tc>
        <w:tc>
          <w:tcPr>
            <w:tcW w:w="50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楷体" w:cs="Times New Roman"/>
                <w:color w:val="000000" w:themeColor="text1"/>
                <w:sz w:val="20"/>
                <w:szCs w:val="20"/>
                <w14:textFill>
                  <w14:solidFill>
                    <w14:schemeClr w14:val="tx1"/>
                  </w14:solidFill>
                </w14:textFill>
              </w:rPr>
            </w:pPr>
          </w:p>
        </w:tc>
        <w:tc>
          <w:tcPr>
            <w:tcW w:w="67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楷体" w:cs="Times New Roman"/>
                <w:color w:val="000000" w:themeColor="text1"/>
                <w:sz w:val="20"/>
                <w:szCs w:val="20"/>
                <w14:textFill>
                  <w14:solidFill>
                    <w14:schemeClr w14:val="tx1"/>
                  </w14:solidFill>
                </w14:textFill>
              </w:rPr>
            </w:pPr>
          </w:p>
        </w:tc>
        <w:tc>
          <w:tcPr>
            <w:tcW w:w="62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楷体" w:cs="Times New Roman"/>
                <w:color w:val="000000" w:themeColor="text1"/>
                <w:sz w:val="20"/>
                <w:szCs w:val="20"/>
                <w14:textFill>
                  <w14:solidFill>
                    <w14:schemeClr w14:val="tx1"/>
                  </w14:solidFill>
                </w14:textFill>
              </w:rPr>
            </w:pPr>
          </w:p>
        </w:tc>
        <w:tc>
          <w:tcPr>
            <w:tcW w:w="85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楷体" w:cs="Times New Roman"/>
                <w:b/>
                <w:bCs/>
                <w:color w:val="000000" w:themeColor="text1"/>
                <w:kern w:val="0"/>
                <w:szCs w:val="21"/>
                <w:lang w:val="en-US"/>
                <w14:textFill>
                  <w14:solidFill>
                    <w14:schemeClr w14:val="tx1"/>
                  </w14:solidFill>
                </w14:textFill>
              </w:rPr>
            </w:pPr>
            <w:r>
              <w:rPr>
                <w:rFonts w:hint="default" w:ascii="Times New Roman" w:hAnsi="Times New Roman" w:eastAsia="楷体" w:cs="Times New Roman"/>
                <w:b/>
                <w:bCs/>
                <w:color w:val="000000" w:themeColor="text1"/>
                <w:kern w:val="0"/>
                <w:sz w:val="21"/>
                <w:szCs w:val="21"/>
                <w:lang w:val="en-US" w:eastAsia="zh-CN" w:bidi="ar"/>
                <w14:textFill>
                  <w14:solidFill>
                    <w14:schemeClr w14:val="tx1"/>
                  </w14:solidFill>
                </w14:textFill>
              </w:rPr>
              <w:t>总面积</w:t>
            </w:r>
          </w:p>
        </w:tc>
        <w:tc>
          <w:tcPr>
            <w:tcW w:w="99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楷体" w:cs="Times New Roman"/>
                <w:b/>
                <w:bCs/>
                <w:color w:val="000000" w:themeColor="text1"/>
                <w:kern w:val="0"/>
                <w:szCs w:val="21"/>
                <w:lang w:val="en-US"/>
                <w14:textFill>
                  <w14:solidFill>
                    <w14:schemeClr w14:val="tx1"/>
                  </w14:solidFill>
                </w14:textFill>
              </w:rPr>
            </w:pPr>
            <w:r>
              <w:rPr>
                <w:rFonts w:hint="default" w:ascii="Times New Roman" w:hAnsi="Times New Roman" w:eastAsia="楷体" w:cs="Times New Roman"/>
                <w:b/>
                <w:bCs/>
                <w:color w:val="000000" w:themeColor="text1"/>
                <w:kern w:val="0"/>
                <w:sz w:val="21"/>
                <w:szCs w:val="21"/>
                <w:lang w:val="en-US" w:eastAsia="zh-CN" w:bidi="ar"/>
                <w14:textFill>
                  <w14:solidFill>
                    <w14:schemeClr w14:val="tx1"/>
                  </w14:solidFill>
                </w14:textFill>
              </w:rPr>
              <w:t>禁养区面积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57" w:type="dxa"/>
            <w:bottom w:w="0" w:type="dxa"/>
            <w:right w:w="57" w:type="dxa"/>
          </w:tblCellMar>
        </w:tblPrEx>
        <w:trPr>
          <w:cantSplit/>
          <w:trHeight w:val="873" w:hRule="atLeast"/>
          <w:jc w:val="center"/>
        </w:trPr>
        <w:tc>
          <w:tcPr>
            <w:tcW w:w="73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楷体" w:cs="Times New Roman"/>
                <w:b w:val="0"/>
                <w:bCs w:val="0"/>
                <w:color w:val="000000" w:themeColor="text1"/>
                <w:kern w:val="0"/>
                <w:szCs w:val="21"/>
                <w:lang w:val="en-US"/>
                <w14:textFill>
                  <w14:solidFill>
                    <w14:schemeClr w14:val="tx1"/>
                  </w14:solidFill>
                </w14:textFill>
              </w:rPr>
            </w:pPr>
            <w:r>
              <w:rPr>
                <w:rFonts w:hint="default" w:ascii="Times New Roman" w:hAnsi="Times New Roman" w:eastAsia="楷体" w:cs="Times New Roman"/>
                <w:b w:val="0"/>
                <w:bCs w:val="0"/>
                <w:color w:val="000000" w:themeColor="text1"/>
                <w:kern w:val="2"/>
                <w:sz w:val="22"/>
                <w:szCs w:val="22"/>
                <w:lang w:val="en-US" w:eastAsia="zh-CN" w:bidi="ar"/>
                <w14:textFill>
                  <w14:solidFill>
                    <w14:schemeClr w14:val="tx1"/>
                  </w14:solidFill>
                </w14:textFill>
              </w:rPr>
              <w:t>1</w:t>
            </w:r>
          </w:p>
        </w:tc>
        <w:tc>
          <w:tcPr>
            <w:tcW w:w="123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楷体" w:cs="Times New Roman"/>
                <w:b w:val="0"/>
                <w:bCs w:val="0"/>
                <w:color w:val="000000" w:themeColor="text1"/>
                <w:kern w:val="0"/>
                <w:szCs w:val="21"/>
                <w:lang w:val="en-US"/>
                <w14:textFill>
                  <w14:solidFill>
                    <w14:schemeClr w14:val="tx1"/>
                  </w14:solidFill>
                </w14:textFill>
              </w:rPr>
            </w:pPr>
            <w:r>
              <w:rPr>
                <w:rFonts w:hint="default" w:ascii="Times New Roman" w:hAnsi="Times New Roman" w:eastAsia="楷体" w:cs="Times New Roman"/>
                <w:b w:val="0"/>
                <w:bCs w:val="0"/>
                <w:color w:val="000000" w:themeColor="text1"/>
                <w:kern w:val="2"/>
                <w:sz w:val="22"/>
                <w:szCs w:val="22"/>
                <w:lang w:val="en-US" w:eastAsia="zh-CN" w:bidi="ar"/>
                <w14:textFill>
                  <w14:solidFill>
                    <w14:schemeClr w14:val="tx1"/>
                  </w14:solidFill>
                </w14:textFill>
              </w:rPr>
              <w:t>湖南临湘黄盖湖自然保护区</w:t>
            </w:r>
          </w:p>
        </w:tc>
        <w:tc>
          <w:tcPr>
            <w:tcW w:w="98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楷体" w:cs="Times New Roman"/>
                <w:b w:val="0"/>
                <w:bCs w:val="0"/>
                <w:color w:val="000000" w:themeColor="text1"/>
                <w:sz w:val="22"/>
                <w:szCs w:val="22"/>
                <w:lang w:val="en-US"/>
                <w14:textFill>
                  <w14:solidFill>
                    <w14:schemeClr w14:val="tx1"/>
                  </w14:solidFill>
                </w14:textFill>
              </w:rPr>
            </w:pPr>
            <w:r>
              <w:rPr>
                <w:rFonts w:hint="default" w:ascii="Times New Roman" w:hAnsi="Times New Roman" w:eastAsia="楷体" w:cs="Times New Roman"/>
                <w:b w:val="0"/>
                <w:bCs w:val="0"/>
                <w:color w:val="000000" w:themeColor="text1"/>
                <w:kern w:val="2"/>
                <w:sz w:val="22"/>
                <w:szCs w:val="22"/>
                <w:lang w:val="en-US" w:eastAsia="zh-CN" w:bidi="ar"/>
                <w14:textFill>
                  <w14:solidFill>
                    <w14:schemeClr w14:val="tx1"/>
                  </w14:solidFill>
                </w14:textFill>
              </w:rPr>
              <w:t>临湘市</w:t>
            </w:r>
          </w:p>
        </w:tc>
        <w:tc>
          <w:tcPr>
            <w:tcW w:w="100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楷体" w:cs="Times New Roman"/>
                <w:b w:val="0"/>
                <w:bCs w:val="0"/>
                <w:color w:val="000000" w:themeColor="text1"/>
                <w:szCs w:val="21"/>
                <w:lang w:val="en-US"/>
                <w14:textFill>
                  <w14:solidFill>
                    <w14:schemeClr w14:val="tx1"/>
                  </w14:solidFill>
                </w14:textFill>
              </w:rPr>
            </w:pPr>
            <w:r>
              <w:rPr>
                <w:rFonts w:hint="default" w:ascii="Times New Roman" w:hAnsi="Times New Roman" w:eastAsia="楷体" w:cs="Times New Roman"/>
                <w:b w:val="0"/>
                <w:bCs w:val="0"/>
                <w:color w:val="000000" w:themeColor="text1"/>
                <w:kern w:val="2"/>
                <w:sz w:val="21"/>
                <w:szCs w:val="21"/>
                <w:lang w:val="en-US" w:eastAsia="zh-CN" w:bidi="ar"/>
                <w14:textFill>
                  <w14:solidFill>
                    <w14:schemeClr w14:val="tx1"/>
                  </w14:solidFill>
                </w14:textFill>
              </w:rPr>
              <w:t>91.70</w:t>
            </w:r>
          </w:p>
        </w:tc>
        <w:tc>
          <w:tcPr>
            <w:tcW w:w="122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楷体" w:cs="Times New Roman"/>
                <w:b w:val="0"/>
                <w:bCs w:val="0"/>
                <w:color w:val="000000" w:themeColor="text1"/>
                <w:sz w:val="22"/>
                <w:szCs w:val="22"/>
                <w:lang w:val="en-US"/>
                <w14:textFill>
                  <w14:solidFill>
                    <w14:schemeClr w14:val="tx1"/>
                  </w14:solidFill>
                </w14:textFill>
              </w:rPr>
            </w:pPr>
            <w:r>
              <w:rPr>
                <w:rFonts w:hint="default" w:ascii="Times New Roman" w:hAnsi="Times New Roman" w:eastAsia="楷体" w:cs="Times New Roman"/>
                <w:b w:val="0"/>
                <w:bCs w:val="0"/>
                <w:color w:val="000000" w:themeColor="text1"/>
                <w:kern w:val="2"/>
                <w:sz w:val="22"/>
                <w:szCs w:val="22"/>
                <w:lang w:val="en-US" w:eastAsia="zh-CN" w:bidi="ar"/>
                <w14:textFill>
                  <w14:solidFill>
                    <w14:schemeClr w14:val="tx1"/>
                  </w14:solidFill>
                </w14:textFill>
              </w:rPr>
              <w:t>内陆淡水湿地生态系统</w:t>
            </w:r>
          </w:p>
        </w:tc>
        <w:tc>
          <w:tcPr>
            <w:tcW w:w="50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楷体" w:cs="Times New Roman"/>
                <w:b w:val="0"/>
                <w:bCs w:val="0"/>
                <w:color w:val="000000" w:themeColor="text1"/>
                <w:sz w:val="22"/>
                <w:szCs w:val="22"/>
                <w:lang w:val="en-US"/>
                <w14:textFill>
                  <w14:solidFill>
                    <w14:schemeClr w14:val="tx1"/>
                  </w14:solidFill>
                </w14:textFill>
              </w:rPr>
            </w:pPr>
            <w:r>
              <w:rPr>
                <w:rFonts w:hint="default" w:ascii="Times New Roman" w:hAnsi="Times New Roman" w:eastAsia="楷体" w:cs="Times New Roman"/>
                <w:b w:val="0"/>
                <w:bCs w:val="0"/>
                <w:color w:val="000000" w:themeColor="text1"/>
                <w:kern w:val="2"/>
                <w:sz w:val="22"/>
                <w:szCs w:val="22"/>
                <w:lang w:val="en-US" w:eastAsia="zh-CN" w:bidi="ar"/>
                <w14:textFill>
                  <w14:solidFill>
                    <w14:schemeClr w14:val="tx1"/>
                  </w14:solidFill>
                </w14:textFill>
              </w:rPr>
              <w:t>省级</w:t>
            </w:r>
          </w:p>
        </w:tc>
        <w:tc>
          <w:tcPr>
            <w:tcW w:w="67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楷体" w:cs="Times New Roman"/>
                <w:b w:val="0"/>
                <w:bCs w:val="0"/>
                <w:color w:val="000000" w:themeColor="text1"/>
                <w:sz w:val="22"/>
                <w:szCs w:val="22"/>
                <w:lang w:val="en-US" w:eastAsia="zh-CN"/>
                <w14:textFill>
                  <w14:solidFill>
                    <w14:schemeClr w14:val="tx1"/>
                  </w14:solidFill>
                </w14:textFill>
              </w:rPr>
            </w:pPr>
            <w:r>
              <w:rPr>
                <w:rFonts w:hint="default" w:ascii="Times New Roman" w:hAnsi="Times New Roman" w:eastAsia="楷体" w:cs="Times New Roman"/>
                <w:b w:val="0"/>
                <w:bCs w:val="0"/>
                <w:color w:val="000000" w:themeColor="text1"/>
                <w:sz w:val="22"/>
                <w:szCs w:val="22"/>
                <w:lang w:val="en-US" w:eastAsia="zh-CN"/>
                <w14:textFill>
                  <w14:solidFill>
                    <w14:schemeClr w14:val="tx1"/>
                  </w14:solidFill>
                </w14:textFill>
              </w:rPr>
              <w:t>2006</w:t>
            </w:r>
          </w:p>
        </w:tc>
        <w:tc>
          <w:tcPr>
            <w:tcW w:w="62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楷体" w:cs="Times New Roman"/>
                <w:b w:val="0"/>
                <w:bCs w:val="0"/>
                <w:color w:val="000000" w:themeColor="text1"/>
                <w:sz w:val="22"/>
                <w:szCs w:val="22"/>
                <w:lang w:val="en-US"/>
                <w14:textFill>
                  <w14:solidFill>
                    <w14:schemeClr w14:val="tx1"/>
                  </w14:solidFill>
                </w14:textFill>
              </w:rPr>
            </w:pPr>
            <w:r>
              <w:rPr>
                <w:rFonts w:hint="default" w:ascii="Times New Roman" w:hAnsi="Times New Roman" w:eastAsia="楷体" w:cs="Times New Roman"/>
                <w:b w:val="0"/>
                <w:bCs w:val="0"/>
                <w:color w:val="000000" w:themeColor="text1"/>
                <w:kern w:val="2"/>
                <w:sz w:val="22"/>
                <w:szCs w:val="22"/>
                <w:lang w:val="en-US" w:eastAsia="zh-CN" w:bidi="ar"/>
                <w14:textFill>
                  <w14:solidFill>
                    <w14:schemeClr w14:val="tx1"/>
                  </w14:solidFill>
                </w14:textFill>
              </w:rPr>
              <w:t>黄盖湖湿地管理局</w:t>
            </w:r>
          </w:p>
        </w:tc>
        <w:tc>
          <w:tcPr>
            <w:tcW w:w="85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楷体" w:cs="Times New Roman"/>
                <w:b w:val="0"/>
                <w:bCs w:val="0"/>
                <w:color w:val="000000" w:themeColor="text1"/>
                <w:sz w:val="22"/>
                <w:szCs w:val="22"/>
                <w:lang w:val="en-US"/>
                <w14:textFill>
                  <w14:solidFill>
                    <w14:schemeClr w14:val="tx1"/>
                  </w14:solidFill>
                </w14:textFill>
              </w:rPr>
            </w:pPr>
            <w:r>
              <w:rPr>
                <w:rFonts w:hint="default" w:ascii="Times New Roman" w:hAnsi="Times New Roman" w:eastAsia="楷体" w:cs="Times New Roman"/>
                <w:b w:val="0"/>
                <w:bCs w:val="0"/>
                <w:color w:val="000000" w:themeColor="text1"/>
                <w:kern w:val="2"/>
                <w:sz w:val="21"/>
                <w:szCs w:val="21"/>
                <w:lang w:val="en-US" w:eastAsia="zh-CN" w:bidi="ar"/>
                <w14:textFill>
                  <w14:solidFill>
                    <w14:schemeClr w14:val="tx1"/>
                  </w14:solidFill>
                </w14:textFill>
              </w:rPr>
              <w:t>91.70</w:t>
            </w:r>
          </w:p>
        </w:tc>
        <w:tc>
          <w:tcPr>
            <w:tcW w:w="99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楷体" w:cs="Times New Roman"/>
                <w:b w:val="0"/>
                <w:bCs w:val="0"/>
                <w:color w:val="000000" w:themeColor="text1"/>
                <w:szCs w:val="21"/>
                <w:lang w:val="en-US"/>
                <w14:textFill>
                  <w14:solidFill>
                    <w14:schemeClr w14:val="tx1"/>
                  </w14:solidFill>
                </w14:textFill>
              </w:rPr>
            </w:pPr>
            <w:r>
              <w:rPr>
                <w:rFonts w:hint="eastAsia" w:ascii="Times New Roman" w:hAnsi="Times New Roman" w:eastAsia="楷体" w:cs="Times New Roman"/>
                <w:b w:val="0"/>
                <w:bCs w:val="0"/>
                <w:color w:val="000000" w:themeColor="text1"/>
                <w:kern w:val="2"/>
                <w:sz w:val="21"/>
                <w:szCs w:val="21"/>
                <w:lang w:val="en-US" w:eastAsia="zh-CN" w:bidi="ar"/>
                <w14:textFill>
                  <w14:solidFill>
                    <w14:schemeClr w14:val="tx1"/>
                  </w14:solidFill>
                </w14:textFill>
              </w:rPr>
              <w:t>91.70</w:t>
            </w:r>
          </w:p>
        </w:tc>
      </w:tr>
    </w:tbl>
    <w:p>
      <w:pPr>
        <w:pStyle w:val="5"/>
        <w:numPr>
          <w:ilvl w:val="2"/>
          <w:numId w:val="0"/>
        </w:numPr>
        <w:bidi w:val="0"/>
        <w:ind w:leftChars="0"/>
        <w:rPr>
          <w:rFonts w:hint="default" w:ascii="Times New Roman" w:hAnsi="Times New Roman" w:cs="Times New Roman"/>
          <w:color w:val="000000" w:themeColor="text1"/>
          <w:lang w:val="en-US" w:eastAsia="zh-CN"/>
          <w14:textFill>
            <w14:solidFill>
              <w14:schemeClr w14:val="tx1"/>
            </w14:solidFill>
          </w14:textFill>
        </w:rPr>
      </w:pPr>
      <w:bookmarkStart w:id="19" w:name="_Toc19086"/>
      <w:bookmarkStart w:id="20" w:name="_Toc28640"/>
      <w:r>
        <w:rPr>
          <w:rFonts w:hint="default" w:ascii="Times New Roman" w:hAnsi="Times New Roman" w:cs="Times New Roman"/>
          <w:color w:val="000000" w:themeColor="text1"/>
          <w:lang w:val="en-US" w:eastAsia="zh-CN"/>
          <w14:textFill>
            <w14:solidFill>
              <w14:schemeClr w14:val="tx1"/>
            </w14:solidFill>
          </w14:textFill>
        </w:rPr>
        <w:t>2.1.3 风景名胜区禁养区</w:t>
      </w:r>
      <w:bookmarkEnd w:id="19"/>
      <w:bookmarkEnd w:id="20"/>
    </w:p>
    <w:p>
      <w:pPr>
        <w:keepNext w:val="0"/>
        <w:keepLines w:val="0"/>
        <w:widowControl/>
        <w:suppressLineNumbers w:val="0"/>
        <w:ind w:firstLine="560" w:firstLineChars="200"/>
        <w:jc w:val="both"/>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pPr>
      <w:r>
        <w:rPr>
          <w:rFonts w:hint="default" w:ascii="Times New Roman" w:hAnsi="Times New Roman" w:cs="Times New Roman"/>
          <w:b w:val="0"/>
          <w:bCs w:val="0"/>
          <w:color w:val="000000" w:themeColor="text1"/>
          <w:kern w:val="0"/>
          <w:sz w:val="28"/>
          <w:szCs w:val="28"/>
          <w:lang w:val="en-US" w:eastAsia="zh-CN" w:bidi="ar"/>
          <w14:textFill>
            <w14:solidFill>
              <w14:schemeClr w14:val="tx1"/>
            </w14:solidFill>
          </w14:textFill>
        </w:rPr>
        <w:t>我市风景名胜区共2个，分别是</w:t>
      </w:r>
      <w:r>
        <w:rPr>
          <w:rFonts w:hint="default" w:ascii="Times New Roman" w:hAnsi="Times New Roman" w:eastAsia="宋体" w:cs="Times New Roman"/>
          <w:b w:val="0"/>
          <w:bCs w:val="0"/>
          <w:color w:val="000000" w:themeColor="text1"/>
          <w:kern w:val="0"/>
          <w:sz w:val="28"/>
          <w:szCs w:val="28"/>
          <w:lang w:val="en-US" w:eastAsia="zh-CN" w:bidi="ar"/>
          <w14:textFill>
            <w14:solidFill>
              <w14:schemeClr w14:val="tx1"/>
            </w14:solidFill>
          </w14:textFill>
        </w:rPr>
        <w:t>龙窖山风景名胜区</w:t>
      </w:r>
      <w:r>
        <w:rPr>
          <w:rFonts w:hint="default" w:ascii="Times New Roman" w:hAnsi="Times New Roman" w:cs="Times New Roman"/>
          <w:b w:val="0"/>
          <w:bCs w:val="0"/>
          <w:color w:val="000000" w:themeColor="text1"/>
          <w:kern w:val="0"/>
          <w:sz w:val="28"/>
          <w:szCs w:val="28"/>
          <w:lang w:val="en-US" w:eastAsia="zh-CN" w:bidi="ar"/>
          <w14:textFill>
            <w14:solidFill>
              <w14:schemeClr w14:val="tx1"/>
            </w14:solidFill>
          </w14:textFill>
        </w:rPr>
        <w:t>、</w:t>
      </w:r>
      <w:r>
        <w:rPr>
          <w:rFonts w:hint="default" w:ascii="Times New Roman" w:hAnsi="Times New Roman" w:eastAsia="宋体" w:cs="Times New Roman"/>
          <w:b w:val="0"/>
          <w:bCs w:val="0"/>
          <w:color w:val="000000" w:themeColor="text1"/>
          <w:kern w:val="0"/>
          <w:sz w:val="28"/>
          <w:szCs w:val="28"/>
          <w:lang w:val="en-US" w:eastAsia="zh-CN" w:bidi="ar"/>
          <w14:textFill>
            <w14:solidFill>
              <w14:schemeClr w14:val="tx1"/>
            </w14:solidFill>
          </w14:textFill>
        </w:rPr>
        <w:t>五尖山国家森林公园</w:t>
      </w:r>
      <w:r>
        <w:rPr>
          <w:rFonts w:hint="default" w:ascii="Times New Roman" w:hAnsi="Times New Roman" w:cs="Times New Roman"/>
          <w:b w:val="0"/>
          <w:bCs w:val="0"/>
          <w:color w:val="000000" w:themeColor="text1"/>
          <w:kern w:val="0"/>
          <w:sz w:val="28"/>
          <w:szCs w:val="28"/>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龙窖山风景名胜区</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为</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省级</w:t>
      </w:r>
      <w:r>
        <w:rPr>
          <w:rFonts w:hint="default" w:ascii="Times New Roman" w:hAnsi="Times New Roman" w:cs="Times New Roman"/>
          <w:color w:val="000000" w:themeColor="text1"/>
          <w:lang w:val="en-US" w:eastAsia="zh-CN"/>
          <w14:textFill>
            <w14:solidFill>
              <w14:schemeClr w14:val="tx1"/>
            </w14:solidFill>
          </w14:textFill>
        </w:rPr>
        <w:t>风景名胜区，</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总面积达74.94</w:t>
      </w:r>
      <w:r>
        <w:rPr>
          <w:rFonts w:hint="default" w:ascii="Times New Roman" w:hAnsi="Times New Roman" w:eastAsia="宋体" w:cs="Times New Roman"/>
          <w:color w:val="000000" w:themeColor="text1"/>
          <w:kern w:val="2"/>
          <w:sz w:val="28"/>
          <w:szCs w:val="36"/>
          <w:lang w:val="en-US" w:eastAsia="zh-CN" w:bidi="ar"/>
          <w14:textFill>
            <w14:solidFill>
              <w14:schemeClr w14:val="tx1"/>
            </w14:solidFill>
          </w14:textFill>
        </w:rPr>
        <w:t>km</w:t>
      </w:r>
      <w:r>
        <w:rPr>
          <w:rFonts w:hint="default" w:ascii="Times New Roman" w:hAnsi="Times New Roman" w:eastAsia="宋体" w:cs="Times New Roman"/>
          <w:color w:val="000000" w:themeColor="text1"/>
          <w:kern w:val="2"/>
          <w:sz w:val="28"/>
          <w:szCs w:val="36"/>
          <w:vertAlign w:val="superscript"/>
          <w:lang w:val="en-US" w:eastAsia="zh-CN" w:bidi="ar"/>
          <w14:textFill>
            <w14:solidFill>
              <w14:schemeClr w14:val="tx1"/>
            </w14:solidFill>
          </w14:textFill>
        </w:rPr>
        <w:t>2</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，其中</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核心景区面积22.58km</w:t>
      </w:r>
      <w:r>
        <w:rPr>
          <w:rFonts w:hint="default" w:ascii="Times New Roman" w:hAnsi="Times New Roman" w:eastAsia="宋体" w:cs="Times New Roman"/>
          <w:color w:val="000000" w:themeColor="text1"/>
          <w:kern w:val="0"/>
          <w:sz w:val="28"/>
          <w:szCs w:val="28"/>
          <w:vertAlign w:val="superscript"/>
          <w:lang w:val="en-US" w:eastAsia="zh-CN" w:bidi="ar"/>
          <w14:textFill>
            <w14:solidFill>
              <w14:schemeClr w14:val="tx1"/>
            </w14:solidFill>
          </w14:textFill>
        </w:rPr>
        <w:t>2</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二级保护区包括四合、梅池、幸福村的大部分区域，以及龙源水库周边区域，面积20.28km</w:t>
      </w:r>
      <w:r>
        <w:rPr>
          <w:rFonts w:hint="default" w:ascii="Times New Roman" w:hAnsi="Times New Roman" w:eastAsia="宋体" w:cs="Times New Roman"/>
          <w:color w:val="000000" w:themeColor="text1"/>
          <w:kern w:val="0"/>
          <w:sz w:val="28"/>
          <w:szCs w:val="28"/>
          <w:vertAlign w:val="superscript"/>
          <w:lang w:val="en-US" w:eastAsia="zh-CN" w:bidi="ar"/>
          <w14:textFill>
            <w14:solidFill>
              <w14:schemeClr w14:val="tx1"/>
            </w14:solidFill>
          </w14:textFill>
        </w:rPr>
        <w:t>2</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在风景名胜区内除一、二级保护区之外的地区划为三级保护区</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面积32.08km</w:t>
      </w:r>
      <w:r>
        <w:rPr>
          <w:rFonts w:hint="default" w:ascii="Times New Roman" w:hAnsi="Times New Roman" w:eastAsia="宋体" w:cs="Times New Roman"/>
          <w:color w:val="000000" w:themeColor="text1"/>
          <w:kern w:val="0"/>
          <w:sz w:val="28"/>
          <w:szCs w:val="28"/>
          <w:vertAlign w:val="superscript"/>
          <w:lang w:val="en-US" w:eastAsia="zh-CN" w:bidi="ar"/>
          <w14:textFill>
            <w14:solidFill>
              <w14:schemeClr w14:val="tx1"/>
            </w14:solidFill>
          </w14:textFill>
        </w:rPr>
        <w:t>2</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w:t>
      </w:r>
      <w:r>
        <w:rPr>
          <w:rFonts w:hint="default" w:ascii="Times New Roman" w:hAnsi="Times New Roman" w:eastAsia="宋体" w:cs="Times New Roman"/>
          <w:b w:val="0"/>
          <w:bCs w:val="0"/>
          <w:color w:val="000000" w:themeColor="text1"/>
          <w:kern w:val="0"/>
          <w:sz w:val="28"/>
          <w:szCs w:val="28"/>
          <w:lang w:val="en-US" w:eastAsia="zh-CN" w:bidi="ar"/>
          <w14:textFill>
            <w14:solidFill>
              <w14:schemeClr w14:val="tx1"/>
            </w14:solidFill>
          </w14:textFill>
        </w:rPr>
        <w:t>五尖山国家森林公园</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为国家级的森林公园，总面积28.79k</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m</w:t>
      </w:r>
      <w:r>
        <w:rPr>
          <w:rFonts w:hint="default" w:ascii="Times New Roman" w:hAnsi="Times New Roman" w:eastAsia="宋体" w:cs="Times New Roman"/>
          <w:color w:val="000000" w:themeColor="text1"/>
          <w:kern w:val="0"/>
          <w:sz w:val="28"/>
          <w:szCs w:val="28"/>
          <w:vertAlign w:val="superscript"/>
          <w:lang w:val="en-US" w:eastAsia="zh-CN" w:bidi="ar"/>
          <w14:textFill>
            <w14:solidFill>
              <w14:schemeClr w14:val="tx1"/>
            </w14:solidFill>
          </w14:textFill>
        </w:rPr>
        <w:t>2</w:t>
      </w:r>
      <w:r>
        <w:rPr>
          <w:rFonts w:hint="default" w:ascii="Times New Roman" w:hAnsi="Times New Roman" w:cs="Times New Roman"/>
          <w:color w:val="000000" w:themeColor="text1"/>
          <w:kern w:val="2"/>
          <w:sz w:val="28"/>
          <w:szCs w:val="28"/>
          <w:lang w:val="en-US" w:eastAsia="zh-CN" w:bidi="ar"/>
          <w14:textFill>
            <w14:solidFill>
              <w14:schemeClr w14:val="tx1"/>
            </w14:solidFill>
          </w14:textFill>
        </w:rPr>
        <w:t>，其中</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景区核心面积为7.0k</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m</w:t>
      </w:r>
      <w:r>
        <w:rPr>
          <w:rFonts w:hint="default" w:ascii="Times New Roman" w:hAnsi="Times New Roman" w:eastAsia="宋体" w:cs="Times New Roman"/>
          <w:color w:val="000000" w:themeColor="text1"/>
          <w:kern w:val="0"/>
          <w:sz w:val="28"/>
          <w:szCs w:val="28"/>
          <w:vertAlign w:val="superscript"/>
          <w:lang w:val="en-US" w:eastAsia="zh-CN" w:bidi="ar"/>
          <w14:textFill>
            <w14:solidFill>
              <w14:schemeClr w14:val="tx1"/>
            </w14:solidFill>
          </w14:textFill>
        </w:rPr>
        <w:t>2</w:t>
      </w:r>
      <w:r>
        <w:rPr>
          <w:rFonts w:hint="default" w:ascii="Times New Roman" w:hAnsi="Times New Roman" w:cs="Times New Roman"/>
          <w:color w:val="000000" w:themeColor="text1"/>
          <w:kern w:val="2"/>
          <w:sz w:val="28"/>
          <w:szCs w:val="28"/>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其他区域</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面积21.79</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km</w:t>
      </w:r>
      <w:r>
        <w:rPr>
          <w:rFonts w:hint="default" w:ascii="Times New Roman" w:hAnsi="Times New Roman" w:eastAsia="宋体" w:cs="Times New Roman"/>
          <w:color w:val="000000" w:themeColor="text1"/>
          <w:kern w:val="0"/>
          <w:sz w:val="28"/>
          <w:szCs w:val="28"/>
          <w:vertAlign w:val="superscript"/>
          <w:lang w:val="en-US" w:eastAsia="zh-CN" w:bidi="ar"/>
          <w14:textFill>
            <w14:solidFill>
              <w14:schemeClr w14:val="tx1"/>
            </w14:solidFill>
          </w14:textFill>
        </w:rPr>
        <w:t>2</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w:t>
      </w:r>
    </w:p>
    <w:p>
      <w:pPr>
        <w:keepNext w:val="0"/>
        <w:keepLines w:val="0"/>
        <w:widowControl w:val="0"/>
        <w:suppressLineNumbers w:val="0"/>
        <w:spacing w:before="0" w:beforeAutospacing="0" w:after="0" w:afterAutospacing="0" w:line="480" w:lineRule="auto"/>
        <w:ind w:left="0" w:right="0" w:firstLine="0" w:firstLineChars="0"/>
        <w:jc w:val="center"/>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t>表</w:t>
      </w:r>
      <w:r>
        <w:rPr>
          <w:rFonts w:hint="default" w:ascii="Times New Roman" w:hAnsi="Times New Roman" w:cs="Times New Roman"/>
          <w:b/>
          <w:bCs/>
          <w:color w:val="000000" w:themeColor="text1"/>
          <w:sz w:val="24"/>
          <w:szCs w:val="32"/>
          <w:lang w:val="en-US" w:eastAsia="zh-CN"/>
          <w14:textFill>
            <w14:solidFill>
              <w14:schemeClr w14:val="tx1"/>
            </w14:solidFill>
          </w14:textFill>
        </w:rPr>
        <w:t>2</w:t>
      </w:r>
      <w:r>
        <w:rPr>
          <w:rFonts w:hint="default" w:ascii="Times New Roman" w:hAnsi="Times New Roman" w:eastAsia="宋体" w:cs="Times New Roman"/>
          <w:b/>
          <w:bCs/>
          <w:color w:val="000000" w:themeColor="text1"/>
          <w:sz w:val="24"/>
          <w:szCs w:val="32"/>
          <w:lang w:val="en-US" w:eastAsia="zh-CN"/>
          <w14:textFill>
            <w14:solidFill>
              <w14:schemeClr w14:val="tx1"/>
            </w14:solidFill>
          </w14:textFill>
        </w:rPr>
        <w:t>.1.3</w:t>
      </w:r>
      <w:r>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t xml:space="preserve">-1 </w:t>
      </w:r>
      <w:r>
        <w:rPr>
          <w:rFonts w:hint="default" w:ascii="Times New Roman" w:hAnsi="Times New Roman" w:cs="Times New Roman"/>
          <w:b/>
          <w:bCs/>
          <w:color w:val="000000" w:themeColor="text1"/>
          <w:kern w:val="0"/>
          <w:sz w:val="24"/>
          <w:szCs w:val="24"/>
          <w:lang w:val="en-US" w:eastAsia="zh-CN" w:bidi="ar"/>
          <w14:textFill>
            <w14:solidFill>
              <w14:schemeClr w14:val="tx1"/>
            </w14:solidFill>
          </w14:textFill>
        </w:rPr>
        <w:t>风景名胜区禁养区划定</w:t>
      </w:r>
      <w:r>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t>情况表</w:t>
      </w:r>
    </w:p>
    <w:tbl>
      <w:tblPr>
        <w:tblStyle w:val="21"/>
        <w:tblW w:w="89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57" w:type="dxa"/>
          <w:bottom w:w="0" w:type="dxa"/>
          <w:right w:w="57" w:type="dxa"/>
        </w:tblCellMar>
      </w:tblPr>
      <w:tblGrid>
        <w:gridCol w:w="740"/>
        <w:gridCol w:w="932"/>
        <w:gridCol w:w="790"/>
        <w:gridCol w:w="603"/>
        <w:gridCol w:w="676"/>
        <w:gridCol w:w="1115"/>
        <w:gridCol w:w="1087"/>
        <w:gridCol w:w="1247"/>
        <w:gridCol w:w="879"/>
        <w:gridCol w:w="8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PrEx>
        <w:trPr>
          <w:cantSplit/>
          <w:trHeight w:val="402" w:hRule="atLeast"/>
          <w:tblHeader/>
          <w:jc w:val="center"/>
        </w:trPr>
        <w:tc>
          <w:tcPr>
            <w:tcW w:w="7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楷体" w:cs="Times New Roman"/>
                <w:b/>
                <w:bCs/>
                <w:color w:val="000000" w:themeColor="text1"/>
                <w:kern w:val="0"/>
                <w:szCs w:val="21"/>
                <w:lang w:val="en-US"/>
                <w14:textFill>
                  <w14:solidFill>
                    <w14:schemeClr w14:val="tx1"/>
                  </w14:solidFill>
                </w14:textFill>
              </w:rPr>
            </w:pPr>
            <w:r>
              <w:rPr>
                <w:rFonts w:hint="default" w:ascii="Times New Roman" w:hAnsi="Times New Roman" w:eastAsia="楷体" w:cs="Times New Roman"/>
                <w:b/>
                <w:bCs/>
                <w:color w:val="000000" w:themeColor="text1"/>
                <w:kern w:val="0"/>
                <w:sz w:val="21"/>
                <w:szCs w:val="21"/>
                <w:lang w:val="en-US" w:eastAsia="zh-CN" w:bidi="ar"/>
                <w14:textFill>
                  <w14:solidFill>
                    <w14:schemeClr w14:val="tx1"/>
                  </w14:solidFill>
                </w14:textFill>
              </w:rPr>
              <w:t>序号</w:t>
            </w:r>
          </w:p>
        </w:tc>
        <w:tc>
          <w:tcPr>
            <w:tcW w:w="93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楷体" w:cs="Times New Roman"/>
                <w:b/>
                <w:bCs/>
                <w:color w:val="000000" w:themeColor="text1"/>
                <w:kern w:val="0"/>
                <w:szCs w:val="21"/>
                <w:lang w:val="en-US"/>
                <w14:textFill>
                  <w14:solidFill>
                    <w14:schemeClr w14:val="tx1"/>
                  </w14:solidFill>
                </w14:textFill>
              </w:rPr>
            </w:pPr>
            <w:r>
              <w:rPr>
                <w:rFonts w:hint="default" w:ascii="Times New Roman" w:hAnsi="Times New Roman" w:eastAsia="楷体" w:cs="Times New Roman"/>
                <w:b/>
                <w:bCs/>
                <w:color w:val="000000" w:themeColor="text1"/>
                <w:kern w:val="0"/>
                <w:sz w:val="21"/>
                <w:szCs w:val="21"/>
                <w:lang w:val="en-US" w:eastAsia="zh-CN" w:bidi="ar"/>
                <w14:textFill>
                  <w14:solidFill>
                    <w14:schemeClr w14:val="tx1"/>
                  </w14:solidFill>
                </w14:textFill>
              </w:rPr>
              <w:t>名称</w:t>
            </w:r>
          </w:p>
        </w:tc>
        <w:tc>
          <w:tcPr>
            <w:tcW w:w="79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楷体" w:cs="Times New Roman"/>
                <w:b/>
                <w:bCs/>
                <w:color w:val="000000" w:themeColor="text1"/>
                <w:kern w:val="0"/>
                <w:szCs w:val="21"/>
                <w:lang w:val="en-US"/>
                <w14:textFill>
                  <w14:solidFill>
                    <w14:schemeClr w14:val="tx1"/>
                  </w14:solidFill>
                </w14:textFill>
              </w:rPr>
            </w:pPr>
            <w:r>
              <w:rPr>
                <w:rFonts w:hint="default" w:ascii="Times New Roman" w:hAnsi="Times New Roman" w:eastAsia="楷体" w:cs="Times New Roman"/>
                <w:b/>
                <w:bCs/>
                <w:color w:val="000000" w:themeColor="text1"/>
                <w:kern w:val="0"/>
                <w:sz w:val="21"/>
                <w:szCs w:val="21"/>
                <w:lang w:val="en-US" w:eastAsia="zh-CN" w:bidi="ar"/>
                <w14:textFill>
                  <w14:solidFill>
                    <w14:schemeClr w14:val="tx1"/>
                  </w14:solidFill>
                </w14:textFill>
              </w:rPr>
              <w:t>规划面积（km</w:t>
            </w:r>
            <w:r>
              <w:rPr>
                <w:rFonts w:hint="default" w:ascii="Times New Roman" w:hAnsi="Times New Roman" w:eastAsia="楷体" w:cs="Times New Roman"/>
                <w:b/>
                <w:bCs/>
                <w:color w:val="000000" w:themeColor="text1"/>
                <w:kern w:val="0"/>
                <w:sz w:val="21"/>
                <w:szCs w:val="21"/>
                <w:vertAlign w:val="superscript"/>
                <w:lang w:val="en-US" w:eastAsia="zh-CN" w:bidi="ar"/>
                <w14:textFill>
                  <w14:solidFill>
                    <w14:schemeClr w14:val="tx1"/>
                  </w14:solidFill>
                </w14:textFill>
              </w:rPr>
              <w:t>2</w:t>
            </w:r>
            <w:r>
              <w:rPr>
                <w:rFonts w:hint="default" w:ascii="Times New Roman" w:hAnsi="Times New Roman" w:eastAsia="楷体" w:cs="Times New Roman"/>
                <w:b/>
                <w:bCs/>
                <w:color w:val="000000" w:themeColor="text1"/>
                <w:kern w:val="0"/>
                <w:sz w:val="21"/>
                <w:szCs w:val="21"/>
                <w:lang w:val="en-US" w:eastAsia="zh-CN" w:bidi="ar"/>
                <w14:textFill>
                  <w14:solidFill>
                    <w14:schemeClr w14:val="tx1"/>
                  </w14:solidFill>
                </w14:textFill>
              </w:rPr>
              <w:t>）</w:t>
            </w:r>
          </w:p>
        </w:tc>
        <w:tc>
          <w:tcPr>
            <w:tcW w:w="60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楷体" w:cs="Times New Roman"/>
                <w:b/>
                <w:bCs/>
                <w:color w:val="000000" w:themeColor="text1"/>
                <w:kern w:val="0"/>
                <w:szCs w:val="21"/>
                <w:lang w:val="en-US"/>
                <w14:textFill>
                  <w14:solidFill>
                    <w14:schemeClr w14:val="tx1"/>
                  </w14:solidFill>
                </w14:textFill>
              </w:rPr>
            </w:pPr>
            <w:r>
              <w:rPr>
                <w:rFonts w:hint="default" w:ascii="Times New Roman" w:hAnsi="Times New Roman" w:eastAsia="楷体" w:cs="Times New Roman"/>
                <w:b/>
                <w:bCs/>
                <w:color w:val="000000" w:themeColor="text1"/>
                <w:kern w:val="0"/>
                <w:sz w:val="21"/>
                <w:szCs w:val="21"/>
                <w:lang w:val="en-US" w:eastAsia="zh-CN" w:bidi="ar"/>
                <w14:textFill>
                  <w14:solidFill>
                    <w14:schemeClr w14:val="tx1"/>
                  </w14:solidFill>
                </w14:textFill>
              </w:rPr>
              <w:t>级别</w:t>
            </w:r>
          </w:p>
        </w:tc>
        <w:tc>
          <w:tcPr>
            <w:tcW w:w="676"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楷体" w:cs="Times New Roman"/>
                <w:b/>
                <w:bCs/>
                <w:color w:val="000000" w:themeColor="text1"/>
                <w:kern w:val="0"/>
                <w:szCs w:val="21"/>
                <w:lang w:val="en-US"/>
                <w14:textFill>
                  <w14:solidFill>
                    <w14:schemeClr w14:val="tx1"/>
                  </w14:solidFill>
                </w14:textFill>
              </w:rPr>
            </w:pPr>
            <w:r>
              <w:rPr>
                <w:rFonts w:hint="default" w:ascii="Times New Roman" w:hAnsi="Times New Roman" w:eastAsia="楷体" w:cs="Times New Roman"/>
                <w:b/>
                <w:bCs/>
                <w:color w:val="000000" w:themeColor="text1"/>
                <w:kern w:val="0"/>
                <w:sz w:val="21"/>
                <w:szCs w:val="21"/>
                <w:lang w:val="en-US" w:eastAsia="zh-CN" w:bidi="ar"/>
                <w14:textFill>
                  <w14:solidFill>
                    <w14:schemeClr w14:val="tx1"/>
                  </w14:solidFill>
                </w14:textFill>
              </w:rPr>
              <w:t>批准时间</w:t>
            </w:r>
          </w:p>
        </w:tc>
        <w:tc>
          <w:tcPr>
            <w:tcW w:w="111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楷体" w:cs="Times New Roman"/>
                <w:b/>
                <w:bCs/>
                <w:color w:val="000000" w:themeColor="text1"/>
                <w:kern w:val="0"/>
                <w:szCs w:val="21"/>
                <w:lang w:val="en-US"/>
                <w14:textFill>
                  <w14:solidFill>
                    <w14:schemeClr w14:val="tx1"/>
                  </w14:solidFill>
                </w14:textFill>
              </w:rPr>
            </w:pPr>
            <w:r>
              <w:rPr>
                <w:rFonts w:hint="default" w:ascii="Times New Roman" w:hAnsi="Times New Roman" w:eastAsia="楷体" w:cs="Times New Roman"/>
                <w:b/>
                <w:bCs/>
                <w:color w:val="000000" w:themeColor="text1"/>
                <w:kern w:val="0"/>
                <w:sz w:val="21"/>
                <w:szCs w:val="21"/>
                <w:lang w:val="en-US" w:eastAsia="zh-CN" w:bidi="ar"/>
                <w14:textFill>
                  <w14:solidFill>
                    <w14:schemeClr w14:val="tx1"/>
                  </w14:solidFill>
                </w14:textFill>
              </w:rPr>
              <w:t>批准文号</w:t>
            </w:r>
          </w:p>
        </w:tc>
        <w:tc>
          <w:tcPr>
            <w:tcW w:w="108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楷体" w:cs="Times New Roman"/>
                <w:b/>
                <w:bCs/>
                <w:color w:val="000000" w:themeColor="text1"/>
                <w:kern w:val="0"/>
                <w:szCs w:val="21"/>
                <w:lang w:val="en-US"/>
                <w14:textFill>
                  <w14:solidFill>
                    <w14:schemeClr w14:val="tx1"/>
                  </w14:solidFill>
                </w14:textFill>
              </w:rPr>
            </w:pPr>
            <w:r>
              <w:rPr>
                <w:rFonts w:hint="default" w:ascii="Times New Roman" w:hAnsi="Times New Roman" w:eastAsia="楷体" w:cs="Times New Roman"/>
                <w:b/>
                <w:bCs/>
                <w:color w:val="000000" w:themeColor="text1"/>
                <w:kern w:val="0"/>
                <w:sz w:val="21"/>
                <w:szCs w:val="21"/>
                <w:lang w:val="en-US" w:eastAsia="zh-CN" w:bidi="ar"/>
                <w14:textFill>
                  <w14:solidFill>
                    <w14:schemeClr w14:val="tx1"/>
                  </w14:solidFill>
                </w14:textFill>
              </w:rPr>
              <w:t>管理机构</w:t>
            </w:r>
          </w:p>
        </w:tc>
        <w:tc>
          <w:tcPr>
            <w:tcW w:w="124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楷体" w:cs="Times New Roman"/>
                <w:b/>
                <w:bCs/>
                <w:color w:val="000000" w:themeColor="text1"/>
                <w:kern w:val="0"/>
                <w:szCs w:val="21"/>
                <w:lang w:val="en-US"/>
                <w14:textFill>
                  <w14:solidFill>
                    <w14:schemeClr w14:val="tx1"/>
                  </w14:solidFill>
                </w14:textFill>
              </w:rPr>
            </w:pPr>
            <w:r>
              <w:rPr>
                <w:rFonts w:hint="default" w:ascii="Times New Roman" w:hAnsi="Times New Roman" w:eastAsia="楷体" w:cs="Times New Roman"/>
                <w:b/>
                <w:bCs/>
                <w:color w:val="000000" w:themeColor="text1"/>
                <w:kern w:val="0"/>
                <w:sz w:val="21"/>
                <w:szCs w:val="21"/>
                <w:lang w:val="en-US" w:eastAsia="zh-CN" w:bidi="ar"/>
                <w14:textFill>
                  <w14:solidFill>
                    <w14:schemeClr w14:val="tx1"/>
                  </w14:solidFill>
                </w14:textFill>
              </w:rPr>
              <w:t>红线划定情况</w:t>
            </w:r>
          </w:p>
        </w:tc>
        <w:tc>
          <w:tcPr>
            <w:tcW w:w="176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楷体" w:cs="Times New Roman"/>
                <w:b/>
                <w:bCs/>
                <w:color w:val="000000" w:themeColor="text1"/>
                <w:kern w:val="0"/>
                <w:szCs w:val="21"/>
                <w:lang w:val="en-US"/>
                <w14:textFill>
                  <w14:solidFill>
                    <w14:schemeClr w14:val="tx1"/>
                  </w14:solidFill>
                </w14:textFill>
              </w:rPr>
            </w:pPr>
            <w:r>
              <w:rPr>
                <w:rFonts w:hint="default" w:ascii="Times New Roman" w:hAnsi="Times New Roman" w:eastAsia="楷体" w:cs="Times New Roman"/>
                <w:b/>
                <w:bCs/>
                <w:color w:val="000000" w:themeColor="text1"/>
                <w:kern w:val="0"/>
                <w:sz w:val="21"/>
                <w:szCs w:val="21"/>
                <w:lang w:val="en-US" w:eastAsia="zh-CN" w:bidi="ar"/>
                <w14:textFill>
                  <w14:solidFill>
                    <w14:schemeClr w14:val="tx1"/>
                  </w14:solidFill>
                </w14:textFill>
              </w:rPr>
              <w:t>落图面积（km</w:t>
            </w:r>
            <w:r>
              <w:rPr>
                <w:rFonts w:hint="default" w:ascii="Times New Roman" w:hAnsi="Times New Roman" w:eastAsia="楷体" w:cs="Times New Roman"/>
                <w:b/>
                <w:bCs/>
                <w:color w:val="000000" w:themeColor="text1"/>
                <w:kern w:val="0"/>
                <w:sz w:val="21"/>
                <w:szCs w:val="21"/>
                <w:vertAlign w:val="superscript"/>
                <w:lang w:val="en-US" w:eastAsia="zh-CN" w:bidi="ar"/>
                <w14:textFill>
                  <w14:solidFill>
                    <w14:schemeClr w14:val="tx1"/>
                  </w14:solidFill>
                </w14:textFill>
              </w:rPr>
              <w:t>2</w:t>
            </w:r>
            <w:r>
              <w:rPr>
                <w:rFonts w:hint="default" w:ascii="Times New Roman" w:hAnsi="Times New Roman" w:eastAsia="楷体" w:cs="Times New Roman"/>
                <w:b/>
                <w:bCs/>
                <w:color w:val="000000" w:themeColor="text1"/>
                <w:kern w:val="0"/>
                <w:sz w:val="21"/>
                <w:szCs w:val="21"/>
                <w:lang w:val="en-US" w:eastAsia="zh-CN" w:bidi="ar"/>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57" w:type="dxa"/>
            <w:bottom w:w="0" w:type="dxa"/>
            <w:right w:w="57" w:type="dxa"/>
          </w:tblCellMar>
        </w:tblPrEx>
        <w:trPr>
          <w:cantSplit/>
          <w:trHeight w:val="967" w:hRule="atLeast"/>
          <w:tblHeader/>
          <w:jc w:val="center"/>
        </w:trPr>
        <w:tc>
          <w:tcPr>
            <w:tcW w:w="74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楷体" w:cs="Times New Roman"/>
                <w:color w:val="000000" w:themeColor="text1"/>
                <w:sz w:val="20"/>
                <w:szCs w:val="20"/>
                <w14:textFill>
                  <w14:solidFill>
                    <w14:schemeClr w14:val="tx1"/>
                  </w14:solidFill>
                </w14:textFill>
              </w:rPr>
            </w:pPr>
          </w:p>
        </w:tc>
        <w:tc>
          <w:tcPr>
            <w:tcW w:w="93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楷体" w:cs="Times New Roman"/>
                <w:color w:val="000000" w:themeColor="text1"/>
                <w:sz w:val="20"/>
                <w:szCs w:val="20"/>
                <w14:textFill>
                  <w14:solidFill>
                    <w14:schemeClr w14:val="tx1"/>
                  </w14:solidFill>
                </w14:textFill>
              </w:rPr>
            </w:pPr>
          </w:p>
        </w:tc>
        <w:tc>
          <w:tcPr>
            <w:tcW w:w="79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楷体" w:cs="Times New Roman"/>
                <w:color w:val="000000" w:themeColor="text1"/>
                <w:sz w:val="20"/>
                <w:szCs w:val="20"/>
                <w14:textFill>
                  <w14:solidFill>
                    <w14:schemeClr w14:val="tx1"/>
                  </w14:solidFill>
                </w14:textFill>
              </w:rPr>
            </w:pPr>
          </w:p>
        </w:tc>
        <w:tc>
          <w:tcPr>
            <w:tcW w:w="60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楷体" w:cs="Times New Roman"/>
                <w:color w:val="000000" w:themeColor="text1"/>
                <w:sz w:val="20"/>
                <w:szCs w:val="20"/>
                <w14:textFill>
                  <w14:solidFill>
                    <w14:schemeClr w14:val="tx1"/>
                  </w14:solidFill>
                </w14:textFill>
              </w:rPr>
            </w:pPr>
          </w:p>
        </w:tc>
        <w:tc>
          <w:tcPr>
            <w:tcW w:w="67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楷体" w:cs="Times New Roman"/>
                <w:color w:val="000000" w:themeColor="text1"/>
                <w:sz w:val="20"/>
                <w:szCs w:val="20"/>
                <w14:textFill>
                  <w14:solidFill>
                    <w14:schemeClr w14:val="tx1"/>
                  </w14:solidFill>
                </w14:textFill>
              </w:rPr>
            </w:pPr>
          </w:p>
        </w:tc>
        <w:tc>
          <w:tcPr>
            <w:tcW w:w="111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楷体" w:cs="Times New Roman"/>
                <w:color w:val="000000" w:themeColor="text1"/>
                <w:sz w:val="20"/>
                <w:szCs w:val="20"/>
                <w14:textFill>
                  <w14:solidFill>
                    <w14:schemeClr w14:val="tx1"/>
                  </w14:solidFill>
                </w14:textFill>
              </w:rPr>
            </w:pPr>
          </w:p>
        </w:tc>
        <w:tc>
          <w:tcPr>
            <w:tcW w:w="108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楷体" w:cs="Times New Roman"/>
                <w:color w:val="000000" w:themeColor="text1"/>
                <w:sz w:val="20"/>
                <w:szCs w:val="20"/>
                <w14:textFill>
                  <w14:solidFill>
                    <w14:schemeClr w14:val="tx1"/>
                  </w14:solidFill>
                </w14:textFill>
              </w:rPr>
            </w:pPr>
          </w:p>
        </w:tc>
        <w:tc>
          <w:tcPr>
            <w:tcW w:w="12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楷体" w:cs="Times New Roman"/>
                <w:color w:val="000000" w:themeColor="text1"/>
                <w:sz w:val="20"/>
                <w:szCs w:val="20"/>
                <w14:textFill>
                  <w14:solidFill>
                    <w14:schemeClr w14:val="tx1"/>
                  </w14:solidFill>
                </w14:textFill>
              </w:rPr>
            </w:pPr>
          </w:p>
        </w:tc>
        <w:tc>
          <w:tcPr>
            <w:tcW w:w="87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楷体" w:cs="Times New Roman"/>
                <w:b/>
                <w:bCs/>
                <w:color w:val="000000" w:themeColor="text1"/>
                <w:kern w:val="0"/>
                <w:szCs w:val="21"/>
                <w:lang w:val="en-US"/>
                <w14:textFill>
                  <w14:solidFill>
                    <w14:schemeClr w14:val="tx1"/>
                  </w14:solidFill>
                </w14:textFill>
              </w:rPr>
            </w:pPr>
            <w:r>
              <w:rPr>
                <w:rFonts w:hint="default" w:ascii="Times New Roman" w:hAnsi="Times New Roman" w:eastAsia="楷体" w:cs="Times New Roman"/>
                <w:b/>
                <w:bCs/>
                <w:color w:val="000000" w:themeColor="text1"/>
                <w:kern w:val="0"/>
                <w:sz w:val="21"/>
                <w:szCs w:val="21"/>
                <w:lang w:val="en-US" w:eastAsia="zh-CN" w:bidi="ar"/>
                <w14:textFill>
                  <w14:solidFill>
                    <w14:schemeClr w14:val="tx1"/>
                  </w14:solidFill>
                </w14:textFill>
              </w:rPr>
              <w:t>总面积</w:t>
            </w:r>
          </w:p>
        </w:tc>
        <w:tc>
          <w:tcPr>
            <w:tcW w:w="882"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楷体" w:cs="Times New Roman"/>
                <w:b/>
                <w:bCs/>
                <w:color w:val="000000" w:themeColor="text1"/>
                <w:kern w:val="0"/>
                <w:szCs w:val="21"/>
                <w:lang w:val="en-US"/>
                <w14:textFill>
                  <w14:solidFill>
                    <w14:schemeClr w14:val="tx1"/>
                  </w14:solidFill>
                </w14:textFill>
              </w:rPr>
            </w:pPr>
            <w:r>
              <w:rPr>
                <w:rFonts w:hint="default" w:ascii="Times New Roman" w:hAnsi="Times New Roman" w:eastAsia="楷体" w:cs="Times New Roman"/>
                <w:b/>
                <w:bCs/>
                <w:color w:val="000000" w:themeColor="text1"/>
                <w:kern w:val="0"/>
                <w:sz w:val="21"/>
                <w:szCs w:val="21"/>
                <w:lang w:val="en-US" w:eastAsia="zh-CN" w:bidi="ar"/>
                <w14:textFill>
                  <w14:solidFill>
                    <w14:schemeClr w14:val="tx1"/>
                  </w14:solidFill>
                </w14:textFill>
              </w:rPr>
              <w:t>禁养区面积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57" w:type="dxa"/>
            <w:bottom w:w="0" w:type="dxa"/>
            <w:right w:w="57" w:type="dxa"/>
          </w:tblCellMar>
        </w:tblPrEx>
        <w:trPr>
          <w:cantSplit/>
          <w:trHeight w:val="987" w:hRule="atLeast"/>
          <w:jc w:val="center"/>
        </w:trPr>
        <w:tc>
          <w:tcPr>
            <w:tcW w:w="74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楷体" w:cs="Times New Roman"/>
                <w:color w:val="000000" w:themeColor="text1"/>
                <w:kern w:val="0"/>
                <w:szCs w:val="21"/>
                <w:lang w:val="en-US"/>
                <w14:textFill>
                  <w14:solidFill>
                    <w14:schemeClr w14:val="tx1"/>
                  </w14:solidFill>
                </w14:textFill>
              </w:rPr>
            </w:pPr>
            <w:r>
              <w:rPr>
                <w:rFonts w:hint="default" w:ascii="Times New Roman" w:hAnsi="Times New Roman" w:eastAsia="楷体" w:cs="Times New Roman"/>
                <w:color w:val="000000" w:themeColor="text1"/>
                <w:kern w:val="2"/>
                <w:sz w:val="22"/>
                <w:szCs w:val="22"/>
                <w:lang w:val="en-US" w:eastAsia="zh-CN" w:bidi="ar"/>
                <w14:textFill>
                  <w14:solidFill>
                    <w14:schemeClr w14:val="tx1"/>
                  </w14:solidFill>
                </w14:textFill>
              </w:rPr>
              <w:t>1</w:t>
            </w:r>
          </w:p>
        </w:tc>
        <w:tc>
          <w:tcPr>
            <w:tcW w:w="932"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楷体" w:cs="Times New Roman"/>
                <w:color w:val="000000" w:themeColor="text1"/>
                <w:kern w:val="0"/>
                <w:szCs w:val="21"/>
                <w:lang w:val="en-US"/>
                <w14:textFill>
                  <w14:solidFill>
                    <w14:schemeClr w14:val="tx1"/>
                  </w14:solidFill>
                </w14:textFill>
              </w:rPr>
            </w:pPr>
            <w:r>
              <w:rPr>
                <w:rFonts w:hint="default" w:ascii="Times New Roman" w:hAnsi="Times New Roman" w:eastAsia="楷体" w:cs="Times New Roman"/>
                <w:color w:val="000000" w:themeColor="text1"/>
                <w:kern w:val="2"/>
                <w:sz w:val="22"/>
                <w:szCs w:val="22"/>
                <w:lang w:val="en-US" w:eastAsia="zh-CN" w:bidi="ar"/>
                <w14:textFill>
                  <w14:solidFill>
                    <w14:schemeClr w14:val="tx1"/>
                  </w14:solidFill>
                </w14:textFill>
              </w:rPr>
              <w:t>龙窖山风景名胜区</w:t>
            </w:r>
          </w:p>
        </w:tc>
        <w:tc>
          <w:tcPr>
            <w:tcW w:w="79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楷体" w:cs="Times New Roman"/>
                <w:color w:val="000000" w:themeColor="text1"/>
                <w:kern w:val="0"/>
                <w:szCs w:val="21"/>
                <w:lang w:val="en-US"/>
                <w14:textFill>
                  <w14:solidFill>
                    <w14:schemeClr w14:val="tx1"/>
                  </w14:solidFill>
                </w14:textFill>
              </w:rPr>
            </w:pPr>
            <w:r>
              <w:rPr>
                <w:rFonts w:hint="default" w:ascii="Times New Roman" w:hAnsi="Times New Roman" w:eastAsia="楷体" w:cs="Times New Roman"/>
                <w:color w:val="000000" w:themeColor="text1"/>
                <w:kern w:val="2"/>
                <w:sz w:val="22"/>
                <w:szCs w:val="22"/>
                <w:lang w:val="en-US" w:eastAsia="zh-CN" w:bidi="ar"/>
                <w14:textFill>
                  <w14:solidFill>
                    <w14:schemeClr w14:val="tx1"/>
                  </w14:solidFill>
                </w14:textFill>
              </w:rPr>
              <w:t>74.94</w:t>
            </w:r>
          </w:p>
        </w:tc>
        <w:tc>
          <w:tcPr>
            <w:tcW w:w="60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楷体" w:cs="Times New Roman"/>
                <w:color w:val="000000" w:themeColor="text1"/>
                <w:kern w:val="0"/>
                <w:szCs w:val="21"/>
                <w:lang w:val="en-US"/>
                <w14:textFill>
                  <w14:solidFill>
                    <w14:schemeClr w14:val="tx1"/>
                  </w14:solidFill>
                </w14:textFill>
              </w:rPr>
            </w:pPr>
            <w:r>
              <w:rPr>
                <w:rFonts w:hint="default" w:ascii="Times New Roman" w:hAnsi="Times New Roman" w:eastAsia="楷体" w:cs="Times New Roman"/>
                <w:color w:val="000000" w:themeColor="text1"/>
                <w:kern w:val="2"/>
                <w:sz w:val="22"/>
                <w:szCs w:val="22"/>
                <w:lang w:val="en-US" w:eastAsia="zh-CN" w:bidi="ar"/>
                <w14:textFill>
                  <w14:solidFill>
                    <w14:schemeClr w14:val="tx1"/>
                  </w14:solidFill>
                </w14:textFill>
              </w:rPr>
              <w:t>省级</w:t>
            </w:r>
          </w:p>
        </w:tc>
        <w:tc>
          <w:tcPr>
            <w:tcW w:w="67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楷体" w:cs="Times New Roman"/>
                <w:color w:val="000000" w:themeColor="text1"/>
                <w:kern w:val="0"/>
                <w:szCs w:val="21"/>
                <w:lang w:val="en-US"/>
                <w14:textFill>
                  <w14:solidFill>
                    <w14:schemeClr w14:val="tx1"/>
                  </w14:solidFill>
                </w14:textFill>
              </w:rPr>
            </w:pPr>
            <w:r>
              <w:rPr>
                <w:rFonts w:hint="default" w:ascii="Times New Roman" w:hAnsi="Times New Roman" w:eastAsia="楷体" w:cs="Times New Roman"/>
                <w:color w:val="000000" w:themeColor="text1"/>
                <w:kern w:val="2"/>
                <w:sz w:val="22"/>
                <w:szCs w:val="22"/>
                <w:lang w:val="en-US" w:eastAsia="zh-CN" w:bidi="ar"/>
                <w14:textFill>
                  <w14:solidFill>
                    <w14:schemeClr w14:val="tx1"/>
                  </w14:solidFill>
                </w14:textFill>
              </w:rPr>
              <w:t>2006年1月</w:t>
            </w:r>
          </w:p>
        </w:tc>
        <w:tc>
          <w:tcPr>
            <w:tcW w:w="111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楷体" w:cs="Times New Roman"/>
                <w:color w:val="000000" w:themeColor="text1"/>
                <w:kern w:val="0"/>
                <w:szCs w:val="21"/>
                <w:lang w:val="en-US" w:eastAsia="zh-CN"/>
                <w14:textFill>
                  <w14:solidFill>
                    <w14:schemeClr w14:val="tx1"/>
                  </w14:solidFill>
                </w14:textFill>
              </w:rPr>
            </w:pPr>
            <w:r>
              <w:rPr>
                <w:rFonts w:hint="default" w:ascii="Times New Roman" w:hAnsi="Times New Roman" w:eastAsia="楷体" w:cs="Times New Roman"/>
                <w:color w:val="000000" w:themeColor="text1"/>
                <w:kern w:val="0"/>
                <w:szCs w:val="21"/>
                <w:lang w:val="en-US" w:eastAsia="zh-CN"/>
                <w14:textFill>
                  <w14:solidFill>
                    <w14:schemeClr w14:val="tx1"/>
                  </w14:solidFill>
                </w14:textFill>
              </w:rPr>
              <w:t>-</w:t>
            </w:r>
          </w:p>
        </w:tc>
        <w:tc>
          <w:tcPr>
            <w:tcW w:w="108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楷体" w:cs="Times New Roman"/>
                <w:color w:val="000000" w:themeColor="text1"/>
                <w:kern w:val="0"/>
                <w:szCs w:val="21"/>
                <w:lang w:val="en-US"/>
                <w14:textFill>
                  <w14:solidFill>
                    <w14:schemeClr w14:val="tx1"/>
                  </w14:solidFill>
                </w14:textFill>
              </w:rPr>
            </w:pPr>
            <w:r>
              <w:rPr>
                <w:rFonts w:hint="default" w:ascii="Times New Roman" w:hAnsi="Times New Roman" w:eastAsia="楷体" w:cs="Times New Roman"/>
                <w:color w:val="000000" w:themeColor="text1"/>
                <w:kern w:val="2"/>
                <w:sz w:val="22"/>
                <w:szCs w:val="22"/>
                <w:lang w:val="en-US" w:eastAsia="zh-CN" w:bidi="ar"/>
                <w14:textFill>
                  <w14:solidFill>
                    <w14:schemeClr w14:val="tx1"/>
                  </w14:solidFill>
                </w14:textFill>
              </w:rPr>
              <w:t>龙窖山风景名胜区管理中心</w:t>
            </w:r>
          </w:p>
        </w:tc>
        <w:tc>
          <w:tcPr>
            <w:tcW w:w="124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楷体" w:cs="Times New Roman"/>
                <w:color w:val="000000" w:themeColor="text1"/>
                <w:kern w:val="0"/>
                <w:szCs w:val="21"/>
                <w:lang w:val="en-US"/>
                <w14:textFill>
                  <w14:solidFill>
                    <w14:schemeClr w14:val="tx1"/>
                  </w14:solidFill>
                </w14:textFill>
              </w:rPr>
            </w:pPr>
            <w:r>
              <w:rPr>
                <w:rFonts w:hint="default" w:ascii="Times New Roman" w:hAnsi="Times New Roman" w:eastAsia="楷体" w:cs="Times New Roman"/>
                <w:color w:val="000000" w:themeColor="text1"/>
                <w:kern w:val="2"/>
                <w:sz w:val="22"/>
                <w:szCs w:val="22"/>
                <w:lang w:val="en-US" w:eastAsia="zh-CN" w:bidi="ar"/>
                <w14:textFill>
                  <w14:solidFill>
                    <w14:schemeClr w14:val="tx1"/>
                  </w14:solidFill>
                </w14:textFill>
              </w:rPr>
              <w:t>范围内总面积达22.58km</w:t>
            </w:r>
            <w:r>
              <w:rPr>
                <w:rFonts w:hint="default" w:ascii="Times New Roman" w:hAnsi="Times New Roman" w:eastAsia="楷体" w:cs="Times New Roman"/>
                <w:color w:val="000000" w:themeColor="text1"/>
                <w:kern w:val="2"/>
                <w:sz w:val="22"/>
                <w:szCs w:val="22"/>
                <w:vertAlign w:val="superscript"/>
                <w:lang w:val="en-US" w:eastAsia="zh-CN" w:bidi="ar"/>
                <w14:textFill>
                  <w14:solidFill>
                    <w14:schemeClr w14:val="tx1"/>
                  </w14:solidFill>
                </w14:textFill>
              </w:rPr>
              <w:t>2</w:t>
            </w:r>
          </w:p>
        </w:tc>
        <w:tc>
          <w:tcPr>
            <w:tcW w:w="87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楷体" w:cs="Times New Roman"/>
                <w:color w:val="000000" w:themeColor="text1"/>
                <w:kern w:val="0"/>
                <w:szCs w:val="21"/>
                <w:lang w:val="en-US"/>
                <w14:textFill>
                  <w14:solidFill>
                    <w14:schemeClr w14:val="tx1"/>
                  </w14:solidFill>
                </w14:textFill>
              </w:rPr>
            </w:pPr>
            <w:r>
              <w:rPr>
                <w:rFonts w:hint="default" w:ascii="Times New Roman" w:hAnsi="Times New Roman" w:eastAsia="楷体" w:cs="Times New Roman"/>
                <w:color w:val="000000" w:themeColor="text1"/>
                <w:kern w:val="2"/>
                <w:sz w:val="22"/>
                <w:szCs w:val="22"/>
                <w:lang w:val="en-US" w:eastAsia="zh-CN" w:bidi="ar"/>
                <w14:textFill>
                  <w14:solidFill>
                    <w14:schemeClr w14:val="tx1"/>
                  </w14:solidFill>
                </w14:textFill>
              </w:rPr>
              <w:t>74.94</w:t>
            </w:r>
          </w:p>
        </w:tc>
        <w:tc>
          <w:tcPr>
            <w:tcW w:w="882"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楷体" w:cs="Times New Roman"/>
                <w:color w:val="000000" w:themeColor="text1"/>
                <w:kern w:val="0"/>
                <w:szCs w:val="21"/>
                <w:lang w:val="en-US"/>
                <w14:textFill>
                  <w14:solidFill>
                    <w14:schemeClr w14:val="tx1"/>
                  </w14:solidFill>
                </w14:textFill>
              </w:rPr>
            </w:pPr>
            <w:r>
              <w:rPr>
                <w:rFonts w:hint="default" w:ascii="Times New Roman" w:hAnsi="Times New Roman" w:eastAsia="楷体" w:cs="Times New Roman"/>
                <w:color w:val="000000" w:themeColor="text1"/>
                <w:kern w:val="2"/>
                <w:sz w:val="22"/>
                <w:szCs w:val="22"/>
                <w:lang w:val="en-US" w:eastAsia="zh-CN" w:bidi="ar"/>
                <w14:textFill>
                  <w14:solidFill>
                    <w14:schemeClr w14:val="tx1"/>
                  </w14:solidFill>
                </w14:textFill>
              </w:rPr>
              <w:t>22.58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57" w:type="dxa"/>
            <w:bottom w:w="0" w:type="dxa"/>
            <w:right w:w="57" w:type="dxa"/>
          </w:tblCellMar>
        </w:tblPrEx>
        <w:trPr>
          <w:cantSplit/>
          <w:trHeight w:val="987" w:hRule="atLeast"/>
          <w:jc w:val="center"/>
        </w:trPr>
        <w:tc>
          <w:tcPr>
            <w:tcW w:w="74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楷体" w:cs="Times New Roman"/>
                <w:color w:val="000000" w:themeColor="text1"/>
                <w:kern w:val="0"/>
                <w:sz w:val="28"/>
                <w:szCs w:val="21"/>
                <w:lang w:val="en-US" w:eastAsia="zh-CN" w:bidi="ar-SA"/>
                <w14:textFill>
                  <w14:solidFill>
                    <w14:schemeClr w14:val="tx1"/>
                  </w14:solidFill>
                </w14:textFill>
              </w:rPr>
            </w:pPr>
            <w:r>
              <w:rPr>
                <w:rFonts w:hint="default" w:ascii="Times New Roman" w:hAnsi="Times New Roman" w:eastAsia="楷体" w:cs="Times New Roman"/>
                <w:color w:val="000000" w:themeColor="text1"/>
                <w:kern w:val="0"/>
                <w:sz w:val="21"/>
                <w:szCs w:val="21"/>
                <w:lang w:val="en-US" w:eastAsia="zh-CN" w:bidi="ar"/>
                <w14:textFill>
                  <w14:solidFill>
                    <w14:schemeClr w14:val="tx1"/>
                  </w14:solidFill>
                </w14:textFill>
              </w:rPr>
              <w:t>2</w:t>
            </w:r>
          </w:p>
        </w:tc>
        <w:tc>
          <w:tcPr>
            <w:tcW w:w="932"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楷体" w:cs="Times New Roman"/>
                <w:color w:val="000000" w:themeColor="text1"/>
                <w:kern w:val="0"/>
                <w:sz w:val="28"/>
                <w:szCs w:val="21"/>
                <w:lang w:val="en-US" w:eastAsia="zh-CN" w:bidi="ar-SA"/>
                <w14:textFill>
                  <w14:solidFill>
                    <w14:schemeClr w14:val="tx1"/>
                  </w14:solidFill>
                </w14:textFill>
              </w:rPr>
            </w:pPr>
            <w:r>
              <w:rPr>
                <w:rFonts w:hint="default" w:ascii="Times New Roman" w:hAnsi="Times New Roman" w:eastAsia="楷体" w:cs="Times New Roman"/>
                <w:color w:val="000000" w:themeColor="text1"/>
                <w:kern w:val="0"/>
                <w:sz w:val="21"/>
                <w:szCs w:val="21"/>
                <w:lang w:val="en-US" w:eastAsia="zh-CN" w:bidi="ar"/>
                <w14:textFill>
                  <w14:solidFill>
                    <w14:schemeClr w14:val="tx1"/>
                  </w14:solidFill>
                </w14:textFill>
              </w:rPr>
              <w:t>五尖山国家森林公园</w:t>
            </w:r>
          </w:p>
        </w:tc>
        <w:tc>
          <w:tcPr>
            <w:tcW w:w="79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楷体" w:cs="Times New Roman"/>
                <w:color w:val="000000" w:themeColor="text1"/>
                <w:kern w:val="0"/>
                <w:sz w:val="28"/>
                <w:szCs w:val="21"/>
                <w:lang w:val="en-US" w:eastAsia="zh-CN" w:bidi="ar-SA"/>
                <w14:textFill>
                  <w14:solidFill>
                    <w14:schemeClr w14:val="tx1"/>
                  </w14:solidFill>
                </w14:textFill>
              </w:rPr>
            </w:pPr>
            <w:r>
              <w:rPr>
                <w:rFonts w:hint="default" w:ascii="Times New Roman" w:hAnsi="Times New Roman" w:eastAsia="楷体" w:cs="Times New Roman"/>
                <w:color w:val="000000" w:themeColor="text1"/>
                <w:kern w:val="0"/>
                <w:sz w:val="21"/>
                <w:szCs w:val="21"/>
                <w:lang w:val="en-US" w:eastAsia="zh-CN" w:bidi="ar"/>
                <w14:textFill>
                  <w14:solidFill>
                    <w14:schemeClr w14:val="tx1"/>
                  </w14:solidFill>
                </w14:textFill>
              </w:rPr>
              <w:t>28.79</w:t>
            </w:r>
          </w:p>
        </w:tc>
        <w:tc>
          <w:tcPr>
            <w:tcW w:w="60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楷体" w:cs="Times New Roman"/>
                <w:color w:val="000000" w:themeColor="text1"/>
                <w:kern w:val="0"/>
                <w:sz w:val="28"/>
                <w:szCs w:val="21"/>
                <w:lang w:val="en-US" w:eastAsia="zh-CN" w:bidi="ar-SA"/>
                <w14:textFill>
                  <w14:solidFill>
                    <w14:schemeClr w14:val="tx1"/>
                  </w14:solidFill>
                </w14:textFill>
              </w:rPr>
            </w:pPr>
            <w:r>
              <w:rPr>
                <w:rFonts w:hint="default" w:ascii="Times New Roman" w:hAnsi="Times New Roman" w:eastAsia="楷体" w:cs="Times New Roman"/>
                <w:color w:val="000000" w:themeColor="text1"/>
                <w:kern w:val="0"/>
                <w:sz w:val="21"/>
                <w:szCs w:val="21"/>
                <w:lang w:val="en-US" w:eastAsia="zh-CN" w:bidi="ar"/>
                <w14:textFill>
                  <w14:solidFill>
                    <w14:schemeClr w14:val="tx1"/>
                  </w14:solidFill>
                </w14:textFill>
              </w:rPr>
              <w:t>国家级</w:t>
            </w:r>
          </w:p>
        </w:tc>
        <w:tc>
          <w:tcPr>
            <w:tcW w:w="67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楷体" w:cs="Times New Roman"/>
                <w:color w:val="000000" w:themeColor="text1"/>
                <w:kern w:val="0"/>
                <w:sz w:val="28"/>
                <w:szCs w:val="21"/>
                <w:lang w:val="en-US" w:eastAsia="zh-CN" w:bidi="ar-SA"/>
                <w14:textFill>
                  <w14:solidFill>
                    <w14:schemeClr w14:val="tx1"/>
                  </w14:solidFill>
                </w14:textFill>
              </w:rPr>
            </w:pPr>
            <w:r>
              <w:rPr>
                <w:rFonts w:hint="default" w:ascii="Times New Roman" w:hAnsi="Times New Roman" w:eastAsia="楷体" w:cs="Times New Roman"/>
                <w:color w:val="000000" w:themeColor="text1"/>
                <w:kern w:val="0"/>
                <w:sz w:val="21"/>
                <w:szCs w:val="21"/>
                <w:lang w:val="en-US" w:eastAsia="zh-CN" w:bidi="ar"/>
                <w14:textFill>
                  <w14:solidFill>
                    <w14:schemeClr w14:val="tx1"/>
                  </w14:solidFill>
                </w14:textFill>
              </w:rPr>
              <w:t>2008年1月</w:t>
            </w:r>
          </w:p>
        </w:tc>
        <w:tc>
          <w:tcPr>
            <w:tcW w:w="111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楷体" w:cs="Times New Roman"/>
                <w:color w:val="000000" w:themeColor="text1"/>
                <w:kern w:val="0"/>
                <w:sz w:val="28"/>
                <w:szCs w:val="21"/>
                <w:lang w:val="en-US" w:eastAsia="zh-CN" w:bidi="ar-SA"/>
                <w14:textFill>
                  <w14:solidFill>
                    <w14:schemeClr w14:val="tx1"/>
                  </w14:solidFill>
                </w14:textFill>
              </w:rPr>
            </w:pPr>
            <w:r>
              <w:rPr>
                <w:rFonts w:hint="default" w:ascii="Times New Roman" w:hAnsi="Times New Roman" w:eastAsia="楷体" w:cs="Times New Roman"/>
                <w:color w:val="000000" w:themeColor="text1"/>
                <w:kern w:val="0"/>
                <w:sz w:val="21"/>
                <w:szCs w:val="21"/>
                <w:lang w:val="en-US" w:eastAsia="zh-CN" w:bidi="ar"/>
                <w14:textFill>
                  <w14:solidFill>
                    <w14:schemeClr w14:val="tx1"/>
                  </w14:solidFill>
                </w14:textFill>
              </w:rPr>
              <w:t>林场许准（2008）21号</w:t>
            </w:r>
          </w:p>
        </w:tc>
        <w:tc>
          <w:tcPr>
            <w:tcW w:w="108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楷体" w:cs="Times New Roman"/>
                <w:color w:val="000000" w:themeColor="text1"/>
                <w:kern w:val="0"/>
                <w:sz w:val="28"/>
                <w:szCs w:val="21"/>
                <w:lang w:val="en-US" w:eastAsia="zh-CN" w:bidi="ar-SA"/>
                <w14:textFill>
                  <w14:solidFill>
                    <w14:schemeClr w14:val="tx1"/>
                  </w14:solidFill>
                </w14:textFill>
              </w:rPr>
            </w:pPr>
            <w:r>
              <w:rPr>
                <w:rFonts w:hint="default" w:ascii="Times New Roman" w:hAnsi="Times New Roman" w:eastAsia="楷体" w:cs="Times New Roman"/>
                <w:color w:val="000000" w:themeColor="text1"/>
                <w:kern w:val="0"/>
                <w:sz w:val="28"/>
                <w:szCs w:val="21"/>
                <w:lang w:val="en-US" w:eastAsia="zh-CN" w:bidi="ar-SA"/>
                <w14:textFill>
                  <w14:solidFill>
                    <w14:schemeClr w14:val="tx1"/>
                  </w14:solidFill>
                </w14:textFill>
              </w:rPr>
              <w:t>-</w:t>
            </w:r>
          </w:p>
        </w:tc>
        <w:tc>
          <w:tcPr>
            <w:tcW w:w="124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楷体" w:cs="Times New Roman"/>
                <w:color w:val="000000" w:themeColor="text1"/>
                <w:kern w:val="0"/>
                <w:sz w:val="28"/>
                <w:szCs w:val="21"/>
                <w:lang w:val="en-US" w:eastAsia="zh-CN" w:bidi="ar-SA"/>
                <w14:textFill>
                  <w14:solidFill>
                    <w14:schemeClr w14:val="tx1"/>
                  </w14:solidFill>
                </w14:textFill>
              </w:rPr>
            </w:pPr>
            <w:r>
              <w:rPr>
                <w:rFonts w:hint="default" w:ascii="Times New Roman" w:hAnsi="Times New Roman" w:eastAsia="楷体" w:cs="Times New Roman"/>
                <w:color w:val="000000" w:themeColor="text1"/>
                <w:kern w:val="0"/>
                <w:sz w:val="21"/>
                <w:szCs w:val="21"/>
                <w:lang w:val="en-US" w:eastAsia="zh-CN" w:bidi="ar"/>
                <w14:textFill>
                  <w14:solidFill>
                    <w14:schemeClr w14:val="tx1"/>
                  </w14:solidFill>
                </w14:textFill>
              </w:rPr>
              <w:t>景区核心面积7.0km</w:t>
            </w:r>
            <w:r>
              <w:rPr>
                <w:rFonts w:hint="default" w:ascii="Times New Roman" w:hAnsi="Times New Roman" w:eastAsia="楷体" w:cs="Times New Roman"/>
                <w:color w:val="000000" w:themeColor="text1"/>
                <w:kern w:val="0"/>
                <w:sz w:val="21"/>
                <w:szCs w:val="21"/>
                <w:vertAlign w:val="superscript"/>
                <w:lang w:val="en-US" w:eastAsia="zh-CN" w:bidi="ar"/>
                <w14:textFill>
                  <w14:solidFill>
                    <w14:schemeClr w14:val="tx1"/>
                  </w14:solidFill>
                </w14:textFill>
              </w:rPr>
              <w:t>2</w:t>
            </w:r>
          </w:p>
        </w:tc>
        <w:tc>
          <w:tcPr>
            <w:tcW w:w="87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楷体" w:cs="Times New Roman"/>
                <w:color w:val="000000" w:themeColor="text1"/>
                <w:kern w:val="0"/>
                <w:sz w:val="28"/>
                <w:szCs w:val="21"/>
                <w:lang w:val="en-US" w:eastAsia="zh-CN" w:bidi="ar-SA"/>
                <w14:textFill>
                  <w14:solidFill>
                    <w14:schemeClr w14:val="tx1"/>
                  </w14:solidFill>
                </w14:textFill>
              </w:rPr>
            </w:pPr>
            <w:r>
              <w:rPr>
                <w:rFonts w:hint="default" w:ascii="Times New Roman" w:hAnsi="Times New Roman" w:eastAsia="楷体" w:cs="Times New Roman"/>
                <w:color w:val="000000" w:themeColor="text1"/>
                <w:kern w:val="0"/>
                <w:sz w:val="21"/>
                <w:szCs w:val="21"/>
                <w:lang w:val="en-US" w:eastAsia="zh-CN" w:bidi="ar"/>
                <w14:textFill>
                  <w14:solidFill>
                    <w14:schemeClr w14:val="tx1"/>
                  </w14:solidFill>
                </w14:textFill>
              </w:rPr>
              <w:t>28.79</w:t>
            </w:r>
          </w:p>
        </w:tc>
        <w:tc>
          <w:tcPr>
            <w:tcW w:w="882"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楷体" w:cs="Times New Roman"/>
                <w:color w:val="000000" w:themeColor="text1"/>
                <w:kern w:val="0"/>
                <w:sz w:val="28"/>
                <w:szCs w:val="21"/>
                <w:lang w:val="en-US" w:eastAsia="zh-CN" w:bidi="ar-SA"/>
                <w14:textFill>
                  <w14:solidFill>
                    <w14:schemeClr w14:val="tx1"/>
                  </w14:solidFill>
                </w14:textFill>
              </w:rPr>
            </w:pPr>
            <w:r>
              <w:rPr>
                <w:rFonts w:hint="default" w:ascii="Times New Roman" w:hAnsi="Times New Roman" w:eastAsia="楷体" w:cs="Times New Roman"/>
                <w:color w:val="000000" w:themeColor="text1"/>
                <w:kern w:val="0"/>
                <w:sz w:val="21"/>
                <w:szCs w:val="21"/>
                <w:lang w:val="en-US" w:eastAsia="zh-CN" w:bidi="ar"/>
                <w14:textFill>
                  <w14:solidFill>
                    <w14:schemeClr w14:val="tx1"/>
                  </w14:solidFill>
                </w14:textFill>
              </w:rPr>
              <w:t>7.0</w:t>
            </w:r>
          </w:p>
        </w:tc>
      </w:tr>
    </w:tbl>
    <w:p>
      <w:pPr>
        <w:keepNext w:val="0"/>
        <w:keepLines w:val="0"/>
        <w:widowControl/>
        <w:suppressLineNumbers w:val="0"/>
        <w:ind w:firstLine="560" w:firstLineChars="200"/>
        <w:jc w:val="both"/>
        <w:rPr>
          <w:rFonts w:hint="default" w:ascii="Times New Roman" w:hAnsi="Times New Roman" w:eastAsia="宋体" w:cs="Times New Roman"/>
          <w:b/>
          <w:bCs/>
          <w:color w:val="000000" w:themeColor="text1"/>
          <w:kern w:val="0"/>
          <w:sz w:val="28"/>
          <w:szCs w:val="28"/>
          <w:lang w:val="en-US" w:eastAsia="zh-CN" w:bidi="ar"/>
          <w14:textFill>
            <w14:solidFill>
              <w14:schemeClr w14:val="tx1"/>
            </w14:solidFill>
          </w14:textFill>
        </w:rPr>
      </w:pP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按《</w:t>
      </w:r>
      <w:r>
        <w:rPr>
          <w:rFonts w:hint="default" w:ascii="Times New Roman" w:hAnsi="Times New Roman" w:cs="Times New Roman"/>
          <w:color w:val="000000" w:themeColor="text1"/>
          <w:lang w:val="en-US" w:eastAsia="zh-CN"/>
          <w14:textFill>
            <w14:solidFill>
              <w14:schemeClr w14:val="tx1"/>
            </w14:solidFill>
          </w14:textFill>
        </w:rPr>
        <w:t>畜禽养殖禁养区划定技术指南</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》（环办水体〔2016〕99号）要求，</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风景名胜区的核心景区禁止建设养殖场；其他区域禁止建设有污染物排放的养殖场。龙窖山风景名胜区</w:t>
      </w:r>
      <w:r>
        <w:rPr>
          <w:rFonts w:hint="default" w:ascii="Times New Roman" w:hAnsi="Times New Roman" w:eastAsia="宋体" w:cs="Times New Roman"/>
          <w:color w:val="000000" w:themeColor="text1"/>
          <w:kern w:val="2"/>
          <w:sz w:val="28"/>
          <w:szCs w:val="28"/>
          <w:lang w:val="en-US" w:eastAsia="zh-CN" w:bidi="ar"/>
          <w14:textFill>
            <w14:solidFill>
              <w14:schemeClr w14:val="tx1"/>
            </w14:solidFill>
          </w14:textFill>
        </w:rPr>
        <w:t>核心景区</w:t>
      </w:r>
      <w:r>
        <w:rPr>
          <w:rFonts w:hint="default" w:ascii="Times New Roman" w:hAnsi="Times New Roman" w:cs="Times New Roman"/>
          <w:color w:val="000000" w:themeColor="text1"/>
          <w:kern w:val="2"/>
          <w:sz w:val="28"/>
          <w:szCs w:val="28"/>
          <w:lang w:val="en-US" w:eastAsia="zh-CN" w:bidi="ar"/>
          <w14:textFill>
            <w14:solidFill>
              <w14:schemeClr w14:val="tx1"/>
            </w14:solidFill>
          </w14:textFill>
        </w:rPr>
        <w:t>为</w:t>
      </w:r>
      <w:r>
        <w:rPr>
          <w:rFonts w:hint="default" w:ascii="Times New Roman" w:hAnsi="Times New Roman" w:eastAsia="宋体" w:cs="Times New Roman"/>
          <w:color w:val="000000" w:themeColor="text1"/>
          <w:kern w:val="2"/>
          <w:sz w:val="28"/>
          <w:szCs w:val="28"/>
          <w:lang w:val="en-US" w:eastAsia="zh-CN" w:bidi="ar"/>
          <w14:textFill>
            <w14:solidFill>
              <w14:schemeClr w14:val="tx1"/>
            </w14:solidFill>
          </w14:textFill>
        </w:rPr>
        <w:t>禁养区</w:t>
      </w:r>
      <w:r>
        <w:rPr>
          <w:rFonts w:hint="default" w:ascii="Times New Roman" w:hAnsi="Times New Roman" w:cs="Times New Roman"/>
          <w:color w:val="000000" w:themeColor="text1"/>
          <w:kern w:val="2"/>
          <w:sz w:val="28"/>
          <w:szCs w:val="28"/>
          <w:lang w:val="en-US" w:eastAsia="zh-CN" w:bidi="ar"/>
          <w14:textFill>
            <w14:solidFill>
              <w14:schemeClr w14:val="tx1"/>
            </w14:solidFill>
          </w14:textFill>
        </w:rPr>
        <w:t>，</w:t>
      </w:r>
      <w:r>
        <w:rPr>
          <w:rFonts w:hint="default" w:ascii="Times New Roman" w:hAnsi="Times New Roman" w:eastAsia="宋体" w:cs="Times New Roman"/>
          <w:color w:val="000000" w:themeColor="text1"/>
          <w:kern w:val="2"/>
          <w:sz w:val="28"/>
          <w:szCs w:val="28"/>
          <w:lang w:val="en-US" w:eastAsia="zh-CN" w:bidi="ar"/>
          <w14:textFill>
            <w14:solidFill>
              <w14:schemeClr w14:val="tx1"/>
            </w14:solidFill>
          </w14:textFill>
        </w:rPr>
        <w:t>面积22.58</w:t>
      </w:r>
      <w:r>
        <w:rPr>
          <w:rFonts w:hint="default" w:ascii="Times New Roman" w:hAnsi="Times New Roman" w:eastAsia="楷体" w:cs="Times New Roman"/>
          <w:b w:val="0"/>
          <w:bCs w:val="0"/>
          <w:color w:val="000000" w:themeColor="text1"/>
          <w:kern w:val="0"/>
          <w:sz w:val="28"/>
          <w:szCs w:val="28"/>
          <w:lang w:val="en-US" w:eastAsia="zh-CN" w:bidi="ar"/>
          <w14:textFill>
            <w14:solidFill>
              <w14:schemeClr w14:val="tx1"/>
            </w14:solidFill>
          </w14:textFill>
        </w:rPr>
        <w:t>km</w:t>
      </w:r>
      <w:r>
        <w:rPr>
          <w:rFonts w:hint="default" w:ascii="Times New Roman" w:hAnsi="Times New Roman" w:eastAsia="楷体" w:cs="Times New Roman"/>
          <w:b w:val="0"/>
          <w:bCs w:val="0"/>
          <w:color w:val="000000" w:themeColor="text1"/>
          <w:kern w:val="0"/>
          <w:sz w:val="28"/>
          <w:szCs w:val="28"/>
          <w:vertAlign w:val="superscript"/>
          <w:lang w:val="en-US" w:eastAsia="zh-CN" w:bidi="ar"/>
          <w14:textFill>
            <w14:solidFill>
              <w14:schemeClr w14:val="tx1"/>
            </w14:solidFill>
          </w14:textFill>
        </w:rPr>
        <w:t>2</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其他区域禁止建设有污染物排放的养殖场</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w:t>
      </w:r>
      <w:r>
        <w:rPr>
          <w:rFonts w:hint="default" w:ascii="Times New Roman" w:hAnsi="Times New Roman" w:eastAsia="宋体" w:cs="Times New Roman"/>
          <w:color w:val="000000" w:themeColor="text1"/>
          <w:kern w:val="2"/>
          <w:sz w:val="28"/>
          <w:szCs w:val="28"/>
          <w:lang w:val="en-US" w:eastAsia="zh-CN" w:bidi="ar"/>
          <w14:textFill>
            <w14:solidFill>
              <w14:schemeClr w14:val="tx1"/>
            </w14:solidFill>
          </w14:textFill>
        </w:rPr>
        <w:t>面积</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52.36</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km</w:t>
      </w:r>
      <w:r>
        <w:rPr>
          <w:rFonts w:hint="default" w:ascii="Times New Roman" w:hAnsi="Times New Roman" w:eastAsia="宋体" w:cs="Times New Roman"/>
          <w:color w:val="000000" w:themeColor="text1"/>
          <w:kern w:val="0"/>
          <w:sz w:val="28"/>
          <w:szCs w:val="28"/>
          <w:vertAlign w:val="superscript"/>
          <w:lang w:val="en-US" w:eastAsia="zh-CN" w:bidi="ar"/>
          <w14:textFill>
            <w14:solidFill>
              <w14:schemeClr w14:val="tx1"/>
            </w14:solidFill>
          </w14:textFill>
        </w:rPr>
        <w:t>2</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w:t>
      </w:r>
      <w:r>
        <w:rPr>
          <w:rFonts w:hint="default" w:ascii="Times New Roman" w:hAnsi="Times New Roman" w:eastAsia="宋体" w:cs="Times New Roman"/>
          <w:b w:val="0"/>
          <w:bCs w:val="0"/>
          <w:color w:val="000000" w:themeColor="text1"/>
          <w:kern w:val="0"/>
          <w:sz w:val="28"/>
          <w:szCs w:val="28"/>
          <w:lang w:val="en-US" w:eastAsia="zh-CN" w:bidi="ar"/>
          <w14:textFill>
            <w14:solidFill>
              <w14:schemeClr w14:val="tx1"/>
            </w14:solidFill>
          </w14:textFill>
        </w:rPr>
        <w:t>五尖山国家森林公园</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核心景区</w:t>
      </w:r>
      <w:r>
        <w:rPr>
          <w:rFonts w:hint="default" w:ascii="Times New Roman" w:hAnsi="Times New Roman" w:cs="Times New Roman"/>
          <w:color w:val="000000" w:themeColor="text1"/>
          <w:kern w:val="2"/>
          <w:sz w:val="28"/>
          <w:szCs w:val="28"/>
          <w:lang w:val="en-US" w:eastAsia="zh-CN" w:bidi="ar"/>
          <w14:textFill>
            <w14:solidFill>
              <w14:schemeClr w14:val="tx1"/>
            </w14:solidFill>
          </w14:textFill>
        </w:rPr>
        <w:t>为</w:t>
      </w:r>
      <w:r>
        <w:rPr>
          <w:rFonts w:hint="default" w:ascii="Times New Roman" w:hAnsi="Times New Roman" w:eastAsia="宋体" w:cs="Times New Roman"/>
          <w:color w:val="000000" w:themeColor="text1"/>
          <w:kern w:val="2"/>
          <w:sz w:val="28"/>
          <w:szCs w:val="28"/>
          <w:lang w:val="en-US" w:eastAsia="zh-CN" w:bidi="ar"/>
          <w14:textFill>
            <w14:solidFill>
              <w14:schemeClr w14:val="tx1"/>
            </w14:solidFill>
          </w14:textFill>
        </w:rPr>
        <w:t>禁养区</w:t>
      </w:r>
      <w:r>
        <w:rPr>
          <w:rFonts w:hint="default" w:ascii="Times New Roman" w:hAnsi="Times New Roman" w:cs="Times New Roman"/>
          <w:color w:val="000000" w:themeColor="text1"/>
          <w:kern w:val="2"/>
          <w:sz w:val="28"/>
          <w:szCs w:val="28"/>
          <w:lang w:val="en-US" w:eastAsia="zh-CN" w:bidi="ar"/>
          <w14:textFill>
            <w14:solidFill>
              <w14:schemeClr w14:val="tx1"/>
            </w14:solidFill>
          </w14:textFill>
        </w:rPr>
        <w:t>，</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面积为7.0k</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m</w:t>
      </w:r>
      <w:r>
        <w:rPr>
          <w:rFonts w:hint="default" w:ascii="Times New Roman" w:hAnsi="Times New Roman" w:eastAsia="宋体" w:cs="Times New Roman"/>
          <w:color w:val="000000" w:themeColor="text1"/>
          <w:kern w:val="0"/>
          <w:sz w:val="28"/>
          <w:szCs w:val="28"/>
          <w:vertAlign w:val="superscript"/>
          <w:lang w:val="en-US" w:eastAsia="zh-CN" w:bidi="ar"/>
          <w14:textFill>
            <w14:solidFill>
              <w14:schemeClr w14:val="tx1"/>
            </w14:solidFill>
          </w14:textFill>
        </w:rPr>
        <w:t>2</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；其他区域禁止建设有污染物排放的养殖场</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，面积21.79</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km</w:t>
      </w:r>
      <w:r>
        <w:rPr>
          <w:rFonts w:hint="default" w:ascii="Times New Roman" w:hAnsi="Times New Roman" w:eastAsia="宋体" w:cs="Times New Roman"/>
          <w:color w:val="000000" w:themeColor="text1"/>
          <w:kern w:val="0"/>
          <w:sz w:val="28"/>
          <w:szCs w:val="28"/>
          <w:vertAlign w:val="superscript"/>
          <w:lang w:val="en-US" w:eastAsia="zh-CN" w:bidi="ar"/>
          <w14:textFill>
            <w14:solidFill>
              <w14:schemeClr w14:val="tx1"/>
            </w14:solidFill>
          </w14:textFill>
        </w:rPr>
        <w:t>2</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w:t>
      </w:r>
    </w:p>
    <w:p>
      <w:pPr>
        <w:keepNext w:val="0"/>
        <w:keepLines w:val="0"/>
        <w:widowControl/>
        <w:suppressLineNumbers w:val="0"/>
        <w:ind w:firstLine="560" w:firstLineChars="200"/>
        <w:jc w:val="both"/>
        <w:rPr>
          <w:rFonts w:hint="default" w:ascii="Times New Roman" w:hAnsi="Times New Roman" w:cs="Times New Roman"/>
          <w:color w:val="000000" w:themeColor="text1"/>
          <w:kern w:val="0"/>
          <w:sz w:val="28"/>
          <w:szCs w:val="28"/>
          <w:lang w:val="en-US" w:eastAsia="zh-CN" w:bidi="ar"/>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对比《临湘市畜禽养殖禁养区限养区划分方案》（临政办法</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〔2016〕</w:t>
      </w:r>
      <w:r>
        <w:rPr>
          <w:rFonts w:hint="default" w:ascii="Times New Roman" w:hAnsi="Times New Roman" w:cs="Times New Roman"/>
          <w:color w:val="000000" w:themeColor="text1"/>
          <w:lang w:val="en-US" w:eastAsia="zh-CN"/>
          <w14:textFill>
            <w14:solidFill>
              <w14:schemeClr w14:val="tx1"/>
            </w14:solidFill>
          </w14:textFill>
        </w:rPr>
        <w:t>14号）中，</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龙窖山风景名胜区全部划定为禁养区，五尖山国家森林公园的禁养区面积为28.67</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km</w:t>
      </w:r>
      <w:r>
        <w:rPr>
          <w:rFonts w:hint="default" w:ascii="Times New Roman" w:hAnsi="Times New Roman" w:eastAsia="宋体" w:cs="Times New Roman"/>
          <w:color w:val="000000" w:themeColor="text1"/>
          <w:kern w:val="0"/>
          <w:sz w:val="28"/>
          <w:szCs w:val="28"/>
          <w:vertAlign w:val="superscript"/>
          <w:lang w:val="en-US" w:eastAsia="zh-CN" w:bidi="ar"/>
          <w14:textFill>
            <w14:solidFill>
              <w14:schemeClr w14:val="tx1"/>
            </w14:solidFill>
          </w14:textFill>
        </w:rPr>
        <w:t>2</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。本次重新调整龙窖山风景名胜区、五尖山国家森林公园的禁养区范围，只把核心景区纳入禁养区范围</w:t>
      </w:r>
      <w:r>
        <w:rPr>
          <w:rFonts w:hint="eastAsia" w:ascii="Times New Roman" w:hAnsi="Times New Roman" w:cs="Times New Roman"/>
          <w:color w:val="000000" w:themeColor="text1"/>
          <w:kern w:val="0"/>
          <w:sz w:val="28"/>
          <w:szCs w:val="28"/>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其他区域</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划为</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禁止建设有污染物排放的养殖场</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区域</w:t>
      </w:r>
      <w:r>
        <w:rPr>
          <w:rFonts w:hint="eastAsia" w:ascii="Times New Roman" w:hAnsi="Times New Roman" w:cs="Times New Roman"/>
          <w:color w:val="000000" w:themeColor="text1"/>
          <w:kern w:val="0"/>
          <w:sz w:val="28"/>
          <w:szCs w:val="28"/>
          <w:lang w:val="en-US" w:eastAsia="zh-CN" w:bidi="ar"/>
          <w14:textFill>
            <w14:solidFill>
              <w14:schemeClr w14:val="tx1"/>
            </w14:solidFill>
          </w14:textFill>
        </w:rPr>
        <w:t>，</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其他不在国家和省级风景名胜区名单内的景区调出禁养区；2016年</w:t>
      </w:r>
      <w:r>
        <w:rPr>
          <w:rFonts w:hint="default" w:ascii="Times New Roman" w:hAnsi="Times New Roman" w:cs="Times New Roman"/>
          <w:color w:val="000000" w:themeColor="text1"/>
          <w:lang w:val="en-US" w:eastAsia="zh-CN"/>
          <w14:textFill>
            <w14:solidFill>
              <w14:schemeClr w14:val="tx1"/>
            </w14:solidFill>
          </w14:textFill>
        </w:rPr>
        <w:t>划定风景名胜区、旅游度假区、森林公园、文物和历史遗迹禁养区外延500米范围内为限养区，本次不划定限养区，调出其范围。</w:t>
      </w:r>
    </w:p>
    <w:p>
      <w:pPr>
        <w:keepNext w:val="0"/>
        <w:keepLines w:val="0"/>
        <w:widowControl/>
        <w:suppressLineNumbers w:val="0"/>
        <w:ind w:firstLine="560" w:firstLineChars="200"/>
        <w:jc w:val="left"/>
        <w:rPr>
          <w:rFonts w:hint="default" w:ascii="Times New Roman" w:hAnsi="Times New Roman" w:cs="Times New Roman"/>
          <w:color w:val="000000" w:themeColor="text1"/>
          <w:lang w:val="en-US" w:eastAsia="zh-CN"/>
          <w14:textFill>
            <w14:solidFill>
              <w14:schemeClr w14:val="tx1"/>
            </w14:solidFill>
          </w14:textFill>
        </w:rPr>
        <w:sectPr>
          <w:pgSz w:w="11906" w:h="16838"/>
          <w:pgMar w:top="1440" w:right="1800" w:bottom="1440" w:left="1800" w:header="851" w:footer="992" w:gutter="0"/>
          <w:cols w:space="425" w:num="1"/>
          <w:docGrid w:type="lines" w:linePitch="312" w:charSpace="0"/>
        </w:sectPr>
      </w:pPr>
    </w:p>
    <w:p>
      <w:pPr>
        <w:keepNext w:val="0"/>
        <w:keepLines w:val="0"/>
        <w:widowControl/>
        <w:suppressLineNumbers w:val="0"/>
        <w:spacing w:line="480" w:lineRule="auto"/>
        <w:jc w:val="center"/>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t>表</w:t>
      </w:r>
      <w:r>
        <w:rPr>
          <w:rFonts w:hint="default" w:ascii="Times New Roman" w:hAnsi="Times New Roman" w:cs="Times New Roman"/>
          <w:b/>
          <w:bCs/>
          <w:color w:val="000000" w:themeColor="text1"/>
          <w:kern w:val="0"/>
          <w:sz w:val="24"/>
          <w:szCs w:val="24"/>
          <w:lang w:val="en-US" w:eastAsia="zh-CN" w:bidi="ar"/>
          <w14:textFill>
            <w14:solidFill>
              <w14:schemeClr w14:val="tx1"/>
            </w14:solidFill>
          </w14:textFill>
        </w:rPr>
        <w:t>2</w:t>
      </w:r>
      <w:r>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t>.1.3-2 临湘市风景名胜区禁养区重新划定前后变化分析</w:t>
      </w:r>
    </w:p>
    <w:tbl>
      <w:tblPr>
        <w:tblStyle w:val="22"/>
        <w:tblW w:w="1325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9"/>
        <w:gridCol w:w="1571"/>
        <w:gridCol w:w="2497"/>
        <w:gridCol w:w="2618"/>
        <w:gridCol w:w="3773"/>
        <w:gridCol w:w="20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3" w:hRule="atLeast"/>
        </w:trPr>
        <w:tc>
          <w:tcPr>
            <w:tcW w:w="779"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bCs/>
                <w:i w:val="0"/>
                <w:iCs w:val="0"/>
                <w:caps w:val="0"/>
                <w:color w:val="000000" w:themeColor="text1"/>
                <w:spacing w:val="0"/>
                <w:sz w:val="24"/>
                <w:szCs w:val="24"/>
                <w:shd w:val="clear" w:fill="FFFFFF"/>
                <w:vertAlign w:val="baseline"/>
                <w:lang w:val="en-US" w:eastAsia="zh-CN"/>
                <w14:textFill>
                  <w14:solidFill>
                    <w14:schemeClr w14:val="tx1"/>
                  </w14:solidFill>
                </w14:textFill>
              </w:rPr>
            </w:pPr>
            <w:r>
              <w:rPr>
                <w:rFonts w:hint="default" w:ascii="Times New Roman" w:hAnsi="Times New Roman" w:eastAsia="楷体" w:cs="Times New Roman"/>
                <w:b/>
                <w:bCs/>
                <w:i w:val="0"/>
                <w:iCs w:val="0"/>
                <w:caps w:val="0"/>
                <w:color w:val="000000" w:themeColor="text1"/>
                <w:spacing w:val="0"/>
                <w:sz w:val="24"/>
                <w:szCs w:val="24"/>
                <w:shd w:val="clear" w:fill="FFFFFF"/>
                <w:vertAlign w:val="baseline"/>
                <w:lang w:val="en-US" w:eastAsia="zh-CN"/>
                <w14:textFill>
                  <w14:solidFill>
                    <w14:schemeClr w14:val="tx1"/>
                  </w14:solidFill>
                </w14:textFill>
              </w:rPr>
              <w:t>序号</w:t>
            </w:r>
          </w:p>
        </w:tc>
        <w:tc>
          <w:tcPr>
            <w:tcW w:w="1571"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bCs/>
                <w:i w:val="0"/>
                <w:iCs w:val="0"/>
                <w:caps w:val="0"/>
                <w:color w:val="000000" w:themeColor="text1"/>
                <w:spacing w:val="0"/>
                <w:sz w:val="24"/>
                <w:szCs w:val="24"/>
                <w:shd w:val="clear" w:fill="FFFFFF"/>
                <w:vertAlign w:val="baseline"/>
                <w:lang w:val="en-US" w:eastAsia="zh-CN"/>
                <w14:textFill>
                  <w14:solidFill>
                    <w14:schemeClr w14:val="tx1"/>
                  </w14:solidFill>
                </w14:textFill>
              </w:rPr>
            </w:pPr>
            <w:r>
              <w:rPr>
                <w:rFonts w:hint="default" w:ascii="Times New Roman" w:hAnsi="Times New Roman" w:eastAsia="楷体" w:cs="Times New Roman"/>
                <w:b/>
                <w:bCs/>
                <w:i w:val="0"/>
                <w:iCs w:val="0"/>
                <w:caps w:val="0"/>
                <w:color w:val="000000" w:themeColor="text1"/>
                <w:spacing w:val="0"/>
                <w:sz w:val="24"/>
                <w:szCs w:val="24"/>
                <w:shd w:val="clear" w:fill="FFFFFF"/>
                <w:vertAlign w:val="baseline"/>
                <w:lang w:val="en-US" w:eastAsia="zh-CN"/>
                <w14:textFill>
                  <w14:solidFill>
                    <w14:schemeClr w14:val="tx1"/>
                  </w14:solidFill>
                </w14:textFill>
              </w:rPr>
              <w:t>所属乡镇（街道）</w:t>
            </w:r>
          </w:p>
        </w:tc>
        <w:tc>
          <w:tcPr>
            <w:tcW w:w="2497"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仿宋" w:cs="Times New Roman"/>
                <w:i w:val="0"/>
                <w:iCs w:val="0"/>
                <w:caps w:val="0"/>
                <w:color w:val="000000" w:themeColor="text1"/>
                <w:spacing w:val="0"/>
                <w:sz w:val="16"/>
                <w:szCs w:val="16"/>
                <w:shd w:val="clear" w:fill="FFFFFF"/>
                <w:vertAlign w:val="baseline"/>
                <w:lang w:val="en-US" w:eastAsia="zh-CN"/>
                <w14:textFill>
                  <w14:solidFill>
                    <w14:schemeClr w14:val="tx1"/>
                  </w14:solidFill>
                </w14:textFill>
              </w:rPr>
            </w:pPr>
            <w:r>
              <w:rPr>
                <w:rFonts w:hint="default" w:ascii="Times New Roman" w:hAnsi="Times New Roman" w:eastAsia="楷体" w:cs="Times New Roman"/>
                <w:b/>
                <w:bCs/>
                <w:i w:val="0"/>
                <w:iCs w:val="0"/>
                <w:caps w:val="0"/>
                <w:color w:val="000000" w:themeColor="text1"/>
                <w:spacing w:val="0"/>
                <w:sz w:val="24"/>
                <w:szCs w:val="24"/>
                <w:shd w:val="clear" w:fill="FFFFFF"/>
                <w:vertAlign w:val="baseline"/>
                <w:lang w:val="en-US" w:eastAsia="zh-CN"/>
                <w14:textFill>
                  <w14:solidFill>
                    <w14:schemeClr w14:val="tx1"/>
                  </w14:solidFill>
                </w14:textFill>
              </w:rPr>
              <w:t>临政办发[2016]14号具体范围</w:t>
            </w:r>
          </w:p>
        </w:tc>
        <w:tc>
          <w:tcPr>
            <w:tcW w:w="2618" w:type="dxa"/>
            <w:vAlign w:val="center"/>
          </w:tcPr>
          <w:p>
            <w:pPr>
              <w:pStyle w:val="3"/>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楷体" w:cs="Times New Roman"/>
                <w:b/>
                <w:bCs/>
                <w:i w:val="0"/>
                <w:iCs w:val="0"/>
                <w:caps w:val="0"/>
                <w:color w:val="000000" w:themeColor="text1"/>
                <w:spacing w:val="0"/>
                <w:kern w:val="2"/>
                <w:sz w:val="24"/>
                <w:szCs w:val="24"/>
                <w:shd w:val="clear" w:fill="FFFFFF"/>
                <w:vertAlign w:val="baseline"/>
                <w:lang w:val="en-US" w:eastAsia="zh-CN" w:bidi="ar-SA"/>
                <w14:textFill>
                  <w14:solidFill>
                    <w14:schemeClr w14:val="tx1"/>
                  </w14:solidFill>
                </w14:textFill>
              </w:rPr>
            </w:pPr>
            <w:r>
              <w:rPr>
                <w:rFonts w:hint="default" w:ascii="Times New Roman" w:hAnsi="Times New Roman" w:eastAsia="楷体" w:cs="Times New Roman"/>
                <w:b/>
                <w:bCs/>
                <w:i w:val="0"/>
                <w:iCs w:val="0"/>
                <w:caps w:val="0"/>
                <w:color w:val="000000" w:themeColor="text1"/>
                <w:spacing w:val="0"/>
                <w:sz w:val="24"/>
                <w:szCs w:val="24"/>
                <w:shd w:val="clear" w:fill="FFFFFF"/>
                <w:vertAlign w:val="baseline"/>
                <w:lang w:val="en-US" w:eastAsia="zh-CN"/>
                <w14:textFill>
                  <w14:solidFill>
                    <w14:schemeClr w14:val="tx1"/>
                  </w14:solidFill>
                </w14:textFill>
              </w:rPr>
              <w:t>本次划定范围</w:t>
            </w:r>
          </w:p>
        </w:tc>
        <w:tc>
          <w:tcPr>
            <w:tcW w:w="3773" w:type="dxa"/>
            <w:vAlign w:val="center"/>
          </w:tcPr>
          <w:p>
            <w:pPr>
              <w:pStyle w:val="3"/>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楷体" w:cs="Times New Roman"/>
                <w:b/>
                <w:bCs/>
                <w:i w:val="0"/>
                <w:iCs w:val="0"/>
                <w:caps w:val="0"/>
                <w:color w:val="000000" w:themeColor="text1"/>
                <w:spacing w:val="0"/>
                <w:kern w:val="2"/>
                <w:sz w:val="24"/>
                <w:szCs w:val="24"/>
                <w:shd w:val="clear" w:fill="FFFFFF"/>
                <w:vertAlign w:val="baseline"/>
                <w:lang w:val="en-US" w:eastAsia="zh-CN" w:bidi="ar-SA"/>
                <w14:textFill>
                  <w14:solidFill>
                    <w14:schemeClr w14:val="tx1"/>
                  </w14:solidFill>
                </w14:textFill>
              </w:rPr>
            </w:pPr>
            <w:r>
              <w:rPr>
                <w:rFonts w:hint="default" w:ascii="Times New Roman" w:hAnsi="Times New Roman" w:eastAsia="楷体" w:cs="Times New Roman"/>
                <w:b/>
                <w:bCs/>
                <w:i w:val="0"/>
                <w:iCs w:val="0"/>
                <w:caps w:val="0"/>
                <w:color w:val="000000" w:themeColor="text1"/>
                <w:spacing w:val="0"/>
                <w:sz w:val="24"/>
                <w:szCs w:val="24"/>
                <w:shd w:val="clear" w:fill="FFFFFF"/>
                <w:vertAlign w:val="baseline"/>
                <w:lang w:val="en-US" w:eastAsia="zh-CN"/>
                <w14:textFill>
                  <w14:solidFill>
                    <w14:schemeClr w14:val="tx1"/>
                  </w14:solidFill>
                </w14:textFill>
              </w:rPr>
              <w:t>调整变化情况</w:t>
            </w:r>
          </w:p>
        </w:tc>
        <w:tc>
          <w:tcPr>
            <w:tcW w:w="2020" w:type="dxa"/>
            <w:vAlign w:val="center"/>
          </w:tcPr>
          <w:p>
            <w:pPr>
              <w:pStyle w:val="3"/>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楷体" w:cs="Times New Roman"/>
                <w:b/>
                <w:bCs/>
                <w:i w:val="0"/>
                <w:iCs w:val="0"/>
                <w:caps w:val="0"/>
                <w:color w:val="000000" w:themeColor="text1"/>
                <w:spacing w:val="0"/>
                <w:kern w:val="2"/>
                <w:sz w:val="24"/>
                <w:szCs w:val="24"/>
                <w:shd w:val="clear" w:fill="FFFFFF"/>
                <w:vertAlign w:val="baseline"/>
                <w:lang w:val="en-US" w:eastAsia="zh-CN" w:bidi="ar-SA"/>
                <w14:textFill>
                  <w14:solidFill>
                    <w14:schemeClr w14:val="tx1"/>
                  </w14:solidFill>
                </w14:textFill>
              </w:rPr>
            </w:pPr>
            <w:r>
              <w:rPr>
                <w:rFonts w:hint="default" w:ascii="Times New Roman" w:hAnsi="Times New Roman" w:eastAsia="楷体" w:cs="Times New Roman"/>
                <w:b/>
                <w:bCs/>
                <w:i w:val="0"/>
                <w:iCs w:val="0"/>
                <w:caps w:val="0"/>
                <w:color w:val="000000" w:themeColor="text1"/>
                <w:spacing w:val="0"/>
                <w:sz w:val="24"/>
                <w:szCs w:val="24"/>
                <w:shd w:val="clear" w:fill="FFFFFF"/>
                <w:vertAlign w:val="baseline"/>
                <w:lang w:val="en-US" w:eastAsia="zh-CN"/>
                <w14:textFill>
                  <w14:solidFill>
                    <w14:schemeClr w14:val="tx1"/>
                  </w14:solidFill>
                </w14:textFill>
              </w:rPr>
              <w:t>划定依据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4" w:hRule="atLeast"/>
        </w:trPr>
        <w:tc>
          <w:tcPr>
            <w:tcW w:w="779"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color w:val="000000" w:themeColor="text1"/>
                <w:kern w:val="2"/>
                <w:sz w:val="21"/>
                <w:szCs w:val="21"/>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2"/>
                <w:sz w:val="21"/>
                <w:szCs w:val="21"/>
                <w:lang w:val="en-US" w:eastAsia="zh-CN" w:bidi="ar"/>
                <w14:textFill>
                  <w14:solidFill>
                    <w14:schemeClr w14:val="tx1"/>
                  </w14:solidFill>
                </w14:textFill>
              </w:rPr>
              <w:t>1</w:t>
            </w:r>
          </w:p>
        </w:tc>
        <w:tc>
          <w:tcPr>
            <w:tcW w:w="1571"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color w:val="000000" w:themeColor="text1"/>
                <w:kern w:val="2"/>
                <w:sz w:val="21"/>
                <w:szCs w:val="21"/>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2"/>
                <w:sz w:val="21"/>
                <w:szCs w:val="21"/>
                <w:lang w:val="en-US" w:eastAsia="zh-CN" w:bidi="ar"/>
                <w14:textFill>
                  <w14:solidFill>
                    <w14:schemeClr w14:val="tx1"/>
                  </w14:solidFill>
                </w14:textFill>
              </w:rPr>
              <w:t>羊楼司镇</w:t>
            </w:r>
          </w:p>
        </w:tc>
        <w:tc>
          <w:tcPr>
            <w:tcW w:w="2497"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color w:val="auto"/>
                <w:kern w:val="2"/>
                <w:sz w:val="21"/>
                <w:szCs w:val="21"/>
                <w:lang w:val="en-US" w:eastAsia="zh-CN" w:bidi="ar"/>
              </w:rPr>
            </w:pPr>
            <w:r>
              <w:rPr>
                <w:rFonts w:hint="default" w:ascii="Times New Roman" w:hAnsi="Times New Roman" w:eastAsia="楷体" w:cs="Times New Roman"/>
                <w:color w:val="auto"/>
                <w:kern w:val="2"/>
                <w:sz w:val="22"/>
                <w:szCs w:val="22"/>
                <w:lang w:val="en-US" w:eastAsia="zh-CN" w:bidi="ar"/>
              </w:rPr>
              <w:t>龙窖山风景名胜区，面积为74.94</w:t>
            </w:r>
            <w:r>
              <w:rPr>
                <w:rFonts w:hint="default" w:ascii="Times New Roman" w:hAnsi="Times New Roman" w:eastAsia="楷体" w:cs="Times New Roman"/>
                <w:b w:val="0"/>
                <w:bCs w:val="0"/>
                <w:color w:val="auto"/>
                <w:kern w:val="2"/>
                <w:sz w:val="21"/>
                <w:szCs w:val="21"/>
                <w:lang w:val="en-US" w:eastAsia="zh-CN" w:bidi="ar"/>
              </w:rPr>
              <w:t>km</w:t>
            </w:r>
            <w:r>
              <w:rPr>
                <w:rFonts w:hint="default" w:ascii="Times New Roman" w:hAnsi="Times New Roman" w:eastAsia="楷体" w:cs="Times New Roman"/>
                <w:b w:val="0"/>
                <w:bCs w:val="0"/>
                <w:color w:val="auto"/>
                <w:kern w:val="2"/>
                <w:sz w:val="21"/>
                <w:szCs w:val="21"/>
                <w:vertAlign w:val="superscript"/>
                <w:lang w:val="en-US" w:eastAsia="zh-CN" w:bidi="ar"/>
              </w:rPr>
              <w:t>2</w:t>
            </w:r>
          </w:p>
        </w:tc>
        <w:tc>
          <w:tcPr>
            <w:tcW w:w="2618" w:type="dxa"/>
            <w:vAlign w:val="center"/>
          </w:tcPr>
          <w:p>
            <w:pPr>
              <w:keepNext w:val="0"/>
              <w:keepLines w:val="0"/>
              <w:widowControl w:val="0"/>
              <w:suppressLineNumbers w:val="0"/>
              <w:spacing w:before="72" w:beforeLines="30" w:beforeAutospacing="0" w:after="0" w:afterAutospacing="0" w:line="300" w:lineRule="auto"/>
              <w:ind w:left="0" w:right="0"/>
              <w:jc w:val="center"/>
              <w:rPr>
                <w:rFonts w:hint="default" w:ascii="Times New Roman" w:hAnsi="Times New Roman" w:eastAsia="楷体" w:cs="Times New Roman"/>
                <w:b w:val="0"/>
                <w:bCs w:val="0"/>
                <w:color w:val="auto"/>
                <w:kern w:val="2"/>
                <w:sz w:val="21"/>
                <w:szCs w:val="21"/>
                <w:lang w:val="en-US" w:eastAsia="zh-CN" w:bidi="ar"/>
              </w:rPr>
            </w:pPr>
            <w:r>
              <w:rPr>
                <w:rFonts w:hint="default" w:ascii="Times New Roman" w:hAnsi="Times New Roman" w:eastAsia="楷体" w:cs="Times New Roman"/>
                <w:b w:val="0"/>
                <w:bCs w:val="0"/>
                <w:color w:val="auto"/>
                <w:kern w:val="2"/>
                <w:sz w:val="21"/>
                <w:szCs w:val="21"/>
                <w:lang w:val="en-US" w:eastAsia="zh-CN" w:bidi="ar"/>
              </w:rPr>
              <w:t>龙窖山风景名胜区核心景区为禁养区，面积22.58km</w:t>
            </w:r>
            <w:r>
              <w:rPr>
                <w:rFonts w:hint="default" w:ascii="Times New Roman" w:hAnsi="Times New Roman" w:eastAsia="楷体" w:cs="Times New Roman"/>
                <w:b w:val="0"/>
                <w:bCs w:val="0"/>
                <w:color w:val="auto"/>
                <w:kern w:val="2"/>
                <w:sz w:val="21"/>
                <w:szCs w:val="21"/>
                <w:vertAlign w:val="superscript"/>
                <w:lang w:val="en-US" w:eastAsia="zh-CN" w:bidi="ar"/>
              </w:rPr>
              <w:t>2</w:t>
            </w:r>
            <w:r>
              <w:rPr>
                <w:rFonts w:hint="default" w:ascii="Times New Roman" w:hAnsi="Times New Roman" w:eastAsia="楷体" w:cs="Times New Roman"/>
                <w:b w:val="0"/>
                <w:bCs w:val="0"/>
                <w:color w:val="auto"/>
                <w:kern w:val="2"/>
                <w:sz w:val="21"/>
                <w:szCs w:val="21"/>
                <w:lang w:val="en-US" w:eastAsia="zh-CN" w:bidi="ar"/>
              </w:rPr>
              <w:t>；其他区域禁止建设有污染物排放的养殖场，面积52.36km</w:t>
            </w:r>
            <w:r>
              <w:rPr>
                <w:rFonts w:hint="default" w:ascii="Times New Roman" w:hAnsi="Times New Roman" w:eastAsia="楷体" w:cs="Times New Roman"/>
                <w:b w:val="0"/>
                <w:bCs w:val="0"/>
                <w:color w:val="auto"/>
                <w:kern w:val="2"/>
                <w:sz w:val="21"/>
                <w:szCs w:val="21"/>
                <w:vertAlign w:val="superscript"/>
                <w:lang w:val="en-US" w:eastAsia="zh-CN" w:bidi="ar"/>
              </w:rPr>
              <w:t>2</w:t>
            </w:r>
            <w:r>
              <w:rPr>
                <w:rFonts w:hint="default" w:ascii="Times New Roman" w:hAnsi="Times New Roman" w:eastAsia="楷体" w:cs="Times New Roman"/>
                <w:b w:val="0"/>
                <w:bCs w:val="0"/>
                <w:color w:val="auto"/>
                <w:kern w:val="2"/>
                <w:sz w:val="21"/>
                <w:szCs w:val="21"/>
                <w:lang w:val="en-US" w:eastAsia="zh-CN" w:bidi="ar"/>
              </w:rPr>
              <w:t>。</w:t>
            </w:r>
          </w:p>
        </w:tc>
        <w:tc>
          <w:tcPr>
            <w:tcW w:w="3773"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color w:val="auto"/>
                <w:kern w:val="2"/>
                <w:sz w:val="21"/>
                <w:szCs w:val="21"/>
                <w:lang w:val="en-US" w:eastAsia="zh-CN" w:bidi="ar"/>
              </w:rPr>
            </w:pPr>
            <w:r>
              <w:rPr>
                <w:rFonts w:hint="default" w:ascii="Times New Roman" w:hAnsi="Times New Roman" w:eastAsia="楷体" w:cs="Times New Roman"/>
                <w:b w:val="0"/>
                <w:bCs w:val="0"/>
                <w:color w:val="auto"/>
                <w:kern w:val="2"/>
                <w:sz w:val="21"/>
                <w:szCs w:val="21"/>
                <w:lang w:val="en-US" w:eastAsia="zh-CN" w:bidi="ar"/>
              </w:rPr>
              <w:t>只把核心景区纳入禁养区范围，其他区域划为禁止建设有污染物排放的养殖场区域。</w:t>
            </w:r>
          </w:p>
        </w:tc>
        <w:tc>
          <w:tcPr>
            <w:tcW w:w="2020" w:type="dxa"/>
            <w:vMerge w:val="restart"/>
            <w:vAlign w:val="center"/>
          </w:tcPr>
          <w:p>
            <w:pPr>
              <w:keepNext w:val="0"/>
              <w:keepLines w:val="0"/>
              <w:widowControl w:val="0"/>
              <w:suppressLineNumbers w:val="0"/>
              <w:wordWrap/>
              <w:adjustRightInd/>
              <w:snapToGrid/>
              <w:spacing w:before="0" w:beforeAutospacing="0" w:after="0" w:afterAutospacing="0" w:line="400" w:lineRule="exact"/>
              <w:ind w:left="0" w:right="0"/>
              <w:jc w:val="center"/>
              <w:textAlignment w:val="auto"/>
              <w:rPr>
                <w:rFonts w:hint="default" w:ascii="Times New Roman" w:hAnsi="Times New Roman" w:eastAsia="楷体" w:cs="Times New Roman"/>
                <w:b w:val="0"/>
                <w:bCs w:val="0"/>
                <w:color w:val="000000" w:themeColor="text1"/>
                <w:kern w:val="2"/>
                <w:sz w:val="21"/>
                <w:szCs w:val="21"/>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2"/>
                <w:sz w:val="21"/>
                <w:szCs w:val="21"/>
                <w:lang w:val="en-US" w:eastAsia="zh-CN" w:bidi="ar"/>
                <w14:textFill>
                  <w14:solidFill>
                    <w14:schemeClr w14:val="tx1"/>
                  </w14:solidFill>
                </w14:textFill>
              </w:rPr>
              <w:t>《中华人民共和国畜牧法》</w:t>
            </w:r>
          </w:p>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color w:val="000000" w:themeColor="text1"/>
                <w:kern w:val="2"/>
                <w:sz w:val="21"/>
                <w:szCs w:val="21"/>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2"/>
                <w:sz w:val="21"/>
                <w:szCs w:val="21"/>
                <w:lang w:val="en-US" w:eastAsia="zh-CN" w:bidi="ar"/>
                <w14:textFill>
                  <w14:solidFill>
                    <w14:schemeClr w14:val="tx1"/>
                  </w14:solidFill>
                </w14:textFill>
              </w:rPr>
              <w:t>《畜禽规模养殖污染防治条例》</w:t>
            </w:r>
          </w:p>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楷体" w:cs="Times New Roman"/>
                <w:b w:val="0"/>
                <w:bCs w:val="0"/>
                <w:color w:val="000000" w:themeColor="text1"/>
                <w:kern w:val="2"/>
                <w:sz w:val="21"/>
                <w:szCs w:val="21"/>
                <w:lang w:val="en-US" w:eastAsia="zh-CN" w:bidi="ar"/>
                <w14:textFill>
                  <w14:solidFill>
                    <w14:schemeClr w14:val="tx1"/>
                  </w14:solidFill>
                </w14:textFill>
              </w:rPr>
              <w:t>《畜禽养殖禁养区划定技术指南》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5" w:hRule="atLeast"/>
        </w:trPr>
        <w:tc>
          <w:tcPr>
            <w:tcW w:w="779"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color w:val="000000" w:themeColor="text1"/>
                <w:kern w:val="2"/>
                <w:sz w:val="21"/>
                <w:szCs w:val="21"/>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2"/>
                <w:sz w:val="21"/>
                <w:szCs w:val="21"/>
                <w:lang w:val="en-US" w:eastAsia="zh-CN" w:bidi="ar"/>
                <w14:textFill>
                  <w14:solidFill>
                    <w14:schemeClr w14:val="tx1"/>
                  </w14:solidFill>
                </w14:textFill>
              </w:rPr>
              <w:t>2</w:t>
            </w:r>
          </w:p>
        </w:tc>
        <w:tc>
          <w:tcPr>
            <w:tcW w:w="1571"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color w:val="000000" w:themeColor="text1"/>
                <w:kern w:val="2"/>
                <w:sz w:val="21"/>
                <w:szCs w:val="21"/>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2"/>
                <w:sz w:val="21"/>
                <w:szCs w:val="21"/>
                <w:lang w:val="en-US" w:eastAsia="zh-CN" w:bidi="ar"/>
                <w14:textFill>
                  <w14:solidFill>
                    <w14:schemeClr w14:val="tx1"/>
                  </w14:solidFill>
                </w14:textFill>
              </w:rPr>
              <w:t>五里牌街道办事处</w:t>
            </w:r>
          </w:p>
        </w:tc>
        <w:tc>
          <w:tcPr>
            <w:tcW w:w="2497"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color w:val="auto"/>
                <w:kern w:val="2"/>
                <w:sz w:val="21"/>
                <w:szCs w:val="21"/>
                <w:lang w:val="en-US" w:eastAsia="zh-CN" w:bidi="ar"/>
              </w:rPr>
            </w:pPr>
            <w:r>
              <w:rPr>
                <w:rFonts w:hint="default" w:ascii="Times New Roman" w:hAnsi="Times New Roman" w:eastAsia="楷体" w:cs="Times New Roman"/>
                <w:b w:val="0"/>
                <w:bCs w:val="0"/>
                <w:color w:val="auto"/>
                <w:kern w:val="2"/>
                <w:sz w:val="21"/>
                <w:szCs w:val="21"/>
                <w:lang w:val="en-US" w:eastAsia="zh-CN" w:bidi="ar"/>
              </w:rPr>
              <w:t>棋子山风景区</w:t>
            </w:r>
          </w:p>
        </w:tc>
        <w:tc>
          <w:tcPr>
            <w:tcW w:w="2618"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color w:val="auto"/>
                <w:kern w:val="2"/>
                <w:sz w:val="21"/>
                <w:szCs w:val="21"/>
                <w:lang w:val="en-US" w:eastAsia="zh-CN" w:bidi="ar"/>
              </w:rPr>
            </w:pPr>
            <w:r>
              <w:rPr>
                <w:rFonts w:hint="default" w:ascii="Times New Roman" w:hAnsi="Times New Roman" w:eastAsia="楷体" w:cs="Times New Roman"/>
                <w:b w:val="0"/>
                <w:bCs w:val="0"/>
                <w:color w:val="auto"/>
                <w:kern w:val="2"/>
                <w:sz w:val="21"/>
                <w:szCs w:val="21"/>
                <w:lang w:val="en-US" w:eastAsia="zh-CN" w:bidi="ar"/>
              </w:rPr>
              <w:t>无</w:t>
            </w:r>
          </w:p>
        </w:tc>
        <w:tc>
          <w:tcPr>
            <w:tcW w:w="3773"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color w:val="auto"/>
                <w:kern w:val="2"/>
                <w:sz w:val="21"/>
                <w:szCs w:val="21"/>
                <w:lang w:val="en-US" w:eastAsia="zh-CN" w:bidi="ar"/>
              </w:rPr>
            </w:pPr>
            <w:r>
              <w:rPr>
                <w:rFonts w:hint="default" w:ascii="Times New Roman" w:hAnsi="Times New Roman" w:eastAsia="楷体" w:cs="Times New Roman"/>
                <w:b w:val="0"/>
                <w:bCs w:val="0"/>
                <w:color w:val="auto"/>
                <w:kern w:val="2"/>
                <w:sz w:val="21"/>
                <w:szCs w:val="21"/>
                <w:lang w:val="en-US" w:eastAsia="zh-CN" w:bidi="ar"/>
              </w:rPr>
              <w:t>调出禁养区，面积8.8km</w:t>
            </w:r>
            <w:r>
              <w:rPr>
                <w:rFonts w:hint="default" w:ascii="Times New Roman" w:hAnsi="Times New Roman" w:eastAsia="楷体" w:cs="Times New Roman"/>
                <w:b w:val="0"/>
                <w:bCs w:val="0"/>
                <w:color w:val="auto"/>
                <w:kern w:val="2"/>
                <w:sz w:val="21"/>
                <w:szCs w:val="21"/>
                <w:vertAlign w:val="superscript"/>
                <w:lang w:val="en-US" w:eastAsia="zh-CN" w:bidi="ar"/>
              </w:rPr>
              <w:t>2</w:t>
            </w:r>
          </w:p>
        </w:tc>
        <w:tc>
          <w:tcPr>
            <w:tcW w:w="2020" w:type="dxa"/>
            <w:vMerge w:val="continue"/>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color w:val="000000" w:themeColor="text1"/>
                <w:kern w:val="2"/>
                <w:sz w:val="21"/>
                <w:szCs w:val="21"/>
                <w:lang w:val="en-US" w:eastAsia="zh-CN"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8" w:hRule="atLeast"/>
        </w:trPr>
        <w:tc>
          <w:tcPr>
            <w:tcW w:w="779"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color w:val="000000" w:themeColor="text1"/>
                <w:kern w:val="2"/>
                <w:sz w:val="21"/>
                <w:szCs w:val="21"/>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2"/>
                <w:sz w:val="21"/>
                <w:szCs w:val="21"/>
                <w:lang w:val="en-US" w:eastAsia="zh-CN" w:bidi="ar"/>
                <w14:textFill>
                  <w14:solidFill>
                    <w14:schemeClr w14:val="tx1"/>
                  </w14:solidFill>
                </w14:textFill>
              </w:rPr>
              <w:t>3</w:t>
            </w:r>
          </w:p>
        </w:tc>
        <w:tc>
          <w:tcPr>
            <w:tcW w:w="1571"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color w:val="000000" w:themeColor="text1"/>
                <w:kern w:val="2"/>
                <w:sz w:val="21"/>
                <w:szCs w:val="21"/>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2"/>
                <w:sz w:val="21"/>
                <w:szCs w:val="21"/>
                <w:lang w:val="en-US" w:eastAsia="zh-CN" w:bidi="ar"/>
                <w14:textFill>
                  <w14:solidFill>
                    <w14:schemeClr w14:val="tx1"/>
                  </w14:solidFill>
                </w14:textFill>
              </w:rPr>
              <w:t>五里牌街道办事处</w:t>
            </w:r>
          </w:p>
        </w:tc>
        <w:tc>
          <w:tcPr>
            <w:tcW w:w="2497"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color w:val="auto"/>
                <w:kern w:val="2"/>
                <w:sz w:val="21"/>
                <w:szCs w:val="21"/>
                <w:lang w:val="en-US" w:eastAsia="zh-CN" w:bidi="ar"/>
              </w:rPr>
            </w:pPr>
            <w:r>
              <w:rPr>
                <w:rFonts w:hint="default" w:ascii="Times New Roman" w:hAnsi="Times New Roman" w:eastAsia="楷体" w:cs="Times New Roman"/>
                <w:b w:val="0"/>
                <w:bCs w:val="0"/>
                <w:color w:val="auto"/>
                <w:kern w:val="2"/>
                <w:sz w:val="21"/>
                <w:szCs w:val="21"/>
                <w:lang w:val="en-US" w:eastAsia="zh-CN" w:bidi="ar"/>
              </w:rPr>
              <w:t>鸿鹤居委会</w:t>
            </w:r>
          </w:p>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color w:val="auto"/>
                <w:kern w:val="2"/>
                <w:sz w:val="21"/>
                <w:szCs w:val="21"/>
                <w:lang w:val="en-US" w:eastAsia="zh-CN" w:bidi="ar"/>
              </w:rPr>
            </w:pPr>
            <w:r>
              <w:rPr>
                <w:rFonts w:hint="default" w:ascii="Times New Roman" w:hAnsi="Times New Roman" w:eastAsia="楷体" w:cs="Times New Roman"/>
                <w:b w:val="0"/>
                <w:bCs w:val="0"/>
                <w:color w:val="auto"/>
                <w:kern w:val="2"/>
                <w:sz w:val="21"/>
                <w:szCs w:val="21"/>
                <w:lang w:val="en-US" w:eastAsia="zh-CN" w:bidi="ar"/>
              </w:rPr>
              <w:t>台上村樊家山</w:t>
            </w:r>
          </w:p>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color w:val="auto"/>
                <w:kern w:val="2"/>
                <w:sz w:val="21"/>
                <w:szCs w:val="21"/>
                <w:lang w:val="en-US" w:eastAsia="zh-CN" w:bidi="ar"/>
              </w:rPr>
            </w:pPr>
            <w:r>
              <w:rPr>
                <w:rFonts w:hint="default" w:ascii="Times New Roman" w:hAnsi="Times New Roman" w:eastAsia="楷体" w:cs="Times New Roman"/>
                <w:b w:val="0"/>
                <w:bCs w:val="0"/>
                <w:color w:val="auto"/>
                <w:kern w:val="2"/>
                <w:sz w:val="21"/>
                <w:szCs w:val="21"/>
                <w:lang w:val="en-US" w:eastAsia="zh-CN" w:bidi="ar"/>
              </w:rPr>
              <w:t>古遗址保护区</w:t>
            </w:r>
          </w:p>
        </w:tc>
        <w:tc>
          <w:tcPr>
            <w:tcW w:w="2618"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color w:val="auto"/>
                <w:kern w:val="2"/>
                <w:sz w:val="21"/>
                <w:szCs w:val="21"/>
                <w:lang w:val="en-US" w:eastAsia="zh-CN" w:bidi="ar"/>
              </w:rPr>
            </w:pPr>
            <w:r>
              <w:rPr>
                <w:rFonts w:hint="default" w:ascii="Times New Roman" w:hAnsi="Times New Roman" w:eastAsia="楷体" w:cs="Times New Roman"/>
                <w:b w:val="0"/>
                <w:bCs w:val="0"/>
                <w:color w:val="auto"/>
                <w:kern w:val="2"/>
                <w:sz w:val="21"/>
                <w:szCs w:val="21"/>
                <w:lang w:val="en-US" w:eastAsia="zh-CN" w:bidi="ar"/>
              </w:rPr>
              <w:t>无</w:t>
            </w:r>
          </w:p>
        </w:tc>
        <w:tc>
          <w:tcPr>
            <w:tcW w:w="3773" w:type="dxa"/>
            <w:vAlign w:val="center"/>
          </w:tcPr>
          <w:p>
            <w:pPr>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color w:val="auto"/>
                <w:kern w:val="2"/>
                <w:sz w:val="21"/>
                <w:szCs w:val="21"/>
                <w:lang w:val="en-US" w:eastAsia="zh-CN" w:bidi="ar"/>
              </w:rPr>
            </w:pPr>
            <w:r>
              <w:rPr>
                <w:rFonts w:hint="default" w:ascii="Times New Roman" w:hAnsi="Times New Roman" w:eastAsia="楷体" w:cs="Times New Roman"/>
                <w:b w:val="0"/>
                <w:bCs w:val="0"/>
                <w:color w:val="auto"/>
                <w:kern w:val="2"/>
                <w:sz w:val="21"/>
                <w:szCs w:val="21"/>
                <w:lang w:val="en-US" w:eastAsia="zh-CN" w:bidi="ar"/>
              </w:rPr>
              <w:t>调出禁养区。</w:t>
            </w:r>
          </w:p>
        </w:tc>
        <w:tc>
          <w:tcPr>
            <w:tcW w:w="2020" w:type="dxa"/>
            <w:vMerge w:val="continue"/>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color w:val="000000" w:themeColor="text1"/>
                <w:kern w:val="2"/>
                <w:sz w:val="21"/>
                <w:szCs w:val="21"/>
                <w:lang w:val="en-US" w:eastAsia="zh-CN"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 w:hRule="atLeast"/>
        </w:trPr>
        <w:tc>
          <w:tcPr>
            <w:tcW w:w="779"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color w:val="000000" w:themeColor="text1"/>
                <w:kern w:val="2"/>
                <w:sz w:val="21"/>
                <w:szCs w:val="21"/>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2"/>
                <w:sz w:val="21"/>
                <w:szCs w:val="21"/>
                <w:lang w:val="en-US" w:eastAsia="zh-CN" w:bidi="ar"/>
                <w14:textFill>
                  <w14:solidFill>
                    <w14:schemeClr w14:val="tx1"/>
                  </w14:solidFill>
                </w14:textFill>
              </w:rPr>
              <w:t>4</w:t>
            </w:r>
          </w:p>
        </w:tc>
        <w:tc>
          <w:tcPr>
            <w:tcW w:w="1571"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color w:val="000000" w:themeColor="text1"/>
                <w:kern w:val="2"/>
                <w:sz w:val="21"/>
                <w:szCs w:val="21"/>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2"/>
                <w:sz w:val="21"/>
                <w:szCs w:val="21"/>
                <w:lang w:val="en-US" w:eastAsia="zh-CN" w:bidi="ar"/>
                <w14:textFill>
                  <w14:solidFill>
                    <w14:schemeClr w14:val="tx1"/>
                  </w14:solidFill>
                </w14:textFill>
              </w:rPr>
              <w:t>忠防镇</w:t>
            </w:r>
          </w:p>
        </w:tc>
        <w:tc>
          <w:tcPr>
            <w:tcW w:w="2497"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color w:val="auto"/>
                <w:kern w:val="2"/>
                <w:sz w:val="21"/>
                <w:szCs w:val="21"/>
                <w:lang w:val="en-US" w:eastAsia="zh-CN" w:bidi="ar"/>
              </w:rPr>
            </w:pPr>
            <w:r>
              <w:rPr>
                <w:rFonts w:hint="default" w:ascii="Times New Roman" w:hAnsi="Times New Roman" w:eastAsia="楷体" w:cs="Times New Roman"/>
                <w:b w:val="0"/>
                <w:bCs w:val="0"/>
                <w:color w:val="auto"/>
                <w:kern w:val="2"/>
                <w:sz w:val="21"/>
                <w:szCs w:val="21"/>
                <w:lang w:val="en-US" w:eastAsia="zh-CN" w:bidi="ar"/>
              </w:rPr>
              <w:t>6501风景名胜区</w:t>
            </w:r>
          </w:p>
        </w:tc>
        <w:tc>
          <w:tcPr>
            <w:tcW w:w="2618"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color w:val="auto"/>
                <w:kern w:val="2"/>
                <w:sz w:val="21"/>
                <w:szCs w:val="21"/>
                <w:lang w:val="en-US" w:eastAsia="zh-CN" w:bidi="ar"/>
              </w:rPr>
            </w:pPr>
            <w:r>
              <w:rPr>
                <w:rFonts w:hint="default" w:ascii="Times New Roman" w:hAnsi="Times New Roman" w:eastAsia="楷体" w:cs="Times New Roman"/>
                <w:b w:val="0"/>
                <w:bCs w:val="0"/>
                <w:color w:val="auto"/>
                <w:kern w:val="2"/>
                <w:sz w:val="21"/>
                <w:szCs w:val="21"/>
                <w:lang w:val="en-US" w:eastAsia="zh-CN" w:bidi="ar"/>
              </w:rPr>
              <w:t>无</w:t>
            </w:r>
          </w:p>
        </w:tc>
        <w:tc>
          <w:tcPr>
            <w:tcW w:w="3773" w:type="dxa"/>
            <w:vAlign w:val="center"/>
          </w:tcPr>
          <w:p>
            <w:pPr>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color w:val="auto"/>
                <w:kern w:val="2"/>
                <w:sz w:val="21"/>
                <w:szCs w:val="21"/>
                <w:lang w:val="en-US" w:eastAsia="zh-CN" w:bidi="ar"/>
              </w:rPr>
            </w:pPr>
            <w:r>
              <w:rPr>
                <w:rFonts w:hint="default" w:ascii="Times New Roman" w:hAnsi="Times New Roman" w:eastAsia="楷体" w:cs="Times New Roman"/>
                <w:b w:val="0"/>
                <w:bCs w:val="0"/>
                <w:color w:val="auto"/>
                <w:kern w:val="2"/>
                <w:sz w:val="21"/>
                <w:szCs w:val="21"/>
                <w:lang w:val="en-US" w:eastAsia="zh-CN" w:bidi="ar"/>
              </w:rPr>
              <w:t>调出禁养区，面积4.0km</w:t>
            </w:r>
            <w:r>
              <w:rPr>
                <w:rFonts w:hint="default" w:ascii="Times New Roman" w:hAnsi="Times New Roman" w:eastAsia="楷体" w:cs="Times New Roman"/>
                <w:b w:val="0"/>
                <w:bCs w:val="0"/>
                <w:color w:val="auto"/>
                <w:kern w:val="2"/>
                <w:sz w:val="21"/>
                <w:szCs w:val="21"/>
                <w:vertAlign w:val="superscript"/>
                <w:lang w:val="en-US" w:eastAsia="zh-CN" w:bidi="ar"/>
              </w:rPr>
              <w:t>2</w:t>
            </w:r>
            <w:r>
              <w:rPr>
                <w:rFonts w:hint="default" w:ascii="Times New Roman" w:hAnsi="Times New Roman" w:eastAsia="楷体" w:cs="Times New Roman"/>
                <w:b w:val="0"/>
                <w:bCs w:val="0"/>
                <w:color w:val="auto"/>
                <w:kern w:val="2"/>
                <w:sz w:val="21"/>
                <w:szCs w:val="21"/>
                <w:lang w:val="en-US" w:eastAsia="zh-CN" w:bidi="ar"/>
              </w:rPr>
              <w:t>。</w:t>
            </w:r>
          </w:p>
        </w:tc>
        <w:tc>
          <w:tcPr>
            <w:tcW w:w="2020" w:type="dxa"/>
            <w:vMerge w:val="continue"/>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color w:val="000000" w:themeColor="text1"/>
                <w:kern w:val="2"/>
                <w:sz w:val="21"/>
                <w:szCs w:val="21"/>
                <w:lang w:val="en-US" w:eastAsia="zh-CN"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 w:hRule="atLeast"/>
        </w:trPr>
        <w:tc>
          <w:tcPr>
            <w:tcW w:w="779"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color w:val="auto"/>
                <w:kern w:val="2"/>
                <w:sz w:val="21"/>
                <w:szCs w:val="21"/>
                <w:lang w:val="en-US" w:eastAsia="zh-CN" w:bidi="ar"/>
              </w:rPr>
            </w:pPr>
            <w:r>
              <w:rPr>
                <w:rFonts w:hint="default" w:ascii="Times New Roman" w:hAnsi="Times New Roman" w:eastAsia="楷体" w:cs="Times New Roman"/>
                <w:b w:val="0"/>
                <w:bCs w:val="0"/>
                <w:color w:val="auto"/>
                <w:kern w:val="2"/>
                <w:sz w:val="21"/>
                <w:szCs w:val="21"/>
                <w:lang w:val="en-US" w:eastAsia="zh-CN" w:bidi="ar"/>
              </w:rPr>
              <w:t>5</w:t>
            </w:r>
          </w:p>
        </w:tc>
        <w:tc>
          <w:tcPr>
            <w:tcW w:w="1571"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color w:val="auto"/>
                <w:kern w:val="2"/>
                <w:sz w:val="21"/>
                <w:szCs w:val="21"/>
                <w:lang w:val="en-US" w:eastAsia="zh-CN" w:bidi="ar"/>
              </w:rPr>
            </w:pPr>
          </w:p>
        </w:tc>
        <w:tc>
          <w:tcPr>
            <w:tcW w:w="2497"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color w:val="auto"/>
                <w:kern w:val="2"/>
                <w:sz w:val="21"/>
                <w:szCs w:val="21"/>
                <w:lang w:val="en-US" w:eastAsia="zh-CN" w:bidi="ar"/>
              </w:rPr>
            </w:pPr>
            <w:r>
              <w:rPr>
                <w:rFonts w:hint="default" w:ascii="Times New Roman" w:hAnsi="Times New Roman" w:eastAsia="楷体" w:cs="Times New Roman"/>
                <w:b w:val="0"/>
                <w:bCs w:val="0"/>
                <w:color w:val="auto"/>
                <w:kern w:val="2"/>
                <w:sz w:val="21"/>
                <w:szCs w:val="21"/>
                <w:lang w:val="en-US" w:eastAsia="zh-CN" w:bidi="ar"/>
              </w:rPr>
              <w:t>风景名胜区、旅游度假区、森林公园、文物和历史遗迹禁养区外延500米范围内为限养区</w:t>
            </w:r>
          </w:p>
        </w:tc>
        <w:tc>
          <w:tcPr>
            <w:tcW w:w="2618"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color w:val="auto"/>
                <w:kern w:val="2"/>
                <w:sz w:val="21"/>
                <w:szCs w:val="21"/>
                <w:lang w:val="en-US" w:eastAsia="zh-CN" w:bidi="ar"/>
              </w:rPr>
            </w:pPr>
            <w:r>
              <w:rPr>
                <w:rFonts w:hint="default" w:ascii="Times New Roman" w:hAnsi="Times New Roman" w:eastAsia="楷体" w:cs="Times New Roman"/>
                <w:b w:val="0"/>
                <w:bCs w:val="0"/>
                <w:color w:val="auto"/>
                <w:kern w:val="2"/>
                <w:sz w:val="21"/>
                <w:szCs w:val="21"/>
                <w:lang w:val="en-US" w:eastAsia="zh-CN" w:bidi="ar"/>
              </w:rPr>
              <w:t>无</w:t>
            </w:r>
          </w:p>
        </w:tc>
        <w:tc>
          <w:tcPr>
            <w:tcW w:w="3773" w:type="dxa"/>
            <w:vAlign w:val="center"/>
          </w:tcPr>
          <w:p>
            <w:pPr>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color w:val="auto"/>
                <w:kern w:val="2"/>
                <w:sz w:val="21"/>
                <w:szCs w:val="21"/>
                <w:lang w:val="en-US" w:eastAsia="zh-CN" w:bidi="ar"/>
              </w:rPr>
            </w:pPr>
            <w:r>
              <w:rPr>
                <w:rFonts w:hint="default" w:ascii="Times New Roman" w:hAnsi="Times New Roman" w:eastAsia="楷体" w:cs="Times New Roman"/>
                <w:b w:val="0"/>
                <w:bCs w:val="0"/>
                <w:color w:val="auto"/>
                <w:kern w:val="2"/>
                <w:sz w:val="21"/>
                <w:szCs w:val="21"/>
                <w:lang w:val="en-US" w:eastAsia="zh-CN" w:bidi="ar"/>
              </w:rPr>
              <w:t>调出禁养区。</w:t>
            </w:r>
          </w:p>
        </w:tc>
        <w:tc>
          <w:tcPr>
            <w:tcW w:w="2020" w:type="dxa"/>
            <w:vMerge w:val="continue"/>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color w:val="000000" w:themeColor="text1"/>
                <w:kern w:val="2"/>
                <w:sz w:val="21"/>
                <w:szCs w:val="21"/>
                <w:lang w:val="en-US" w:eastAsia="zh-CN" w:bidi="ar"/>
                <w14:textFill>
                  <w14:solidFill>
                    <w14:schemeClr w14:val="tx1"/>
                  </w14:solidFill>
                </w14:textFill>
              </w:rPr>
            </w:pPr>
          </w:p>
        </w:tc>
      </w:tr>
    </w:tbl>
    <w:p>
      <w:pPr>
        <w:keepNext w:val="0"/>
        <w:keepLines w:val="0"/>
        <w:widowControl/>
        <w:suppressLineNumbers w:val="0"/>
        <w:spacing w:line="480" w:lineRule="auto"/>
        <w:jc w:val="center"/>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t>表5.1.3-3 临湘市国家森林公园禁养区重新划定前后变化分析</w:t>
      </w:r>
    </w:p>
    <w:tbl>
      <w:tblPr>
        <w:tblStyle w:val="22"/>
        <w:tblW w:w="132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1"/>
        <w:gridCol w:w="1575"/>
        <w:gridCol w:w="2503"/>
        <w:gridCol w:w="2625"/>
        <w:gridCol w:w="3530"/>
        <w:gridCol w:w="22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26" w:hRule="atLeast"/>
        </w:trPr>
        <w:tc>
          <w:tcPr>
            <w:tcW w:w="781"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bCs/>
                <w:i w:val="0"/>
                <w:iCs w:val="0"/>
                <w:caps w:val="0"/>
                <w:color w:val="000000" w:themeColor="text1"/>
                <w:spacing w:val="0"/>
                <w:sz w:val="24"/>
                <w:szCs w:val="24"/>
                <w:shd w:val="clear" w:fill="FFFFFF"/>
                <w:vertAlign w:val="baseline"/>
                <w:lang w:val="en-US" w:eastAsia="zh-CN"/>
                <w14:textFill>
                  <w14:solidFill>
                    <w14:schemeClr w14:val="tx1"/>
                  </w14:solidFill>
                </w14:textFill>
              </w:rPr>
            </w:pPr>
            <w:r>
              <w:rPr>
                <w:rFonts w:hint="default" w:ascii="Times New Roman" w:hAnsi="Times New Roman" w:eastAsia="楷体" w:cs="Times New Roman"/>
                <w:b/>
                <w:bCs/>
                <w:i w:val="0"/>
                <w:iCs w:val="0"/>
                <w:caps w:val="0"/>
                <w:color w:val="000000" w:themeColor="text1"/>
                <w:spacing w:val="0"/>
                <w:sz w:val="24"/>
                <w:szCs w:val="24"/>
                <w:shd w:val="clear" w:fill="FFFFFF"/>
                <w:vertAlign w:val="baseline"/>
                <w:lang w:val="en-US" w:eastAsia="zh-CN"/>
                <w14:textFill>
                  <w14:solidFill>
                    <w14:schemeClr w14:val="tx1"/>
                  </w14:solidFill>
                </w14:textFill>
              </w:rPr>
              <w:t>序号</w:t>
            </w:r>
          </w:p>
        </w:tc>
        <w:tc>
          <w:tcPr>
            <w:tcW w:w="1575"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bCs/>
                <w:i w:val="0"/>
                <w:iCs w:val="0"/>
                <w:caps w:val="0"/>
                <w:color w:val="000000" w:themeColor="text1"/>
                <w:spacing w:val="0"/>
                <w:sz w:val="24"/>
                <w:szCs w:val="24"/>
                <w:shd w:val="clear" w:fill="FFFFFF"/>
                <w:vertAlign w:val="baseline"/>
                <w:lang w:val="en-US" w:eastAsia="zh-CN"/>
                <w14:textFill>
                  <w14:solidFill>
                    <w14:schemeClr w14:val="tx1"/>
                  </w14:solidFill>
                </w14:textFill>
              </w:rPr>
            </w:pPr>
            <w:r>
              <w:rPr>
                <w:rFonts w:hint="default" w:ascii="Times New Roman" w:hAnsi="Times New Roman" w:eastAsia="楷体" w:cs="Times New Roman"/>
                <w:b/>
                <w:bCs/>
                <w:i w:val="0"/>
                <w:iCs w:val="0"/>
                <w:caps w:val="0"/>
                <w:color w:val="000000" w:themeColor="text1"/>
                <w:spacing w:val="0"/>
                <w:sz w:val="24"/>
                <w:szCs w:val="24"/>
                <w:shd w:val="clear" w:fill="FFFFFF"/>
                <w:vertAlign w:val="baseline"/>
                <w:lang w:val="en-US" w:eastAsia="zh-CN"/>
                <w14:textFill>
                  <w14:solidFill>
                    <w14:schemeClr w14:val="tx1"/>
                  </w14:solidFill>
                </w14:textFill>
              </w:rPr>
              <w:t>所属乡镇（街道）</w:t>
            </w:r>
          </w:p>
        </w:tc>
        <w:tc>
          <w:tcPr>
            <w:tcW w:w="2503"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仿宋" w:cs="Times New Roman"/>
                <w:i w:val="0"/>
                <w:iCs w:val="0"/>
                <w:caps w:val="0"/>
                <w:color w:val="000000" w:themeColor="text1"/>
                <w:spacing w:val="0"/>
                <w:sz w:val="16"/>
                <w:szCs w:val="16"/>
                <w:shd w:val="clear" w:fill="FFFFFF"/>
                <w:vertAlign w:val="baseline"/>
                <w:lang w:val="en-US" w:eastAsia="zh-CN"/>
                <w14:textFill>
                  <w14:solidFill>
                    <w14:schemeClr w14:val="tx1"/>
                  </w14:solidFill>
                </w14:textFill>
              </w:rPr>
            </w:pPr>
            <w:r>
              <w:rPr>
                <w:rFonts w:hint="default" w:ascii="Times New Roman" w:hAnsi="Times New Roman" w:eastAsia="楷体" w:cs="Times New Roman"/>
                <w:b/>
                <w:bCs/>
                <w:i w:val="0"/>
                <w:iCs w:val="0"/>
                <w:caps w:val="0"/>
                <w:color w:val="000000" w:themeColor="text1"/>
                <w:spacing w:val="0"/>
                <w:sz w:val="24"/>
                <w:szCs w:val="24"/>
                <w:shd w:val="clear" w:fill="FFFFFF"/>
                <w:vertAlign w:val="baseline"/>
                <w:lang w:val="en-US" w:eastAsia="zh-CN"/>
                <w14:textFill>
                  <w14:solidFill>
                    <w14:schemeClr w14:val="tx1"/>
                  </w14:solidFill>
                </w14:textFill>
              </w:rPr>
              <w:t>临政办发[2016]14号具体范围</w:t>
            </w:r>
          </w:p>
        </w:tc>
        <w:tc>
          <w:tcPr>
            <w:tcW w:w="2625" w:type="dxa"/>
            <w:vAlign w:val="center"/>
          </w:tcPr>
          <w:p>
            <w:pPr>
              <w:pStyle w:val="3"/>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楷体" w:cs="Times New Roman"/>
                <w:b/>
                <w:bCs/>
                <w:i w:val="0"/>
                <w:iCs w:val="0"/>
                <w:caps w:val="0"/>
                <w:color w:val="000000" w:themeColor="text1"/>
                <w:spacing w:val="0"/>
                <w:kern w:val="2"/>
                <w:sz w:val="24"/>
                <w:szCs w:val="24"/>
                <w:shd w:val="clear" w:fill="FFFFFF"/>
                <w:vertAlign w:val="baseline"/>
                <w:lang w:val="en-US" w:eastAsia="zh-CN" w:bidi="ar-SA"/>
                <w14:textFill>
                  <w14:solidFill>
                    <w14:schemeClr w14:val="tx1"/>
                  </w14:solidFill>
                </w14:textFill>
              </w:rPr>
            </w:pPr>
            <w:r>
              <w:rPr>
                <w:rFonts w:hint="default" w:ascii="Times New Roman" w:hAnsi="Times New Roman" w:eastAsia="楷体" w:cs="Times New Roman"/>
                <w:b/>
                <w:bCs/>
                <w:i w:val="0"/>
                <w:iCs w:val="0"/>
                <w:caps w:val="0"/>
                <w:color w:val="000000" w:themeColor="text1"/>
                <w:spacing w:val="0"/>
                <w:sz w:val="24"/>
                <w:szCs w:val="24"/>
                <w:shd w:val="clear" w:fill="FFFFFF"/>
                <w:vertAlign w:val="baseline"/>
                <w:lang w:val="en-US" w:eastAsia="zh-CN"/>
                <w14:textFill>
                  <w14:solidFill>
                    <w14:schemeClr w14:val="tx1"/>
                  </w14:solidFill>
                </w14:textFill>
              </w:rPr>
              <w:t>本次划定范围</w:t>
            </w:r>
          </w:p>
        </w:tc>
        <w:tc>
          <w:tcPr>
            <w:tcW w:w="3530" w:type="dxa"/>
            <w:vAlign w:val="center"/>
          </w:tcPr>
          <w:p>
            <w:pPr>
              <w:pStyle w:val="3"/>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楷体" w:cs="Times New Roman"/>
                <w:b/>
                <w:bCs/>
                <w:i w:val="0"/>
                <w:iCs w:val="0"/>
                <w:caps w:val="0"/>
                <w:color w:val="000000" w:themeColor="text1"/>
                <w:spacing w:val="0"/>
                <w:kern w:val="2"/>
                <w:sz w:val="24"/>
                <w:szCs w:val="24"/>
                <w:shd w:val="clear" w:fill="FFFFFF"/>
                <w:vertAlign w:val="baseline"/>
                <w:lang w:val="en-US" w:eastAsia="zh-CN" w:bidi="ar-SA"/>
                <w14:textFill>
                  <w14:solidFill>
                    <w14:schemeClr w14:val="tx1"/>
                  </w14:solidFill>
                </w14:textFill>
              </w:rPr>
            </w:pPr>
            <w:r>
              <w:rPr>
                <w:rFonts w:hint="default" w:ascii="Times New Roman" w:hAnsi="Times New Roman" w:eastAsia="楷体" w:cs="Times New Roman"/>
                <w:b/>
                <w:bCs/>
                <w:i w:val="0"/>
                <w:iCs w:val="0"/>
                <w:caps w:val="0"/>
                <w:color w:val="000000" w:themeColor="text1"/>
                <w:spacing w:val="0"/>
                <w:sz w:val="24"/>
                <w:szCs w:val="24"/>
                <w:shd w:val="clear" w:fill="FFFFFF"/>
                <w:vertAlign w:val="baseline"/>
                <w:lang w:val="en-US" w:eastAsia="zh-CN"/>
                <w14:textFill>
                  <w14:solidFill>
                    <w14:schemeClr w14:val="tx1"/>
                  </w14:solidFill>
                </w14:textFill>
              </w:rPr>
              <w:t>调整变化情况</w:t>
            </w:r>
          </w:p>
        </w:tc>
        <w:tc>
          <w:tcPr>
            <w:tcW w:w="2203" w:type="dxa"/>
            <w:vAlign w:val="center"/>
          </w:tcPr>
          <w:p>
            <w:pPr>
              <w:pStyle w:val="3"/>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楷体" w:cs="Times New Roman"/>
                <w:b/>
                <w:bCs/>
                <w:i w:val="0"/>
                <w:iCs w:val="0"/>
                <w:caps w:val="0"/>
                <w:color w:val="000000" w:themeColor="text1"/>
                <w:spacing w:val="0"/>
                <w:kern w:val="2"/>
                <w:sz w:val="24"/>
                <w:szCs w:val="24"/>
                <w:shd w:val="clear" w:fill="FFFFFF"/>
                <w:vertAlign w:val="baseline"/>
                <w:lang w:val="en-US" w:eastAsia="zh-CN" w:bidi="ar-SA"/>
                <w14:textFill>
                  <w14:solidFill>
                    <w14:schemeClr w14:val="tx1"/>
                  </w14:solidFill>
                </w14:textFill>
              </w:rPr>
            </w:pPr>
            <w:r>
              <w:rPr>
                <w:rFonts w:hint="default" w:ascii="Times New Roman" w:hAnsi="Times New Roman" w:eastAsia="楷体" w:cs="Times New Roman"/>
                <w:b/>
                <w:bCs/>
                <w:i w:val="0"/>
                <w:iCs w:val="0"/>
                <w:caps w:val="0"/>
                <w:color w:val="000000" w:themeColor="text1"/>
                <w:spacing w:val="0"/>
                <w:sz w:val="24"/>
                <w:szCs w:val="24"/>
                <w:shd w:val="clear" w:fill="FFFFFF"/>
                <w:vertAlign w:val="baseline"/>
                <w:lang w:val="en-US" w:eastAsia="zh-CN"/>
                <w14:textFill>
                  <w14:solidFill>
                    <w14:schemeClr w14:val="tx1"/>
                  </w14:solidFill>
                </w14:textFill>
              </w:rPr>
              <w:t>划定依据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3" w:hRule="atLeast"/>
        </w:trPr>
        <w:tc>
          <w:tcPr>
            <w:tcW w:w="781"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color w:val="000000" w:themeColor="text1"/>
                <w:kern w:val="2"/>
                <w:sz w:val="21"/>
                <w:szCs w:val="21"/>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2"/>
                <w:sz w:val="21"/>
                <w:szCs w:val="21"/>
                <w:lang w:val="en-US" w:eastAsia="zh-CN" w:bidi="ar"/>
                <w14:textFill>
                  <w14:solidFill>
                    <w14:schemeClr w14:val="tx1"/>
                  </w14:solidFill>
                </w14:textFill>
              </w:rPr>
              <w:t>1</w:t>
            </w:r>
          </w:p>
        </w:tc>
        <w:tc>
          <w:tcPr>
            <w:tcW w:w="1575"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color w:val="000000" w:themeColor="text1"/>
                <w:kern w:val="2"/>
                <w:sz w:val="21"/>
                <w:szCs w:val="21"/>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2"/>
                <w:sz w:val="21"/>
                <w:szCs w:val="21"/>
                <w:lang w:val="en-US" w:eastAsia="zh-CN" w:bidi="ar"/>
                <w14:textFill>
                  <w14:solidFill>
                    <w14:schemeClr w14:val="tx1"/>
                  </w14:solidFill>
                </w14:textFill>
              </w:rPr>
              <w:t>长安街道办事处</w:t>
            </w:r>
          </w:p>
        </w:tc>
        <w:tc>
          <w:tcPr>
            <w:tcW w:w="2503"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color w:val="000000" w:themeColor="text1"/>
                <w:kern w:val="2"/>
                <w:sz w:val="21"/>
                <w:szCs w:val="21"/>
                <w:lang w:val="en-US" w:eastAsia="zh-CN" w:bidi="ar"/>
                <w14:textFill>
                  <w14:solidFill>
                    <w14:schemeClr w14:val="tx1"/>
                  </w14:solidFill>
                </w14:textFill>
              </w:rPr>
            </w:pPr>
            <w:r>
              <w:rPr>
                <w:rFonts w:hint="default" w:ascii="Times New Roman" w:hAnsi="Times New Roman" w:eastAsia="楷体" w:cs="Times New Roman"/>
                <w:color w:val="000000" w:themeColor="text1"/>
                <w:kern w:val="2"/>
                <w:sz w:val="22"/>
                <w:szCs w:val="22"/>
                <w:lang w:val="en-US" w:eastAsia="zh-CN" w:bidi="ar"/>
                <w14:textFill>
                  <w14:solidFill>
                    <w14:schemeClr w14:val="tx1"/>
                  </w14:solidFill>
                </w14:textFill>
              </w:rPr>
              <w:t>五尖山</w:t>
            </w:r>
            <w:r>
              <w:rPr>
                <w:rFonts w:hint="default" w:ascii="Times New Roman" w:hAnsi="Times New Roman" w:eastAsia="楷体" w:cs="Times New Roman"/>
                <w:color w:val="000000" w:themeColor="text1"/>
                <w:kern w:val="0"/>
                <w:sz w:val="21"/>
                <w:szCs w:val="21"/>
                <w:lang w:val="en-US" w:eastAsia="zh-CN" w:bidi="ar"/>
                <w14:textFill>
                  <w14:solidFill>
                    <w14:schemeClr w14:val="tx1"/>
                  </w14:solidFill>
                </w14:textFill>
              </w:rPr>
              <w:t>国家森林公园</w:t>
            </w:r>
            <w:r>
              <w:rPr>
                <w:rFonts w:hint="default" w:ascii="Times New Roman" w:hAnsi="Times New Roman" w:eastAsia="楷体" w:cs="Times New Roman"/>
                <w:color w:val="000000" w:themeColor="text1"/>
                <w:kern w:val="2"/>
                <w:sz w:val="22"/>
                <w:szCs w:val="22"/>
                <w:lang w:val="en-US" w:eastAsia="zh-CN" w:bidi="ar"/>
                <w14:textFill>
                  <w14:solidFill>
                    <w14:schemeClr w14:val="tx1"/>
                  </w14:solidFill>
                </w14:textFill>
              </w:rPr>
              <w:t>，面积为</w:t>
            </w:r>
            <w:r>
              <w:rPr>
                <w:rFonts w:hint="default" w:ascii="Times New Roman" w:hAnsi="Times New Roman" w:eastAsia="楷体" w:cs="Times New Roman"/>
                <w:b w:val="0"/>
                <w:bCs w:val="0"/>
                <w:color w:val="000000" w:themeColor="text1"/>
                <w:kern w:val="2"/>
                <w:sz w:val="21"/>
                <w:szCs w:val="21"/>
                <w:lang w:val="en-US" w:eastAsia="zh-CN" w:bidi="ar"/>
                <w14:textFill>
                  <w14:solidFill>
                    <w14:schemeClr w14:val="tx1"/>
                  </w14:solidFill>
                </w14:textFill>
              </w:rPr>
              <w:t>28.74km</w:t>
            </w:r>
            <w:r>
              <w:rPr>
                <w:rFonts w:hint="default" w:ascii="Times New Roman" w:hAnsi="Times New Roman" w:eastAsia="楷体" w:cs="Times New Roman"/>
                <w:b w:val="0"/>
                <w:bCs w:val="0"/>
                <w:color w:val="000000" w:themeColor="text1"/>
                <w:kern w:val="2"/>
                <w:sz w:val="21"/>
                <w:szCs w:val="21"/>
                <w:vertAlign w:val="superscript"/>
                <w:lang w:val="en-US" w:eastAsia="zh-CN" w:bidi="ar"/>
                <w14:textFill>
                  <w14:solidFill>
                    <w14:schemeClr w14:val="tx1"/>
                  </w14:solidFill>
                </w14:textFill>
              </w:rPr>
              <w:t>2</w:t>
            </w:r>
          </w:p>
        </w:tc>
        <w:tc>
          <w:tcPr>
            <w:tcW w:w="2625" w:type="dxa"/>
            <w:vAlign w:val="center"/>
          </w:tcPr>
          <w:p>
            <w:pPr>
              <w:keepNext w:val="0"/>
              <w:keepLines w:val="0"/>
              <w:widowControl w:val="0"/>
              <w:suppressLineNumbers w:val="0"/>
              <w:spacing w:before="72" w:beforeLines="30" w:beforeAutospacing="0" w:after="0" w:afterAutospacing="0" w:line="300" w:lineRule="auto"/>
              <w:ind w:left="0" w:right="0"/>
              <w:jc w:val="center"/>
              <w:rPr>
                <w:rFonts w:hint="default" w:ascii="Times New Roman" w:hAnsi="Times New Roman" w:eastAsia="楷体" w:cs="Times New Roman"/>
                <w:b w:val="0"/>
                <w:bCs w:val="0"/>
                <w:color w:val="000000" w:themeColor="text1"/>
                <w:kern w:val="2"/>
                <w:sz w:val="21"/>
                <w:szCs w:val="21"/>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2"/>
                <w:sz w:val="21"/>
                <w:szCs w:val="21"/>
                <w:lang w:val="en-US" w:eastAsia="zh-CN" w:bidi="ar"/>
                <w14:textFill>
                  <w14:solidFill>
                    <w14:schemeClr w14:val="tx1"/>
                  </w14:solidFill>
                </w14:textFill>
              </w:rPr>
              <w:t>五尖山国家森林公园核心景区为禁养区，面积为7.0km</w:t>
            </w:r>
            <w:r>
              <w:rPr>
                <w:rFonts w:hint="default" w:ascii="Times New Roman" w:hAnsi="Times New Roman" w:eastAsia="楷体" w:cs="Times New Roman"/>
                <w:b w:val="0"/>
                <w:bCs w:val="0"/>
                <w:color w:val="000000" w:themeColor="text1"/>
                <w:kern w:val="2"/>
                <w:sz w:val="21"/>
                <w:szCs w:val="21"/>
                <w:vertAlign w:val="superscript"/>
                <w:lang w:val="en-US" w:eastAsia="zh-CN" w:bidi="ar"/>
                <w14:textFill>
                  <w14:solidFill>
                    <w14:schemeClr w14:val="tx1"/>
                  </w14:solidFill>
                </w14:textFill>
              </w:rPr>
              <w:t>2</w:t>
            </w:r>
            <w:r>
              <w:rPr>
                <w:rFonts w:hint="default" w:ascii="Times New Roman" w:hAnsi="Times New Roman" w:eastAsia="楷体" w:cs="Times New Roman"/>
                <w:b w:val="0"/>
                <w:bCs w:val="0"/>
                <w:color w:val="000000" w:themeColor="text1"/>
                <w:kern w:val="2"/>
                <w:sz w:val="21"/>
                <w:szCs w:val="21"/>
                <w:lang w:val="en-US" w:eastAsia="zh-CN" w:bidi="ar"/>
                <w14:textFill>
                  <w14:solidFill>
                    <w14:schemeClr w14:val="tx1"/>
                  </w14:solidFill>
                </w14:textFill>
              </w:rPr>
              <w:t>；其他区域禁止建设有污染物排放的养殖场，面积21.79km</w:t>
            </w:r>
            <w:r>
              <w:rPr>
                <w:rFonts w:hint="default" w:ascii="Times New Roman" w:hAnsi="Times New Roman" w:eastAsia="楷体" w:cs="Times New Roman"/>
                <w:b w:val="0"/>
                <w:bCs w:val="0"/>
                <w:color w:val="000000" w:themeColor="text1"/>
                <w:kern w:val="2"/>
                <w:sz w:val="21"/>
                <w:szCs w:val="21"/>
                <w:vertAlign w:val="superscript"/>
                <w:lang w:val="en-US" w:eastAsia="zh-CN" w:bidi="ar"/>
                <w14:textFill>
                  <w14:solidFill>
                    <w14:schemeClr w14:val="tx1"/>
                  </w14:solidFill>
                </w14:textFill>
              </w:rPr>
              <w:t>2</w:t>
            </w:r>
            <w:r>
              <w:rPr>
                <w:rFonts w:hint="default" w:ascii="Times New Roman" w:hAnsi="Times New Roman" w:eastAsia="楷体" w:cs="Times New Roman"/>
                <w:b w:val="0"/>
                <w:bCs w:val="0"/>
                <w:color w:val="000000" w:themeColor="text1"/>
                <w:kern w:val="2"/>
                <w:sz w:val="21"/>
                <w:szCs w:val="21"/>
                <w:lang w:val="en-US" w:eastAsia="zh-CN" w:bidi="ar"/>
                <w14:textFill>
                  <w14:solidFill>
                    <w14:schemeClr w14:val="tx1"/>
                  </w14:solidFill>
                </w14:textFill>
              </w:rPr>
              <w:t>。</w:t>
            </w:r>
          </w:p>
        </w:tc>
        <w:tc>
          <w:tcPr>
            <w:tcW w:w="3530"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color w:val="000000" w:themeColor="text1"/>
                <w:kern w:val="2"/>
                <w:sz w:val="21"/>
                <w:szCs w:val="21"/>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2"/>
                <w:sz w:val="21"/>
                <w:szCs w:val="21"/>
                <w:lang w:val="en-US" w:eastAsia="zh-CN" w:bidi="ar"/>
                <w14:textFill>
                  <w14:solidFill>
                    <w14:schemeClr w14:val="tx1"/>
                  </w14:solidFill>
                </w14:textFill>
              </w:rPr>
              <w:t>只把核心景区纳入禁养区范围，其他区域划为禁止建设有污染物排放的养殖场区域。</w:t>
            </w:r>
          </w:p>
        </w:tc>
        <w:tc>
          <w:tcPr>
            <w:tcW w:w="2203" w:type="dxa"/>
            <w:vMerge w:val="restart"/>
            <w:vAlign w:val="center"/>
          </w:tcPr>
          <w:p>
            <w:pPr>
              <w:keepNext w:val="0"/>
              <w:keepLines w:val="0"/>
              <w:widowControl w:val="0"/>
              <w:suppressLineNumbers w:val="0"/>
              <w:wordWrap/>
              <w:adjustRightInd/>
              <w:snapToGrid/>
              <w:spacing w:before="0" w:beforeAutospacing="0" w:after="0" w:afterAutospacing="0" w:line="400" w:lineRule="exact"/>
              <w:ind w:left="0" w:right="0"/>
              <w:jc w:val="center"/>
              <w:textAlignment w:val="auto"/>
              <w:rPr>
                <w:rFonts w:hint="default" w:ascii="Times New Roman" w:hAnsi="Times New Roman" w:eastAsia="楷体" w:cs="Times New Roman"/>
                <w:b w:val="0"/>
                <w:bCs w:val="0"/>
                <w:color w:val="000000" w:themeColor="text1"/>
                <w:kern w:val="2"/>
                <w:sz w:val="21"/>
                <w:szCs w:val="21"/>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2"/>
                <w:sz w:val="21"/>
                <w:szCs w:val="21"/>
                <w:lang w:val="en-US" w:eastAsia="zh-CN" w:bidi="ar"/>
                <w14:textFill>
                  <w14:solidFill>
                    <w14:schemeClr w14:val="tx1"/>
                  </w14:solidFill>
                </w14:textFill>
              </w:rPr>
              <w:t>《中华人民共和国畜牧法》</w:t>
            </w:r>
          </w:p>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color w:val="000000" w:themeColor="text1"/>
                <w:kern w:val="2"/>
                <w:sz w:val="21"/>
                <w:szCs w:val="21"/>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2"/>
                <w:sz w:val="21"/>
                <w:szCs w:val="21"/>
                <w:lang w:val="en-US" w:eastAsia="zh-CN" w:bidi="ar"/>
                <w14:textFill>
                  <w14:solidFill>
                    <w14:schemeClr w14:val="tx1"/>
                  </w14:solidFill>
                </w14:textFill>
              </w:rPr>
              <w:t>《畜禽规模养殖污染防治条例》</w:t>
            </w:r>
          </w:p>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楷体" w:cs="Times New Roman"/>
                <w:b w:val="0"/>
                <w:bCs w:val="0"/>
                <w:color w:val="000000" w:themeColor="text1"/>
                <w:kern w:val="2"/>
                <w:sz w:val="21"/>
                <w:szCs w:val="21"/>
                <w:lang w:val="en-US" w:eastAsia="zh-CN" w:bidi="ar"/>
                <w14:textFill>
                  <w14:solidFill>
                    <w14:schemeClr w14:val="tx1"/>
                  </w14:solidFill>
                </w14:textFill>
              </w:rPr>
              <w:t>《畜禽养殖禁养区划定技术指南》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1" w:hRule="atLeast"/>
        </w:trPr>
        <w:tc>
          <w:tcPr>
            <w:tcW w:w="781"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color w:val="000000" w:themeColor="text1"/>
                <w:kern w:val="2"/>
                <w:sz w:val="21"/>
                <w:szCs w:val="21"/>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2"/>
                <w:sz w:val="21"/>
                <w:szCs w:val="21"/>
                <w:lang w:val="en-US" w:eastAsia="zh-CN" w:bidi="ar"/>
                <w14:textFill>
                  <w14:solidFill>
                    <w14:schemeClr w14:val="tx1"/>
                  </w14:solidFill>
                </w14:textFill>
              </w:rPr>
              <w:t>2</w:t>
            </w:r>
          </w:p>
        </w:tc>
        <w:tc>
          <w:tcPr>
            <w:tcW w:w="1575"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color w:val="000000" w:themeColor="text1"/>
                <w:kern w:val="2"/>
                <w:sz w:val="21"/>
                <w:szCs w:val="21"/>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2"/>
                <w:sz w:val="21"/>
                <w:szCs w:val="21"/>
                <w:lang w:val="en-US" w:eastAsia="zh-CN" w:bidi="ar"/>
                <w14:textFill>
                  <w14:solidFill>
                    <w14:schemeClr w14:val="tx1"/>
                  </w14:solidFill>
                </w14:textFill>
              </w:rPr>
              <w:t>羊楼司镇</w:t>
            </w:r>
          </w:p>
        </w:tc>
        <w:tc>
          <w:tcPr>
            <w:tcW w:w="2503"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color w:val="000000" w:themeColor="text1"/>
                <w:kern w:val="2"/>
                <w:sz w:val="22"/>
                <w:szCs w:val="22"/>
                <w:lang w:val="en-US" w:eastAsia="zh-CN" w:bidi="ar"/>
                <w14:textFill>
                  <w14:solidFill>
                    <w14:schemeClr w14:val="tx1"/>
                  </w14:solidFill>
                </w14:textFill>
              </w:rPr>
            </w:pPr>
            <w:r>
              <w:rPr>
                <w:rFonts w:hint="default" w:ascii="Times New Roman" w:hAnsi="Times New Roman" w:eastAsia="楷体" w:cs="Times New Roman"/>
                <w:color w:val="000000" w:themeColor="text1"/>
                <w:kern w:val="2"/>
                <w:sz w:val="22"/>
                <w:szCs w:val="22"/>
                <w:lang w:val="en-US" w:eastAsia="zh-CN" w:bidi="ar"/>
                <w14:textFill>
                  <w14:solidFill>
                    <w14:schemeClr w14:val="tx1"/>
                  </w14:solidFill>
                </w14:textFill>
              </w:rPr>
              <w:t>药菇山省级森林公园</w:t>
            </w:r>
          </w:p>
        </w:tc>
        <w:tc>
          <w:tcPr>
            <w:tcW w:w="2625" w:type="dxa"/>
            <w:vAlign w:val="center"/>
          </w:tcPr>
          <w:p>
            <w:pPr>
              <w:keepNext w:val="0"/>
              <w:keepLines w:val="0"/>
              <w:widowControl w:val="0"/>
              <w:suppressLineNumbers w:val="0"/>
              <w:spacing w:before="72" w:beforeLines="30" w:beforeAutospacing="0" w:after="0" w:afterAutospacing="0" w:line="300" w:lineRule="auto"/>
              <w:ind w:left="0" w:right="0"/>
              <w:jc w:val="center"/>
              <w:rPr>
                <w:rFonts w:hint="default" w:ascii="Times New Roman" w:hAnsi="Times New Roman" w:eastAsia="楷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楷体" w:cs="Times New Roman"/>
                <w:color w:val="000000" w:themeColor="text1"/>
                <w:kern w:val="0"/>
                <w:sz w:val="21"/>
                <w:szCs w:val="21"/>
                <w:lang w:val="en-US" w:eastAsia="zh-CN" w:bidi="ar"/>
                <w14:textFill>
                  <w14:solidFill>
                    <w14:schemeClr w14:val="tx1"/>
                  </w14:solidFill>
                </w14:textFill>
              </w:rPr>
              <w:t>无</w:t>
            </w:r>
          </w:p>
        </w:tc>
        <w:tc>
          <w:tcPr>
            <w:tcW w:w="3530"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color w:val="000000" w:themeColor="text1"/>
                <w:kern w:val="2"/>
                <w:sz w:val="21"/>
                <w:szCs w:val="21"/>
                <w:lang w:val="en-US" w:eastAsia="zh-CN" w:bidi="ar"/>
                <w14:textFill>
                  <w14:solidFill>
                    <w14:schemeClr w14:val="tx1"/>
                  </w14:solidFill>
                </w14:textFill>
              </w:rPr>
            </w:pPr>
            <w:r>
              <w:rPr>
                <w:rFonts w:hint="default" w:ascii="Times New Roman" w:hAnsi="Times New Roman" w:eastAsia="楷体" w:cs="Times New Roman"/>
                <w:b w:val="0"/>
                <w:bCs w:val="0"/>
                <w:color w:val="auto"/>
                <w:kern w:val="2"/>
                <w:sz w:val="21"/>
                <w:szCs w:val="21"/>
                <w:lang w:val="en-US" w:eastAsia="zh-CN" w:bidi="ar"/>
              </w:rPr>
              <w:t>调出禁养区，面积3.14km</w:t>
            </w:r>
            <w:r>
              <w:rPr>
                <w:rFonts w:hint="default" w:ascii="Times New Roman" w:hAnsi="Times New Roman" w:eastAsia="楷体" w:cs="Times New Roman"/>
                <w:b w:val="0"/>
                <w:bCs w:val="0"/>
                <w:color w:val="auto"/>
                <w:kern w:val="2"/>
                <w:sz w:val="21"/>
                <w:szCs w:val="21"/>
                <w:vertAlign w:val="superscript"/>
                <w:lang w:val="en-US" w:eastAsia="zh-CN" w:bidi="ar"/>
              </w:rPr>
              <w:t>2</w:t>
            </w:r>
            <w:r>
              <w:rPr>
                <w:rFonts w:hint="default" w:ascii="Times New Roman" w:hAnsi="Times New Roman" w:eastAsia="楷体" w:cs="Times New Roman"/>
                <w:b w:val="0"/>
                <w:bCs w:val="0"/>
                <w:color w:val="auto"/>
                <w:kern w:val="2"/>
                <w:sz w:val="21"/>
                <w:szCs w:val="21"/>
                <w:lang w:val="en-US" w:eastAsia="zh-CN" w:bidi="ar"/>
              </w:rPr>
              <w:t>。</w:t>
            </w:r>
          </w:p>
        </w:tc>
        <w:tc>
          <w:tcPr>
            <w:tcW w:w="2203" w:type="dxa"/>
            <w:vMerge w:val="continue"/>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color w:val="000000" w:themeColor="text1"/>
                <w:kern w:val="2"/>
                <w:sz w:val="21"/>
                <w:szCs w:val="21"/>
                <w:lang w:val="en-US" w:eastAsia="zh-CN" w:bidi="ar"/>
                <w14:textFill>
                  <w14:solidFill>
                    <w14:schemeClr w14:val="tx1"/>
                  </w14:solidFill>
                </w14:textFill>
              </w:rPr>
            </w:pPr>
          </w:p>
        </w:tc>
      </w:tr>
    </w:tbl>
    <w:p>
      <w:pPr>
        <w:pStyle w:val="3"/>
        <w:rPr>
          <w:rFonts w:hint="default" w:ascii="Times New Roman" w:hAnsi="Times New Roman" w:cs="Times New Roman"/>
          <w:color w:val="000000" w:themeColor="text1"/>
          <w14:textFill>
            <w14:solidFill>
              <w14:schemeClr w14:val="tx1"/>
            </w14:solidFill>
          </w14:textFill>
        </w:rPr>
        <w:sectPr>
          <w:pgSz w:w="16838" w:h="11906" w:orient="landscape"/>
          <w:pgMar w:top="1800" w:right="1440" w:bottom="1800" w:left="1440" w:header="851" w:footer="992" w:gutter="0"/>
          <w:cols w:space="425" w:num="1"/>
          <w:docGrid w:type="lines" w:linePitch="312" w:charSpace="0"/>
        </w:sectPr>
      </w:pPr>
    </w:p>
    <w:p>
      <w:pPr>
        <w:pStyle w:val="5"/>
        <w:numPr>
          <w:ilvl w:val="2"/>
          <w:numId w:val="0"/>
        </w:numPr>
        <w:bidi w:val="0"/>
        <w:ind w:leftChars="0"/>
        <w:rPr>
          <w:rFonts w:hint="default" w:ascii="Times New Roman" w:hAnsi="Times New Roman" w:cs="Times New Roman"/>
          <w:color w:val="000000" w:themeColor="text1"/>
          <w14:textFill>
            <w14:solidFill>
              <w14:schemeClr w14:val="tx1"/>
            </w14:solidFill>
          </w14:textFill>
        </w:rPr>
      </w:pPr>
      <w:bookmarkStart w:id="21" w:name="_Toc5219"/>
      <w:bookmarkStart w:id="22" w:name="_Toc2864"/>
      <w:r>
        <w:rPr>
          <w:rFonts w:hint="default" w:ascii="Times New Roman" w:hAnsi="Times New Roman" w:cs="Times New Roman"/>
          <w:color w:val="000000" w:themeColor="text1"/>
          <w:lang w:val="en-US" w:eastAsia="zh-CN"/>
          <w14:textFill>
            <w14:solidFill>
              <w14:schemeClr w14:val="tx1"/>
            </w14:solidFill>
          </w14:textFill>
        </w:rPr>
        <w:t>2.1.4 城镇居民区和文化教育科学研究区禁养区</w:t>
      </w:r>
      <w:bookmarkEnd w:id="21"/>
      <w:bookmarkEnd w:id="22"/>
    </w:p>
    <w:p>
      <w:pPr>
        <w:keepNext w:val="0"/>
        <w:keepLines w:val="0"/>
        <w:widowControl/>
        <w:suppressLineNumbers w:val="0"/>
        <w:ind w:firstLine="560" w:firstLineChars="200"/>
        <w:jc w:val="left"/>
        <w:rPr>
          <w:rFonts w:hint="default" w:ascii="Times New Roman" w:hAnsi="Times New Roman" w:cs="Times New Roman"/>
          <w:color w:val="000000" w:themeColor="text1"/>
          <w:vertAlign w:val="baseline"/>
          <w:lang w:val="en-US"/>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依据《临湘市城市总体规划》（2016-2030），</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临湘市城市建成区、建制镇建成区，全部划入禁养区</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禁养区总面积为</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40.92</w:t>
      </w:r>
      <w:r>
        <w:rPr>
          <w:rFonts w:hint="default" w:ascii="Times New Roman" w:hAnsi="Times New Roman" w:eastAsia="楷体" w:cs="Times New Roman"/>
          <w:b w:val="0"/>
          <w:bCs w:val="0"/>
          <w:color w:val="000000" w:themeColor="text1"/>
          <w:kern w:val="0"/>
          <w:sz w:val="28"/>
          <w:szCs w:val="28"/>
          <w:vertAlign w:val="baseline"/>
          <w:lang w:val="en-US" w:eastAsia="zh-CN" w:bidi="ar"/>
          <w14:textFill>
            <w14:solidFill>
              <w14:schemeClr w14:val="tx1"/>
            </w14:solidFill>
          </w14:textFill>
        </w:rPr>
        <w:t>km</w:t>
      </w:r>
      <w:r>
        <w:rPr>
          <w:rFonts w:hint="default" w:ascii="Times New Roman" w:hAnsi="Times New Roman" w:eastAsia="楷体" w:cs="Times New Roman"/>
          <w:b w:val="0"/>
          <w:bCs w:val="0"/>
          <w:color w:val="000000" w:themeColor="text1"/>
          <w:kern w:val="0"/>
          <w:sz w:val="28"/>
          <w:szCs w:val="28"/>
          <w:vertAlign w:val="superscript"/>
          <w:lang w:val="en-US" w:eastAsia="zh-CN" w:bidi="ar"/>
          <w14:textFill>
            <w14:solidFill>
              <w14:schemeClr w14:val="tx1"/>
            </w14:solidFill>
          </w14:textFill>
        </w:rPr>
        <w:t>2</w:t>
      </w:r>
      <w:r>
        <w:rPr>
          <w:rFonts w:hint="default" w:ascii="Times New Roman" w:hAnsi="Times New Roman" w:eastAsia="楷体" w:cs="Times New Roman"/>
          <w:b w:val="0"/>
          <w:bCs w:val="0"/>
          <w:color w:val="000000" w:themeColor="text1"/>
          <w:kern w:val="0"/>
          <w:sz w:val="28"/>
          <w:szCs w:val="28"/>
          <w:vertAlign w:val="baseline"/>
          <w:lang w:val="en-US" w:eastAsia="zh-CN" w:bidi="ar"/>
          <w14:textFill>
            <w14:solidFill>
              <w14:schemeClr w14:val="tx1"/>
            </w14:solidFill>
          </w14:textFill>
        </w:rPr>
        <w:t>。</w:t>
      </w:r>
    </w:p>
    <w:p>
      <w:pPr>
        <w:keepNext w:val="0"/>
        <w:keepLines w:val="0"/>
        <w:widowControl w:val="0"/>
        <w:suppressLineNumbers w:val="0"/>
        <w:spacing w:before="0" w:beforeAutospacing="0" w:after="0" w:afterAutospacing="0" w:line="480" w:lineRule="auto"/>
        <w:ind w:left="0" w:right="0" w:firstLine="0" w:firstLineChars="0"/>
        <w:jc w:val="center"/>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t>表</w:t>
      </w:r>
      <w:r>
        <w:rPr>
          <w:rFonts w:hint="default" w:ascii="Times New Roman" w:hAnsi="Times New Roman" w:cs="Times New Roman"/>
          <w:b/>
          <w:bCs/>
          <w:color w:val="000000" w:themeColor="text1"/>
          <w:sz w:val="24"/>
          <w:szCs w:val="32"/>
          <w:lang w:val="en-US" w:eastAsia="zh-CN"/>
          <w14:textFill>
            <w14:solidFill>
              <w14:schemeClr w14:val="tx1"/>
            </w14:solidFill>
          </w14:textFill>
        </w:rPr>
        <w:t>2</w:t>
      </w:r>
      <w:r>
        <w:rPr>
          <w:rFonts w:hint="default" w:ascii="Times New Roman" w:hAnsi="Times New Roman" w:eastAsia="宋体" w:cs="Times New Roman"/>
          <w:b/>
          <w:bCs/>
          <w:color w:val="000000" w:themeColor="text1"/>
          <w:sz w:val="24"/>
          <w:szCs w:val="32"/>
          <w:lang w:val="en-US" w:eastAsia="zh-CN"/>
          <w14:textFill>
            <w14:solidFill>
              <w14:schemeClr w14:val="tx1"/>
            </w14:solidFill>
          </w14:textFill>
        </w:rPr>
        <w:t>.1.4</w:t>
      </w:r>
      <w:r>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t>-1 城镇居民区和文化教育科研区禁养区划定一览表</w:t>
      </w:r>
    </w:p>
    <w:tbl>
      <w:tblPr>
        <w:tblStyle w:val="22"/>
        <w:tblW w:w="861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0"/>
        <w:gridCol w:w="1576"/>
        <w:gridCol w:w="5132"/>
        <w:gridCol w:w="10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5" w:hRule="atLeast"/>
        </w:trPr>
        <w:tc>
          <w:tcPr>
            <w:tcW w:w="820"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bCs/>
                <w:i w:val="0"/>
                <w:iCs w:val="0"/>
                <w:caps w:val="0"/>
                <w:color w:val="000000" w:themeColor="text1"/>
                <w:spacing w:val="0"/>
                <w:sz w:val="21"/>
                <w:szCs w:val="21"/>
                <w:shd w:val="clear" w:fill="FFFFFF"/>
                <w:vertAlign w:val="baseline"/>
                <w:lang w:val="en-US" w:eastAsia="zh-CN"/>
                <w14:textFill>
                  <w14:solidFill>
                    <w14:schemeClr w14:val="tx1"/>
                  </w14:solidFill>
                </w14:textFill>
              </w:rPr>
            </w:pPr>
            <w:r>
              <w:rPr>
                <w:rFonts w:hint="default" w:ascii="Times New Roman" w:hAnsi="Times New Roman" w:eastAsia="楷体" w:cs="Times New Roman"/>
                <w:b/>
                <w:bCs/>
                <w:i w:val="0"/>
                <w:iCs w:val="0"/>
                <w:caps w:val="0"/>
                <w:color w:val="000000" w:themeColor="text1"/>
                <w:spacing w:val="0"/>
                <w:sz w:val="21"/>
                <w:szCs w:val="21"/>
                <w:shd w:val="clear" w:fill="FFFFFF"/>
                <w:vertAlign w:val="baseline"/>
                <w:lang w:val="en-US" w:eastAsia="zh-CN"/>
                <w14:textFill>
                  <w14:solidFill>
                    <w14:schemeClr w14:val="tx1"/>
                  </w14:solidFill>
                </w14:textFill>
              </w:rPr>
              <w:t>序号</w:t>
            </w:r>
          </w:p>
        </w:tc>
        <w:tc>
          <w:tcPr>
            <w:tcW w:w="1576"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bCs/>
                <w:i w:val="0"/>
                <w:iCs w:val="0"/>
                <w:caps w:val="0"/>
                <w:color w:val="000000" w:themeColor="text1"/>
                <w:spacing w:val="0"/>
                <w:sz w:val="21"/>
                <w:szCs w:val="21"/>
                <w:shd w:val="clear" w:fill="FFFFFF"/>
                <w:vertAlign w:val="baseline"/>
                <w:lang w:val="en-US" w:eastAsia="zh-CN"/>
                <w14:textFill>
                  <w14:solidFill>
                    <w14:schemeClr w14:val="tx1"/>
                  </w14:solidFill>
                </w14:textFill>
              </w:rPr>
            </w:pPr>
            <w:r>
              <w:rPr>
                <w:rFonts w:hint="default" w:ascii="Times New Roman" w:hAnsi="Times New Roman" w:eastAsia="楷体" w:cs="Times New Roman"/>
                <w:b/>
                <w:bCs/>
                <w:i w:val="0"/>
                <w:iCs w:val="0"/>
                <w:caps w:val="0"/>
                <w:color w:val="000000" w:themeColor="text1"/>
                <w:spacing w:val="0"/>
                <w:sz w:val="21"/>
                <w:szCs w:val="21"/>
                <w:shd w:val="clear" w:fill="FFFFFF"/>
                <w:vertAlign w:val="baseline"/>
                <w:lang w:val="en-US" w:eastAsia="zh-CN"/>
                <w14:textFill>
                  <w14:solidFill>
                    <w14:schemeClr w14:val="tx1"/>
                  </w14:solidFill>
                </w14:textFill>
              </w:rPr>
              <w:t>所属乡镇（街道）</w:t>
            </w:r>
          </w:p>
        </w:tc>
        <w:tc>
          <w:tcPr>
            <w:tcW w:w="5132" w:type="dxa"/>
            <w:vAlign w:val="center"/>
          </w:tcPr>
          <w:p>
            <w:pPr>
              <w:pStyle w:val="3"/>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楷体" w:cs="Times New Roman"/>
                <w:b/>
                <w:bCs/>
                <w:i w:val="0"/>
                <w:iCs w:val="0"/>
                <w:caps w:val="0"/>
                <w:color w:val="000000" w:themeColor="text1"/>
                <w:spacing w:val="0"/>
                <w:kern w:val="2"/>
                <w:sz w:val="21"/>
                <w:szCs w:val="21"/>
                <w:shd w:val="clear" w:fill="FFFFFF"/>
                <w:vertAlign w:val="baseline"/>
                <w:lang w:val="en-US" w:eastAsia="zh-CN" w:bidi="ar-SA"/>
                <w14:textFill>
                  <w14:solidFill>
                    <w14:schemeClr w14:val="tx1"/>
                  </w14:solidFill>
                </w14:textFill>
              </w:rPr>
            </w:pPr>
            <w:r>
              <w:rPr>
                <w:rFonts w:hint="default" w:ascii="Times New Roman" w:hAnsi="Times New Roman" w:eastAsia="楷体" w:cs="Times New Roman"/>
                <w:b/>
                <w:bCs/>
                <w:i w:val="0"/>
                <w:iCs w:val="0"/>
                <w:caps w:val="0"/>
                <w:color w:val="000000" w:themeColor="text1"/>
                <w:spacing w:val="0"/>
                <w:sz w:val="21"/>
                <w:szCs w:val="21"/>
                <w:shd w:val="clear" w:fill="FFFFFF"/>
                <w:vertAlign w:val="baseline"/>
                <w:lang w:val="en-US" w:eastAsia="zh-CN"/>
                <w14:textFill>
                  <w14:solidFill>
                    <w14:schemeClr w14:val="tx1"/>
                  </w14:solidFill>
                </w14:textFill>
              </w:rPr>
              <w:t>本次划定范围</w:t>
            </w:r>
          </w:p>
        </w:tc>
        <w:tc>
          <w:tcPr>
            <w:tcW w:w="1084" w:type="dxa"/>
            <w:vAlign w:val="center"/>
          </w:tcPr>
          <w:p>
            <w:pPr>
              <w:pStyle w:val="3"/>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楷体" w:cs="Times New Roman"/>
                <w:b/>
                <w:bCs/>
                <w:i w:val="0"/>
                <w:iCs w:val="0"/>
                <w:caps w:val="0"/>
                <w:color w:val="000000" w:themeColor="text1"/>
                <w:spacing w:val="0"/>
                <w:sz w:val="21"/>
                <w:szCs w:val="21"/>
                <w:shd w:val="clear" w:fill="FFFFFF"/>
                <w:vertAlign w:val="baseline"/>
                <w:lang w:val="en-US" w:eastAsia="zh-CN"/>
                <w14:textFill>
                  <w14:solidFill>
                    <w14:schemeClr w14:val="tx1"/>
                  </w14:solidFill>
                </w14:textFill>
              </w:rPr>
            </w:pPr>
            <w:r>
              <w:rPr>
                <w:rFonts w:hint="default" w:ascii="Times New Roman" w:hAnsi="Times New Roman" w:eastAsia="楷体" w:cs="Times New Roman"/>
                <w:b/>
                <w:bCs/>
                <w:i w:val="0"/>
                <w:iCs w:val="0"/>
                <w:caps w:val="0"/>
                <w:color w:val="000000" w:themeColor="text1"/>
                <w:spacing w:val="0"/>
                <w:sz w:val="21"/>
                <w:szCs w:val="21"/>
                <w:shd w:val="clear" w:fill="FFFFFF"/>
                <w:vertAlign w:val="baseline"/>
                <w:lang w:val="en-US" w:eastAsia="zh-CN"/>
                <w14:textFill>
                  <w14:solidFill>
                    <w14:schemeClr w14:val="tx1"/>
                  </w14:solidFill>
                </w14:textFill>
              </w:rPr>
              <w:t>禁养区面积（km</w:t>
            </w:r>
            <w:r>
              <w:rPr>
                <w:rFonts w:hint="default" w:ascii="Times New Roman" w:hAnsi="Times New Roman" w:eastAsia="楷体" w:cs="Times New Roman"/>
                <w:b/>
                <w:bCs/>
                <w:i w:val="0"/>
                <w:iCs w:val="0"/>
                <w:caps w:val="0"/>
                <w:color w:val="000000" w:themeColor="text1"/>
                <w:spacing w:val="0"/>
                <w:sz w:val="21"/>
                <w:szCs w:val="21"/>
                <w:shd w:val="clear" w:fill="FFFFFF"/>
                <w:vertAlign w:val="superscript"/>
                <w:lang w:val="en-US" w:eastAsia="zh-CN"/>
                <w14:textFill>
                  <w14:solidFill>
                    <w14:schemeClr w14:val="tx1"/>
                  </w14:solidFill>
                </w14:textFill>
              </w:rPr>
              <w:t>2</w:t>
            </w:r>
            <w:r>
              <w:rPr>
                <w:rFonts w:hint="default" w:ascii="Times New Roman" w:hAnsi="Times New Roman" w:eastAsia="楷体" w:cs="Times New Roman"/>
                <w:b/>
                <w:bCs/>
                <w:i w:val="0"/>
                <w:iCs w:val="0"/>
                <w:caps w:val="0"/>
                <w:color w:val="000000" w:themeColor="text1"/>
                <w:spacing w:val="0"/>
                <w:sz w:val="21"/>
                <w:szCs w:val="21"/>
                <w:shd w:val="clear" w:fill="FFFFFF"/>
                <w:vertAlign w:val="baseli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0" w:hRule="atLeast"/>
        </w:trPr>
        <w:tc>
          <w:tcPr>
            <w:tcW w:w="820"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i w:val="0"/>
                <w:iCs w:val="0"/>
                <w:caps w:val="0"/>
                <w:color w:val="000000" w:themeColor="text1"/>
                <w:spacing w:val="0"/>
                <w:sz w:val="21"/>
                <w:szCs w:val="21"/>
                <w:shd w:val="clear" w:fill="FFFFFF"/>
                <w:vertAlign w:val="baseline"/>
                <w:lang w:val="en-US" w:eastAsia="zh-CN"/>
                <w14:textFill>
                  <w14:solidFill>
                    <w14:schemeClr w14:val="tx1"/>
                  </w14:solidFill>
                </w14:textFill>
              </w:rPr>
            </w:pPr>
            <w:r>
              <w:rPr>
                <w:rFonts w:hint="default" w:ascii="Times New Roman" w:hAnsi="Times New Roman" w:eastAsia="楷体" w:cs="Times New Roman"/>
                <w:b w:val="0"/>
                <w:bCs w:val="0"/>
                <w:i w:val="0"/>
                <w:iCs w:val="0"/>
                <w:caps w:val="0"/>
                <w:color w:val="000000" w:themeColor="text1"/>
                <w:spacing w:val="0"/>
                <w:sz w:val="21"/>
                <w:szCs w:val="21"/>
                <w:shd w:val="clear" w:fill="FFFFFF"/>
                <w:vertAlign w:val="baseline"/>
                <w:lang w:val="en-US" w:eastAsia="zh-CN"/>
                <w14:textFill>
                  <w14:solidFill>
                    <w14:schemeClr w14:val="tx1"/>
                  </w14:solidFill>
                </w14:textFill>
              </w:rPr>
              <w:t>1</w:t>
            </w:r>
          </w:p>
        </w:tc>
        <w:tc>
          <w:tcPr>
            <w:tcW w:w="1576" w:type="dxa"/>
            <w:vAlign w:val="center"/>
          </w:tcPr>
          <w:p>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t>长安街道</w:t>
            </w:r>
          </w:p>
        </w:tc>
        <w:tc>
          <w:tcPr>
            <w:tcW w:w="5132" w:type="dxa"/>
            <w:vAlign w:val="center"/>
          </w:tcPr>
          <w:p>
            <w:pPr>
              <w:keepNext w:val="0"/>
              <w:keepLines w:val="0"/>
              <w:widowControl/>
              <w:suppressLineNumbers w:val="0"/>
              <w:spacing w:before="0" w:beforeAutospacing="0" w:after="0" w:afterAutospacing="0"/>
              <w:ind w:left="0" w:leftChars="0" w:right="0" w:rightChars="0"/>
              <w:jc w:val="both"/>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t>城镇规划范围包含：武广高铁以南，武广高速以东，京港澳高速、临湘大道、五尖山森林公园以北（长安社区、三角坪社区、围城社区、长城社区、麻塘社区、集庄社区、杨田村部分区域）</w:t>
            </w:r>
          </w:p>
        </w:tc>
        <w:tc>
          <w:tcPr>
            <w:tcW w:w="1084"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t>8.19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6" w:hRule="atLeast"/>
        </w:trPr>
        <w:tc>
          <w:tcPr>
            <w:tcW w:w="820"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i w:val="0"/>
                <w:iCs w:val="0"/>
                <w:caps w:val="0"/>
                <w:color w:val="000000" w:themeColor="text1"/>
                <w:spacing w:val="0"/>
                <w:sz w:val="21"/>
                <w:szCs w:val="21"/>
                <w:shd w:val="clear" w:fill="FFFFFF"/>
                <w:vertAlign w:val="baseline"/>
                <w:lang w:val="en-US" w:eastAsia="zh-CN"/>
                <w14:textFill>
                  <w14:solidFill>
                    <w14:schemeClr w14:val="tx1"/>
                  </w14:solidFill>
                </w14:textFill>
              </w:rPr>
            </w:pPr>
            <w:r>
              <w:rPr>
                <w:rFonts w:hint="default" w:ascii="Times New Roman" w:hAnsi="Times New Roman" w:eastAsia="楷体" w:cs="Times New Roman"/>
                <w:b w:val="0"/>
                <w:bCs w:val="0"/>
                <w:i w:val="0"/>
                <w:iCs w:val="0"/>
                <w:caps w:val="0"/>
                <w:color w:val="000000" w:themeColor="text1"/>
                <w:spacing w:val="0"/>
                <w:sz w:val="21"/>
                <w:szCs w:val="21"/>
                <w:shd w:val="clear" w:fill="FFFFFF"/>
                <w:vertAlign w:val="baseline"/>
                <w:lang w:val="en-US" w:eastAsia="zh-CN"/>
                <w14:textFill>
                  <w14:solidFill>
                    <w14:schemeClr w14:val="tx1"/>
                  </w14:solidFill>
                </w14:textFill>
              </w:rPr>
              <w:t>2</w:t>
            </w:r>
          </w:p>
        </w:tc>
        <w:tc>
          <w:tcPr>
            <w:tcW w:w="1576" w:type="dxa"/>
            <w:vAlign w:val="center"/>
          </w:tcPr>
          <w:p>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t>五里牌街道</w:t>
            </w:r>
          </w:p>
        </w:tc>
        <w:tc>
          <w:tcPr>
            <w:tcW w:w="5132" w:type="dxa"/>
            <w:vAlign w:val="center"/>
          </w:tcPr>
          <w:p>
            <w:pPr>
              <w:keepNext w:val="0"/>
              <w:keepLines w:val="0"/>
              <w:widowControl/>
              <w:suppressLineNumbers w:val="0"/>
              <w:spacing w:before="0" w:beforeAutospacing="0" w:after="0" w:afterAutospacing="0"/>
              <w:ind w:left="0" w:leftChars="0" w:right="0" w:rightChars="0"/>
              <w:jc w:val="both"/>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t>城镇规划范围包含：西以长安河为界，东与羊楼司镇比邻，南抵京港澳高速边界，北抵京广铁路线。（金河社区、南山社区、五里社区、桥头社区、鸿鹤社区、新球社区西边）</w:t>
            </w:r>
          </w:p>
        </w:tc>
        <w:tc>
          <w:tcPr>
            <w:tcW w:w="1084"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t>6.31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60" w:hRule="atLeast"/>
        </w:trPr>
        <w:tc>
          <w:tcPr>
            <w:tcW w:w="820"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i w:val="0"/>
                <w:iCs w:val="0"/>
                <w:caps w:val="0"/>
                <w:color w:val="000000" w:themeColor="text1"/>
                <w:spacing w:val="0"/>
                <w:sz w:val="21"/>
                <w:szCs w:val="21"/>
                <w:shd w:val="clear" w:fill="FFFFFF"/>
                <w:vertAlign w:val="baseline"/>
                <w:lang w:val="en-US" w:eastAsia="zh-CN"/>
                <w14:textFill>
                  <w14:solidFill>
                    <w14:schemeClr w14:val="tx1"/>
                  </w14:solidFill>
                </w14:textFill>
              </w:rPr>
            </w:pPr>
            <w:r>
              <w:rPr>
                <w:rFonts w:hint="default" w:ascii="Times New Roman" w:hAnsi="Times New Roman" w:eastAsia="楷体" w:cs="Times New Roman"/>
                <w:b w:val="0"/>
                <w:bCs w:val="0"/>
                <w:i w:val="0"/>
                <w:iCs w:val="0"/>
                <w:caps w:val="0"/>
                <w:color w:val="000000" w:themeColor="text1"/>
                <w:spacing w:val="0"/>
                <w:sz w:val="21"/>
                <w:szCs w:val="21"/>
                <w:shd w:val="clear" w:fill="FFFFFF"/>
                <w:vertAlign w:val="baseline"/>
                <w:lang w:val="en-US" w:eastAsia="zh-CN"/>
                <w14:textFill>
                  <w14:solidFill>
                    <w14:schemeClr w14:val="tx1"/>
                  </w14:solidFill>
                </w14:textFill>
              </w:rPr>
              <w:t>3</w:t>
            </w:r>
          </w:p>
        </w:tc>
        <w:tc>
          <w:tcPr>
            <w:tcW w:w="1576" w:type="dxa"/>
            <w:vAlign w:val="center"/>
          </w:tcPr>
          <w:p>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t>江南镇</w:t>
            </w:r>
          </w:p>
        </w:tc>
        <w:tc>
          <w:tcPr>
            <w:tcW w:w="5132" w:type="dxa"/>
            <w:vAlign w:val="center"/>
          </w:tcPr>
          <w:p>
            <w:pPr>
              <w:keepNext w:val="0"/>
              <w:keepLines w:val="0"/>
              <w:widowControl/>
              <w:suppressLineNumbers w:val="0"/>
              <w:spacing w:before="0" w:beforeAutospacing="0" w:after="0" w:afterAutospacing="0"/>
              <w:ind w:left="0" w:leftChars="0" w:right="0" w:rightChars="0"/>
              <w:jc w:val="both"/>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t>城镇规划范围包含：镇建成区范围。谷花社区东抵长江，南抵江南村，西抵新洲村，北抵长江。</w:t>
            </w:r>
          </w:p>
          <w:p>
            <w:pPr>
              <w:keepNext w:val="0"/>
              <w:keepLines w:val="0"/>
              <w:widowControl/>
              <w:suppressLineNumbers w:val="0"/>
              <w:spacing w:before="0" w:beforeAutospacing="0" w:after="0" w:afterAutospacing="0"/>
              <w:ind w:left="0" w:leftChars="0" w:right="0" w:rightChars="0"/>
              <w:jc w:val="both"/>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t>滨江规划范围：（儒溪居委会、莼湖居委会、洋溪村及鸭栏村的一部分）</w:t>
            </w:r>
          </w:p>
        </w:tc>
        <w:tc>
          <w:tcPr>
            <w:tcW w:w="1084"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t>8.56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9" w:hRule="atLeast"/>
        </w:trPr>
        <w:tc>
          <w:tcPr>
            <w:tcW w:w="820"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i w:val="0"/>
                <w:iCs w:val="0"/>
                <w:caps w:val="0"/>
                <w:color w:val="000000" w:themeColor="text1"/>
                <w:spacing w:val="0"/>
                <w:sz w:val="21"/>
                <w:szCs w:val="21"/>
                <w:shd w:val="clear" w:fill="FFFFFF"/>
                <w:vertAlign w:val="baseline"/>
                <w:lang w:val="en-US" w:eastAsia="zh-CN"/>
                <w14:textFill>
                  <w14:solidFill>
                    <w14:schemeClr w14:val="tx1"/>
                  </w14:solidFill>
                </w14:textFill>
              </w:rPr>
            </w:pPr>
            <w:r>
              <w:rPr>
                <w:rFonts w:hint="default" w:ascii="Times New Roman" w:hAnsi="Times New Roman" w:eastAsia="楷体" w:cs="Times New Roman"/>
                <w:b w:val="0"/>
                <w:bCs w:val="0"/>
                <w:i w:val="0"/>
                <w:iCs w:val="0"/>
                <w:caps w:val="0"/>
                <w:color w:val="000000" w:themeColor="text1"/>
                <w:spacing w:val="0"/>
                <w:sz w:val="21"/>
                <w:szCs w:val="21"/>
                <w:shd w:val="clear" w:fill="FFFFFF"/>
                <w:vertAlign w:val="baseline"/>
                <w:lang w:val="en-US" w:eastAsia="zh-CN"/>
                <w14:textFill>
                  <w14:solidFill>
                    <w14:schemeClr w14:val="tx1"/>
                  </w14:solidFill>
                </w14:textFill>
              </w:rPr>
              <w:t>4</w:t>
            </w:r>
          </w:p>
        </w:tc>
        <w:tc>
          <w:tcPr>
            <w:tcW w:w="1576" w:type="dxa"/>
            <w:vAlign w:val="center"/>
          </w:tcPr>
          <w:p>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t>黄盖镇</w:t>
            </w:r>
          </w:p>
        </w:tc>
        <w:tc>
          <w:tcPr>
            <w:tcW w:w="5132" w:type="dxa"/>
            <w:vAlign w:val="center"/>
          </w:tcPr>
          <w:p>
            <w:pPr>
              <w:keepNext w:val="0"/>
              <w:keepLines w:val="0"/>
              <w:widowControl/>
              <w:suppressLineNumbers w:val="0"/>
              <w:spacing w:before="0" w:beforeAutospacing="0" w:after="0" w:afterAutospacing="0"/>
              <w:ind w:left="0" w:leftChars="0" w:right="0" w:rightChars="0"/>
              <w:jc w:val="both"/>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t>团山集镇：东抵倒都湖，南抵中蔡湾，西抵萝卜湖，北抵山门口。</w:t>
            </w:r>
          </w:p>
          <w:p>
            <w:pPr>
              <w:keepNext w:val="0"/>
              <w:keepLines w:val="0"/>
              <w:widowControl/>
              <w:suppressLineNumbers w:val="0"/>
              <w:spacing w:before="0" w:beforeAutospacing="0" w:after="0" w:afterAutospacing="0"/>
              <w:ind w:left="0" w:leftChars="0" w:right="0" w:rightChars="0"/>
              <w:jc w:val="both"/>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t>广坪、天鹅集中安置点：安置点及周边500米范围。</w:t>
            </w:r>
          </w:p>
        </w:tc>
        <w:tc>
          <w:tcPr>
            <w:tcW w:w="1084"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t>1.03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2" w:hRule="atLeast"/>
        </w:trPr>
        <w:tc>
          <w:tcPr>
            <w:tcW w:w="820"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i w:val="0"/>
                <w:iCs w:val="0"/>
                <w:caps w:val="0"/>
                <w:color w:val="000000" w:themeColor="text1"/>
                <w:spacing w:val="0"/>
                <w:sz w:val="21"/>
                <w:szCs w:val="21"/>
                <w:shd w:val="clear" w:fill="FFFFFF"/>
                <w:vertAlign w:val="baseline"/>
                <w:lang w:val="en-US" w:eastAsia="zh-CN"/>
                <w14:textFill>
                  <w14:solidFill>
                    <w14:schemeClr w14:val="tx1"/>
                  </w14:solidFill>
                </w14:textFill>
              </w:rPr>
            </w:pPr>
            <w:r>
              <w:rPr>
                <w:rFonts w:hint="default" w:ascii="Times New Roman" w:hAnsi="Times New Roman" w:eastAsia="楷体" w:cs="Times New Roman"/>
                <w:b w:val="0"/>
                <w:bCs w:val="0"/>
                <w:i w:val="0"/>
                <w:iCs w:val="0"/>
                <w:caps w:val="0"/>
                <w:color w:val="000000" w:themeColor="text1"/>
                <w:spacing w:val="0"/>
                <w:sz w:val="21"/>
                <w:szCs w:val="21"/>
                <w:shd w:val="clear" w:fill="FFFFFF"/>
                <w:vertAlign w:val="baseline"/>
                <w:lang w:val="en-US" w:eastAsia="zh-CN"/>
                <w14:textFill>
                  <w14:solidFill>
                    <w14:schemeClr w14:val="tx1"/>
                  </w14:solidFill>
                </w14:textFill>
              </w:rPr>
              <w:t>5</w:t>
            </w:r>
          </w:p>
        </w:tc>
        <w:tc>
          <w:tcPr>
            <w:tcW w:w="1576" w:type="dxa"/>
            <w:vAlign w:val="center"/>
          </w:tcPr>
          <w:p>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t>羊楼司镇</w:t>
            </w:r>
          </w:p>
        </w:tc>
        <w:tc>
          <w:tcPr>
            <w:tcW w:w="5132" w:type="dxa"/>
            <w:vAlign w:val="center"/>
          </w:tcPr>
          <w:p>
            <w:pPr>
              <w:keepNext w:val="0"/>
              <w:keepLines w:val="0"/>
              <w:widowControl/>
              <w:suppressLineNumbers w:val="0"/>
              <w:spacing w:before="0" w:beforeAutospacing="0" w:after="0" w:afterAutospacing="0"/>
              <w:ind w:left="0" w:leftChars="0" w:right="0" w:rightChars="0"/>
              <w:jc w:val="both"/>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t>镇区建设范围东至坦渡河、西到新屋村、南抵丹家山、北至京港澳高速公路和武广高铁</w:t>
            </w:r>
          </w:p>
        </w:tc>
        <w:tc>
          <w:tcPr>
            <w:tcW w:w="1084"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t>2.36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10" w:hRule="atLeast"/>
        </w:trPr>
        <w:tc>
          <w:tcPr>
            <w:tcW w:w="820"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i w:val="0"/>
                <w:iCs w:val="0"/>
                <w:caps w:val="0"/>
                <w:color w:val="000000" w:themeColor="text1"/>
                <w:spacing w:val="0"/>
                <w:sz w:val="21"/>
                <w:szCs w:val="21"/>
                <w:shd w:val="clear" w:fill="FFFFFF"/>
                <w:vertAlign w:val="baseline"/>
                <w:lang w:val="en-US" w:eastAsia="zh-CN"/>
                <w14:textFill>
                  <w14:solidFill>
                    <w14:schemeClr w14:val="tx1"/>
                  </w14:solidFill>
                </w14:textFill>
              </w:rPr>
            </w:pPr>
            <w:r>
              <w:rPr>
                <w:rFonts w:hint="default" w:ascii="Times New Roman" w:hAnsi="Times New Roman" w:eastAsia="楷体" w:cs="Times New Roman"/>
                <w:b w:val="0"/>
                <w:bCs w:val="0"/>
                <w:i w:val="0"/>
                <w:iCs w:val="0"/>
                <w:caps w:val="0"/>
                <w:color w:val="000000" w:themeColor="text1"/>
                <w:spacing w:val="0"/>
                <w:sz w:val="21"/>
                <w:szCs w:val="21"/>
                <w:shd w:val="clear" w:fill="FFFFFF"/>
                <w:vertAlign w:val="baseline"/>
                <w:lang w:val="en-US" w:eastAsia="zh-CN"/>
                <w14:textFill>
                  <w14:solidFill>
                    <w14:schemeClr w14:val="tx1"/>
                  </w14:solidFill>
                </w14:textFill>
              </w:rPr>
              <w:t>6</w:t>
            </w:r>
          </w:p>
        </w:tc>
        <w:tc>
          <w:tcPr>
            <w:tcW w:w="1576" w:type="dxa"/>
            <w:vAlign w:val="center"/>
          </w:tcPr>
          <w:p>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t>桃林镇</w:t>
            </w:r>
          </w:p>
        </w:tc>
        <w:tc>
          <w:tcPr>
            <w:tcW w:w="5132" w:type="dxa"/>
            <w:vAlign w:val="center"/>
          </w:tcPr>
          <w:p>
            <w:pPr>
              <w:keepNext w:val="0"/>
              <w:keepLines w:val="0"/>
              <w:widowControl/>
              <w:suppressLineNumbers w:val="0"/>
              <w:spacing w:before="0" w:beforeAutospacing="0" w:after="0" w:afterAutospacing="0"/>
              <w:ind w:left="0" w:leftChars="0" w:right="0" w:rightChars="0"/>
              <w:jc w:val="both"/>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t>桃林集镇：东抵源冲红星花炮厂，南抵源冲陈李组，西抵清泉、何杨、上屋、李家组、桃林镇中学一线，北抵大畈村学堂、方家组。</w:t>
            </w:r>
          </w:p>
          <w:p>
            <w:pPr>
              <w:keepNext w:val="0"/>
              <w:keepLines w:val="0"/>
              <w:widowControl/>
              <w:suppressLineNumbers w:val="0"/>
              <w:spacing w:before="0" w:beforeAutospacing="0" w:after="0" w:afterAutospacing="0"/>
              <w:ind w:left="0" w:leftChars="0" w:right="0" w:rightChars="0"/>
              <w:jc w:val="both"/>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t>横铺集镇：东抵苎麻社区岭上组，南抵治水村破塘组，西抵旧李村石桥组，北抵旧李村对门组。</w:t>
            </w:r>
          </w:p>
          <w:p>
            <w:pPr>
              <w:keepNext w:val="0"/>
              <w:keepLines w:val="0"/>
              <w:widowControl/>
              <w:suppressLineNumbers w:val="0"/>
              <w:spacing w:before="0" w:beforeAutospacing="0" w:after="0" w:afterAutospacing="0"/>
              <w:ind w:left="0" w:leftChars="0" w:right="0" w:rightChars="0"/>
              <w:jc w:val="both"/>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t>东湖村：东湖村上屋组东湖庙周边500米范围内</w:t>
            </w:r>
          </w:p>
        </w:tc>
        <w:tc>
          <w:tcPr>
            <w:tcW w:w="1084"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楷体" w:cs="Times New Roman"/>
                <w:b w:val="0"/>
                <w:bCs w:val="0"/>
                <w:color w:val="000000" w:themeColor="text1"/>
                <w:kern w:val="0"/>
                <w:sz w:val="21"/>
                <w:szCs w:val="21"/>
                <w:lang w:val="en-US" w:eastAsia="zh-CN" w:bidi="ar"/>
                <w14:textFill>
                  <w14:solidFill>
                    <w14:schemeClr w14:val="tx1"/>
                  </w14:solidFill>
                </w14:textFill>
              </w:rPr>
            </w:pPr>
            <w: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t>1.95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39" w:hRule="atLeast"/>
        </w:trPr>
        <w:tc>
          <w:tcPr>
            <w:tcW w:w="820"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i w:val="0"/>
                <w:iCs w:val="0"/>
                <w:caps w:val="0"/>
                <w:color w:val="000000" w:themeColor="text1"/>
                <w:spacing w:val="0"/>
                <w:sz w:val="21"/>
                <w:szCs w:val="21"/>
                <w:shd w:val="clear" w:fill="FFFFFF"/>
                <w:vertAlign w:val="baseline"/>
                <w:lang w:val="en-US" w:eastAsia="zh-CN"/>
                <w14:textFill>
                  <w14:solidFill>
                    <w14:schemeClr w14:val="tx1"/>
                  </w14:solidFill>
                </w14:textFill>
              </w:rPr>
            </w:pPr>
            <w:r>
              <w:rPr>
                <w:rFonts w:hint="default" w:ascii="Times New Roman" w:hAnsi="Times New Roman" w:eastAsia="楷体" w:cs="Times New Roman"/>
                <w:b w:val="0"/>
                <w:bCs w:val="0"/>
                <w:i w:val="0"/>
                <w:iCs w:val="0"/>
                <w:caps w:val="0"/>
                <w:color w:val="000000" w:themeColor="text1"/>
                <w:spacing w:val="0"/>
                <w:sz w:val="21"/>
                <w:szCs w:val="21"/>
                <w:shd w:val="clear" w:fill="FFFFFF"/>
                <w:vertAlign w:val="baseline"/>
                <w:lang w:val="en-US" w:eastAsia="zh-CN"/>
                <w14:textFill>
                  <w14:solidFill>
                    <w14:schemeClr w14:val="tx1"/>
                  </w14:solidFill>
                </w14:textFill>
              </w:rPr>
              <w:t>7</w:t>
            </w:r>
          </w:p>
        </w:tc>
        <w:tc>
          <w:tcPr>
            <w:tcW w:w="1576" w:type="dxa"/>
            <w:vAlign w:val="center"/>
          </w:tcPr>
          <w:p>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t>聂市镇</w:t>
            </w:r>
          </w:p>
        </w:tc>
        <w:tc>
          <w:tcPr>
            <w:tcW w:w="5132" w:type="dxa"/>
            <w:vAlign w:val="center"/>
          </w:tcPr>
          <w:p>
            <w:pPr>
              <w:keepNext w:val="0"/>
              <w:keepLines w:val="0"/>
              <w:widowControl/>
              <w:suppressLineNumbers w:val="0"/>
              <w:spacing w:before="0" w:beforeAutospacing="0" w:after="0" w:afterAutospacing="0"/>
              <w:ind w:left="0" w:leftChars="0" w:right="0" w:rightChars="0"/>
              <w:jc w:val="both"/>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t>聂市集镇：东抵祠堂畈及香花咀，南抵胡家咀及加油站，西抵新屋咀、燕屋，北抵打石湾。</w:t>
            </w:r>
          </w:p>
          <w:p>
            <w:pPr>
              <w:keepNext w:val="0"/>
              <w:keepLines w:val="0"/>
              <w:widowControl/>
              <w:suppressLineNumbers w:val="0"/>
              <w:spacing w:before="0" w:beforeAutospacing="0" w:after="0" w:afterAutospacing="0"/>
              <w:ind w:left="0" w:leftChars="0" w:right="0" w:rightChars="0"/>
              <w:jc w:val="both"/>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t>源潭集镇：东抵粮站，南抵台上，西抵新源砖厂，北抵蔡家冲。</w:t>
            </w:r>
          </w:p>
          <w:p>
            <w:pPr>
              <w:keepNext w:val="0"/>
              <w:keepLines w:val="0"/>
              <w:widowControl/>
              <w:suppressLineNumbers w:val="0"/>
              <w:spacing w:before="0" w:beforeAutospacing="0" w:after="0" w:afterAutospacing="0"/>
              <w:ind w:left="0" w:leftChars="0" w:right="0" w:rightChars="0"/>
              <w:jc w:val="both"/>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t>乘风集镇：东抵冲头屋， 南抵花炮厂，西抵军屋仓， 北抵潘家冲。</w:t>
            </w:r>
          </w:p>
        </w:tc>
        <w:tc>
          <w:tcPr>
            <w:tcW w:w="1084"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t>1.12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0" w:hRule="atLeast"/>
        </w:trPr>
        <w:tc>
          <w:tcPr>
            <w:tcW w:w="820"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i w:val="0"/>
                <w:iCs w:val="0"/>
                <w:caps w:val="0"/>
                <w:color w:val="000000" w:themeColor="text1"/>
                <w:spacing w:val="0"/>
                <w:sz w:val="21"/>
                <w:szCs w:val="21"/>
                <w:shd w:val="clear" w:fill="FFFFFF"/>
                <w:vertAlign w:val="baseline"/>
                <w:lang w:val="en-US" w:eastAsia="zh-CN"/>
                <w14:textFill>
                  <w14:solidFill>
                    <w14:schemeClr w14:val="tx1"/>
                  </w14:solidFill>
                </w14:textFill>
              </w:rPr>
            </w:pPr>
            <w:r>
              <w:rPr>
                <w:rFonts w:hint="default" w:ascii="Times New Roman" w:hAnsi="Times New Roman" w:eastAsia="楷体" w:cs="Times New Roman"/>
                <w:b w:val="0"/>
                <w:bCs w:val="0"/>
                <w:i w:val="0"/>
                <w:iCs w:val="0"/>
                <w:caps w:val="0"/>
                <w:color w:val="000000" w:themeColor="text1"/>
                <w:spacing w:val="0"/>
                <w:sz w:val="21"/>
                <w:szCs w:val="21"/>
                <w:shd w:val="clear" w:fill="FFFFFF"/>
                <w:vertAlign w:val="baseline"/>
                <w:lang w:val="en-US" w:eastAsia="zh-CN"/>
                <w14:textFill>
                  <w14:solidFill>
                    <w14:schemeClr w14:val="tx1"/>
                  </w14:solidFill>
                </w14:textFill>
              </w:rPr>
              <w:t>8</w:t>
            </w:r>
          </w:p>
        </w:tc>
        <w:tc>
          <w:tcPr>
            <w:tcW w:w="1576" w:type="dxa"/>
            <w:vAlign w:val="center"/>
          </w:tcPr>
          <w:p>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t>詹桥镇</w:t>
            </w:r>
          </w:p>
        </w:tc>
        <w:tc>
          <w:tcPr>
            <w:tcW w:w="5132" w:type="dxa"/>
            <w:vAlign w:val="center"/>
          </w:tcPr>
          <w:p>
            <w:pPr>
              <w:keepNext w:val="0"/>
              <w:keepLines w:val="0"/>
              <w:widowControl/>
              <w:suppressLineNumbers w:val="0"/>
              <w:spacing w:before="0" w:beforeAutospacing="0" w:after="0" w:afterAutospacing="0"/>
              <w:ind w:left="0" w:leftChars="0" w:right="0" w:rightChars="0"/>
              <w:jc w:val="both"/>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t>詹桥集镇：沿S301大界收费站至印石村加油站沿线，新街与老街交汇范围内</w:t>
            </w:r>
          </w:p>
          <w:p>
            <w:pPr>
              <w:keepNext w:val="0"/>
              <w:keepLines w:val="0"/>
              <w:widowControl/>
              <w:suppressLineNumbers w:val="0"/>
              <w:spacing w:before="0" w:beforeAutospacing="0" w:after="0" w:afterAutospacing="0"/>
              <w:ind w:left="0" w:leftChars="0" w:right="0" w:rightChars="0"/>
              <w:jc w:val="both"/>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t>贺畈集镇：东抵余家条，南抵昌前，西抵谈冲，北抵大抄。</w:t>
            </w:r>
          </w:p>
        </w:tc>
        <w:tc>
          <w:tcPr>
            <w:tcW w:w="1084"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t>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0" w:hRule="atLeast"/>
        </w:trPr>
        <w:tc>
          <w:tcPr>
            <w:tcW w:w="820"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i w:val="0"/>
                <w:iCs w:val="0"/>
                <w:caps w:val="0"/>
                <w:color w:val="000000" w:themeColor="text1"/>
                <w:spacing w:val="0"/>
                <w:sz w:val="21"/>
                <w:szCs w:val="21"/>
                <w:shd w:val="clear" w:fill="FFFFFF"/>
                <w:vertAlign w:val="baseline"/>
                <w:lang w:val="en-US" w:eastAsia="zh-CN"/>
                <w14:textFill>
                  <w14:solidFill>
                    <w14:schemeClr w14:val="tx1"/>
                  </w14:solidFill>
                </w14:textFill>
              </w:rPr>
            </w:pPr>
            <w:r>
              <w:rPr>
                <w:rFonts w:hint="default" w:ascii="Times New Roman" w:hAnsi="Times New Roman" w:eastAsia="楷体" w:cs="Times New Roman"/>
                <w:b w:val="0"/>
                <w:bCs w:val="0"/>
                <w:i w:val="0"/>
                <w:iCs w:val="0"/>
                <w:caps w:val="0"/>
                <w:color w:val="000000" w:themeColor="text1"/>
                <w:spacing w:val="0"/>
                <w:sz w:val="21"/>
                <w:szCs w:val="21"/>
                <w:shd w:val="clear" w:fill="FFFFFF"/>
                <w:vertAlign w:val="baseline"/>
                <w:lang w:val="en-US" w:eastAsia="zh-CN"/>
                <w14:textFill>
                  <w14:solidFill>
                    <w14:schemeClr w14:val="tx1"/>
                  </w14:solidFill>
                </w14:textFill>
              </w:rPr>
              <w:t>9</w:t>
            </w:r>
          </w:p>
        </w:tc>
        <w:tc>
          <w:tcPr>
            <w:tcW w:w="1576" w:type="dxa"/>
            <w:vAlign w:val="center"/>
          </w:tcPr>
          <w:p>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t>忠防镇</w:t>
            </w:r>
          </w:p>
        </w:tc>
        <w:tc>
          <w:tcPr>
            <w:tcW w:w="5132" w:type="dxa"/>
            <w:vAlign w:val="center"/>
          </w:tcPr>
          <w:p>
            <w:pPr>
              <w:keepNext w:val="0"/>
              <w:keepLines w:val="0"/>
              <w:widowControl/>
              <w:suppressLineNumbers w:val="0"/>
              <w:spacing w:before="0" w:beforeAutospacing="0" w:after="0" w:afterAutospacing="0"/>
              <w:ind w:left="0" w:leftChars="0" w:right="0" w:rightChars="0"/>
              <w:jc w:val="both"/>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t>汀畈集镇：东至工业小区，南抵富安矿业，西至雅珠冲广场，北抵金坑陆家</w:t>
            </w:r>
          </w:p>
          <w:p>
            <w:pPr>
              <w:keepNext w:val="0"/>
              <w:keepLines w:val="0"/>
              <w:widowControl/>
              <w:suppressLineNumbers w:val="0"/>
              <w:spacing w:before="0" w:beforeAutospacing="0" w:after="0" w:afterAutospacing="0"/>
              <w:ind w:left="0" w:leftChars="0" w:right="0" w:rightChars="0"/>
              <w:jc w:val="both"/>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t>渔潭集镇：东至苏家冲桥，南至基督教堂，西至滑石滩，北至村子元</w:t>
            </w:r>
          </w:p>
          <w:p>
            <w:pPr>
              <w:keepNext w:val="0"/>
              <w:keepLines w:val="0"/>
              <w:widowControl/>
              <w:suppressLineNumbers w:val="0"/>
              <w:spacing w:before="0" w:beforeAutospacing="0" w:after="0" w:afterAutospacing="0"/>
              <w:ind w:left="0" w:leftChars="0" w:right="0" w:rightChars="0"/>
              <w:jc w:val="both"/>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t>大坝集镇：098县道集镇周边范围，北抵忠防水库，南抵6501风景区，东抵邱坪社区退役军人服务站，西抵下屋</w:t>
            </w:r>
          </w:p>
        </w:tc>
        <w:tc>
          <w:tcPr>
            <w:tcW w:w="1084"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t>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2" w:hRule="atLeast"/>
        </w:trPr>
        <w:tc>
          <w:tcPr>
            <w:tcW w:w="820"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i w:val="0"/>
                <w:iCs w:val="0"/>
                <w:caps w:val="0"/>
                <w:color w:val="000000" w:themeColor="text1"/>
                <w:spacing w:val="0"/>
                <w:sz w:val="21"/>
                <w:szCs w:val="21"/>
                <w:shd w:val="clear" w:fill="FFFFFF"/>
                <w:vertAlign w:val="baseline"/>
                <w:lang w:val="en-US" w:eastAsia="zh-CN"/>
                <w14:textFill>
                  <w14:solidFill>
                    <w14:schemeClr w14:val="tx1"/>
                  </w14:solidFill>
                </w14:textFill>
              </w:rPr>
            </w:pPr>
            <w:r>
              <w:rPr>
                <w:rFonts w:hint="default" w:ascii="Times New Roman" w:hAnsi="Times New Roman" w:eastAsia="楷体" w:cs="Times New Roman"/>
                <w:b w:val="0"/>
                <w:bCs w:val="0"/>
                <w:i w:val="0"/>
                <w:iCs w:val="0"/>
                <w:caps w:val="0"/>
                <w:color w:val="000000" w:themeColor="text1"/>
                <w:spacing w:val="0"/>
                <w:sz w:val="21"/>
                <w:szCs w:val="21"/>
                <w:shd w:val="clear" w:fill="FFFFFF"/>
                <w:vertAlign w:val="baseline"/>
                <w:lang w:val="en-US" w:eastAsia="zh-CN"/>
                <w14:textFill>
                  <w14:solidFill>
                    <w14:schemeClr w14:val="tx1"/>
                  </w14:solidFill>
                </w14:textFill>
              </w:rPr>
              <w:t>10</w:t>
            </w:r>
          </w:p>
        </w:tc>
        <w:tc>
          <w:tcPr>
            <w:tcW w:w="1576" w:type="dxa"/>
            <w:vAlign w:val="center"/>
          </w:tcPr>
          <w:p>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t>坦渡镇</w:t>
            </w:r>
          </w:p>
        </w:tc>
        <w:tc>
          <w:tcPr>
            <w:tcW w:w="5132" w:type="dxa"/>
            <w:vAlign w:val="center"/>
          </w:tcPr>
          <w:p>
            <w:pPr>
              <w:keepNext w:val="0"/>
              <w:keepLines w:val="0"/>
              <w:widowControl/>
              <w:suppressLineNumbers w:val="0"/>
              <w:spacing w:before="0" w:beforeAutospacing="0" w:after="0" w:afterAutospacing="0"/>
              <w:ind w:left="0" w:leftChars="0" w:right="0" w:rightChars="0"/>
              <w:jc w:val="both"/>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t>长岭街集镇：东抵大和村交界处，南抵联合村交界处，西抵樊岭组，北抵定湖村交界处。</w:t>
            </w:r>
          </w:p>
          <w:p>
            <w:pPr>
              <w:keepNext w:val="0"/>
              <w:keepLines w:val="0"/>
              <w:widowControl/>
              <w:suppressLineNumbers w:val="0"/>
              <w:spacing w:before="0" w:beforeAutospacing="0" w:after="0" w:afterAutospacing="0"/>
              <w:ind w:left="0" w:leftChars="0" w:right="0" w:rightChars="0"/>
              <w:jc w:val="both"/>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t>桐子铺集镇：东抵农胜村部，南抵农胜村与桐子铺街道交界处，西抵头龙水库，北抵联盟村交界处</w:t>
            </w:r>
          </w:p>
          <w:p>
            <w:pPr>
              <w:keepNext w:val="0"/>
              <w:keepLines w:val="0"/>
              <w:widowControl/>
              <w:suppressLineNumbers w:val="0"/>
              <w:spacing w:before="0" w:beforeAutospacing="0" w:after="0" w:afterAutospacing="0"/>
              <w:ind w:left="0" w:leftChars="0" w:right="0" w:rightChars="0"/>
              <w:jc w:val="both"/>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t>坦渡街：省道S203沿线居民集镇区域范围，北抵新店河西抵枫树垄，东抵周家门。</w:t>
            </w:r>
          </w:p>
        </w:tc>
        <w:tc>
          <w:tcPr>
            <w:tcW w:w="1084"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t>0.41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2" w:hRule="atLeast"/>
        </w:trPr>
        <w:tc>
          <w:tcPr>
            <w:tcW w:w="820"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i w:val="0"/>
                <w:iCs w:val="0"/>
                <w:caps w:val="0"/>
                <w:color w:val="000000" w:themeColor="text1"/>
                <w:spacing w:val="0"/>
                <w:sz w:val="21"/>
                <w:szCs w:val="21"/>
                <w:shd w:val="clear" w:fill="FFFFFF"/>
                <w:vertAlign w:val="baseline"/>
                <w:lang w:val="en-US" w:eastAsia="zh-CN"/>
                <w14:textFill>
                  <w14:solidFill>
                    <w14:schemeClr w14:val="tx1"/>
                  </w14:solidFill>
                </w14:textFill>
              </w:rPr>
            </w:pPr>
            <w:r>
              <w:rPr>
                <w:rFonts w:hint="default" w:ascii="Times New Roman" w:hAnsi="Times New Roman" w:eastAsia="楷体" w:cs="Times New Roman"/>
                <w:b w:val="0"/>
                <w:bCs w:val="0"/>
                <w:i w:val="0"/>
                <w:iCs w:val="0"/>
                <w:caps w:val="0"/>
                <w:color w:val="000000" w:themeColor="text1"/>
                <w:spacing w:val="0"/>
                <w:sz w:val="21"/>
                <w:szCs w:val="21"/>
                <w:shd w:val="clear" w:fill="FFFFFF"/>
                <w:vertAlign w:val="baseline"/>
                <w:lang w:val="en-US" w:eastAsia="zh-CN"/>
                <w14:textFill>
                  <w14:solidFill>
                    <w14:schemeClr w14:val="tx1"/>
                  </w14:solidFill>
                </w14:textFill>
              </w:rPr>
              <w:t>11</w:t>
            </w:r>
          </w:p>
        </w:tc>
        <w:tc>
          <w:tcPr>
            <w:tcW w:w="1576" w:type="dxa"/>
            <w:vAlign w:val="center"/>
          </w:tcPr>
          <w:p>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t>长塘镇</w:t>
            </w:r>
          </w:p>
        </w:tc>
        <w:tc>
          <w:tcPr>
            <w:tcW w:w="5132" w:type="dxa"/>
            <w:vAlign w:val="center"/>
          </w:tcPr>
          <w:p>
            <w:pPr>
              <w:keepNext w:val="0"/>
              <w:keepLines w:val="0"/>
              <w:widowControl/>
              <w:suppressLineNumbers w:val="0"/>
              <w:spacing w:before="0" w:beforeAutospacing="0" w:after="0" w:afterAutospacing="0"/>
              <w:ind w:left="0" w:leftChars="0" w:right="0" w:rightChars="0"/>
              <w:jc w:val="both"/>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t>长塘集镇：东抵马安山柳家，南抵托坝社区居委会，西抵西塘河港，北抵老粮站。</w:t>
            </w:r>
          </w:p>
        </w:tc>
        <w:tc>
          <w:tcPr>
            <w:tcW w:w="1084"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t>0.58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3" w:hRule="atLeast"/>
        </w:trPr>
        <w:tc>
          <w:tcPr>
            <w:tcW w:w="820"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i w:val="0"/>
                <w:iCs w:val="0"/>
                <w:caps w:val="0"/>
                <w:color w:val="000000" w:themeColor="text1"/>
                <w:spacing w:val="0"/>
                <w:sz w:val="21"/>
                <w:szCs w:val="21"/>
                <w:shd w:val="clear" w:fill="FFFFFF"/>
                <w:vertAlign w:val="baseline"/>
                <w:lang w:val="en-US" w:eastAsia="zh-CN"/>
                <w14:textFill>
                  <w14:solidFill>
                    <w14:schemeClr w14:val="tx1"/>
                  </w14:solidFill>
                </w14:textFill>
              </w:rPr>
            </w:pPr>
            <w:r>
              <w:rPr>
                <w:rFonts w:hint="default" w:ascii="Times New Roman" w:hAnsi="Times New Roman" w:eastAsia="楷体" w:cs="Times New Roman"/>
                <w:b w:val="0"/>
                <w:bCs w:val="0"/>
                <w:i w:val="0"/>
                <w:iCs w:val="0"/>
                <w:caps w:val="0"/>
                <w:color w:val="000000" w:themeColor="text1"/>
                <w:spacing w:val="0"/>
                <w:sz w:val="21"/>
                <w:szCs w:val="21"/>
                <w:shd w:val="clear" w:fill="FFFFFF"/>
                <w:vertAlign w:val="baseline"/>
                <w:lang w:val="en-US" w:eastAsia="zh-CN"/>
                <w14:textFill>
                  <w14:solidFill>
                    <w14:schemeClr w14:val="tx1"/>
                  </w14:solidFill>
                </w14:textFill>
              </w:rPr>
              <w:t>12</w:t>
            </w:r>
          </w:p>
        </w:tc>
        <w:tc>
          <w:tcPr>
            <w:tcW w:w="1576" w:type="dxa"/>
            <w:vAlign w:val="center"/>
          </w:tcPr>
          <w:p>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t>白羊田镇</w:t>
            </w:r>
          </w:p>
        </w:tc>
        <w:tc>
          <w:tcPr>
            <w:tcW w:w="5132" w:type="dxa"/>
            <w:vAlign w:val="center"/>
          </w:tcPr>
          <w:p>
            <w:pPr>
              <w:keepNext w:val="0"/>
              <w:keepLines w:val="0"/>
              <w:widowControl/>
              <w:suppressLineNumbers w:val="0"/>
              <w:spacing w:before="0" w:beforeAutospacing="0" w:after="0" w:afterAutospacing="0"/>
              <w:ind w:left="0" w:leftChars="0" w:right="0" w:rightChars="0"/>
              <w:jc w:val="both"/>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t>镇建成区及周边500米范围。东抵铁山水库北干渠，南抵白羊河，西抵长其屋山界，北抵大地石材厂。</w:t>
            </w:r>
          </w:p>
        </w:tc>
        <w:tc>
          <w:tcPr>
            <w:tcW w:w="1084"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t>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3" w:hRule="atLeast"/>
        </w:trPr>
        <w:tc>
          <w:tcPr>
            <w:tcW w:w="820"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i w:val="0"/>
                <w:iCs w:val="0"/>
                <w:caps w:val="0"/>
                <w:color w:val="000000" w:themeColor="text1"/>
                <w:spacing w:val="0"/>
                <w:sz w:val="21"/>
                <w:szCs w:val="21"/>
                <w:shd w:val="clear" w:fill="FFFFFF"/>
                <w:vertAlign w:val="baseline"/>
                <w:lang w:val="en-US" w:eastAsia="zh-CN"/>
                <w14:textFill>
                  <w14:solidFill>
                    <w14:schemeClr w14:val="tx1"/>
                  </w14:solidFill>
                </w14:textFill>
              </w:rPr>
            </w:pPr>
            <w:r>
              <w:rPr>
                <w:rFonts w:hint="default" w:ascii="Times New Roman" w:hAnsi="Times New Roman" w:eastAsia="楷体" w:cs="Times New Roman"/>
                <w:b w:val="0"/>
                <w:bCs w:val="0"/>
                <w:i w:val="0"/>
                <w:iCs w:val="0"/>
                <w:caps w:val="0"/>
                <w:color w:val="000000" w:themeColor="text1"/>
                <w:spacing w:val="0"/>
                <w:sz w:val="21"/>
                <w:szCs w:val="21"/>
                <w:shd w:val="clear" w:fill="FFFFFF"/>
                <w:vertAlign w:val="baseline"/>
                <w:lang w:val="en-US" w:eastAsia="zh-CN"/>
                <w14:textFill>
                  <w14:solidFill>
                    <w14:schemeClr w14:val="tx1"/>
                  </w14:solidFill>
                </w14:textFill>
              </w:rPr>
              <w:t>13</w:t>
            </w:r>
          </w:p>
        </w:tc>
        <w:tc>
          <w:tcPr>
            <w:tcW w:w="1576" w:type="dxa"/>
            <w:vAlign w:val="center"/>
          </w:tcPr>
          <w:p>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t>云湖街道</w:t>
            </w:r>
          </w:p>
        </w:tc>
        <w:tc>
          <w:tcPr>
            <w:tcW w:w="5132" w:type="dxa"/>
            <w:vAlign w:val="center"/>
          </w:tcPr>
          <w:p>
            <w:pPr>
              <w:keepNext w:val="0"/>
              <w:keepLines w:val="0"/>
              <w:widowControl/>
              <w:suppressLineNumbers w:val="0"/>
              <w:spacing w:before="0" w:beforeAutospacing="0" w:after="0" w:afterAutospacing="0"/>
              <w:ind w:left="0" w:leftChars="0" w:right="0" w:rightChars="0"/>
              <w:jc w:val="both"/>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t>北邻G107，西抵五尖山森林公园，南抵工业园区，东抵京港澳高速，包括（三湾工业园、南华社区、石咀社区部分、王禾社区部分、飞跃社区部分）</w:t>
            </w:r>
          </w:p>
        </w:tc>
        <w:tc>
          <w:tcPr>
            <w:tcW w:w="1084"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t>8.41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6" w:hRule="atLeast"/>
        </w:trPr>
        <w:tc>
          <w:tcPr>
            <w:tcW w:w="820"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i w:val="0"/>
                <w:iCs w:val="0"/>
                <w:caps w:val="0"/>
                <w:color w:val="000000" w:themeColor="text1"/>
                <w:spacing w:val="0"/>
                <w:sz w:val="21"/>
                <w:szCs w:val="21"/>
                <w:shd w:val="clear" w:fill="FFFFFF"/>
                <w:vertAlign w:val="baseline"/>
                <w:lang w:val="en-US" w:eastAsia="zh-CN"/>
                <w14:textFill>
                  <w14:solidFill>
                    <w14:schemeClr w14:val="tx1"/>
                  </w14:solidFill>
                </w14:textFill>
              </w:rPr>
            </w:pPr>
            <w:r>
              <w:rPr>
                <w:rFonts w:hint="default" w:ascii="Times New Roman" w:hAnsi="Times New Roman" w:eastAsia="楷体" w:cs="Times New Roman"/>
                <w:b w:val="0"/>
                <w:bCs w:val="0"/>
                <w:i w:val="0"/>
                <w:iCs w:val="0"/>
                <w:caps w:val="0"/>
                <w:color w:val="000000" w:themeColor="text1"/>
                <w:spacing w:val="0"/>
                <w:sz w:val="21"/>
                <w:szCs w:val="21"/>
                <w:shd w:val="clear" w:fill="FFFFFF"/>
                <w:vertAlign w:val="baseline"/>
                <w:lang w:val="en-US" w:eastAsia="zh-CN"/>
                <w14:textFill>
                  <w14:solidFill>
                    <w14:schemeClr w14:val="tx1"/>
                  </w14:solidFill>
                </w14:textFill>
              </w:rPr>
              <w:t>14</w:t>
            </w:r>
          </w:p>
        </w:tc>
        <w:tc>
          <w:tcPr>
            <w:tcW w:w="1576" w:type="dxa"/>
            <w:vAlign w:val="center"/>
          </w:tcPr>
          <w:p>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t>桃矿街道</w:t>
            </w:r>
          </w:p>
        </w:tc>
        <w:tc>
          <w:tcPr>
            <w:tcW w:w="5132" w:type="dxa"/>
            <w:vAlign w:val="center"/>
          </w:tcPr>
          <w:p>
            <w:pPr>
              <w:keepNext w:val="0"/>
              <w:keepLines w:val="0"/>
              <w:widowControl/>
              <w:suppressLineNumbers w:val="0"/>
              <w:spacing w:before="0" w:beforeAutospacing="0" w:after="0" w:afterAutospacing="0"/>
              <w:ind w:left="0" w:leftChars="0" w:right="0" w:rightChars="0"/>
              <w:jc w:val="both"/>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t>桃矿集镇范围内，北抵金鑫北路，南抵桃矿中学南部，西抵迎宾路，东抵金鑫东路沿线聚集区</w:t>
            </w:r>
          </w:p>
        </w:tc>
        <w:tc>
          <w:tcPr>
            <w:tcW w:w="1084"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w:t>
            </w:r>
            <w: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20"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i w:val="0"/>
                <w:iCs w:val="0"/>
                <w:caps w:val="0"/>
                <w:color w:val="000000" w:themeColor="text1"/>
                <w:spacing w:val="0"/>
                <w:sz w:val="21"/>
                <w:szCs w:val="21"/>
                <w:shd w:val="clear" w:fill="FFFFFF"/>
                <w:vertAlign w:val="baseline"/>
                <w:lang w:val="en-US" w:eastAsia="zh-CN"/>
                <w14:textFill>
                  <w14:solidFill>
                    <w14:schemeClr w14:val="tx1"/>
                  </w14:solidFill>
                </w14:textFill>
              </w:rPr>
            </w:pPr>
            <w:r>
              <w:rPr>
                <w:rFonts w:hint="default" w:ascii="Times New Roman" w:hAnsi="Times New Roman" w:eastAsia="楷体" w:cs="Times New Roman"/>
                <w:b w:val="0"/>
                <w:bCs w:val="0"/>
                <w:i w:val="0"/>
                <w:iCs w:val="0"/>
                <w:caps w:val="0"/>
                <w:color w:val="000000" w:themeColor="text1"/>
                <w:spacing w:val="0"/>
                <w:sz w:val="21"/>
                <w:szCs w:val="21"/>
                <w:shd w:val="clear" w:fill="FFFFFF"/>
                <w:vertAlign w:val="baseline"/>
                <w:lang w:val="en-US" w:eastAsia="zh-CN"/>
                <w14:textFill>
                  <w14:solidFill>
                    <w14:schemeClr w14:val="tx1"/>
                  </w14:solidFill>
                </w14:textFill>
              </w:rPr>
              <w:t>15</w:t>
            </w:r>
          </w:p>
        </w:tc>
        <w:tc>
          <w:tcPr>
            <w:tcW w:w="6708" w:type="dxa"/>
            <w:gridSpan w:val="2"/>
            <w:vAlign w:val="center"/>
          </w:tcPr>
          <w:p>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t>合计</w:t>
            </w:r>
          </w:p>
        </w:tc>
        <w:tc>
          <w:tcPr>
            <w:tcW w:w="1084"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楷体" w:cs="Times New Roman"/>
                <w:b w:val="0"/>
                <w:bCs w:val="0"/>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t>40.92</w:t>
            </w:r>
          </w:p>
        </w:tc>
      </w:tr>
    </w:tbl>
    <w:p>
      <w:pPr>
        <w:bidi w:val="0"/>
        <w:ind w:firstLine="560" w:firstLineChars="200"/>
        <w:rPr>
          <w:rFonts w:hint="default" w:ascii="Times New Roman" w:hAnsi="Times New Roman" w:cs="Times New Roman"/>
          <w:color w:val="000000" w:themeColor="text1"/>
          <w:lang w:val="en-US" w:eastAsia="zh-CN"/>
          <w14:textFill>
            <w14:solidFill>
              <w14:schemeClr w14:val="tx1"/>
            </w14:solidFill>
          </w14:textFill>
        </w:rPr>
      </w:pPr>
      <w:bookmarkStart w:id="23" w:name="_Toc6707"/>
      <w:r>
        <w:rPr>
          <w:rFonts w:hint="default" w:ascii="Times New Roman" w:hAnsi="Times New Roman" w:cs="Times New Roman"/>
          <w:color w:val="000000" w:themeColor="text1"/>
          <w:lang w:val="en-US" w:eastAsia="zh-CN"/>
          <w14:textFill>
            <w14:solidFill>
              <w14:schemeClr w14:val="tx1"/>
            </w14:solidFill>
          </w14:textFill>
        </w:rPr>
        <w:t>本次</w:t>
      </w:r>
      <w:r>
        <w:rPr>
          <w:rFonts w:hint="default" w:ascii="Times New Roman" w:hAnsi="Times New Roman" w:cs="Times New Roman"/>
          <w:color w:val="auto"/>
          <w:lang w:val="en-US" w:eastAsia="zh-CN"/>
        </w:rPr>
        <w:t>城镇居民区和文化教育科研区禁养区</w:t>
      </w:r>
      <w:r>
        <w:rPr>
          <w:rFonts w:hint="default" w:ascii="Times New Roman" w:hAnsi="Times New Roman" w:cs="Times New Roman"/>
          <w:color w:val="000000" w:themeColor="text1"/>
          <w:lang w:val="en-US" w:eastAsia="zh-CN"/>
          <w14:textFill>
            <w14:solidFill>
              <w14:schemeClr w14:val="tx1"/>
            </w14:solidFill>
          </w14:textFill>
        </w:rPr>
        <w:t>划定结果对比《临湘市畜禽养殖禁养区限养区划分方案》临政办法〔2016〕14号文件，按照《畜禽养殖禁养区划定技术指南》（环办水体〔2016〕99号）要求：（1）将城镇居民区范围进行了重新界定和更新，将农村人口居住集中区域等调出禁养区范围；（2）将行政村划调出禁养区范围，不设定限养区范围。（3）</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城镇居民区和文化教育科学研究区 (建成区)</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减少外延范围。</w:t>
      </w:r>
    </w:p>
    <w:p>
      <w:pPr>
        <w:pStyle w:val="5"/>
        <w:numPr>
          <w:ilvl w:val="2"/>
          <w:numId w:val="0"/>
        </w:numPr>
        <w:bidi w:val="0"/>
        <w:ind w:leftChars="0"/>
        <w:rPr>
          <w:rFonts w:hint="default"/>
        </w:rPr>
      </w:pPr>
      <w:bookmarkStart w:id="24" w:name="_Toc22452"/>
      <w:r>
        <w:rPr>
          <w:rFonts w:hint="default"/>
          <w:lang w:val="en-US" w:eastAsia="zh-CN"/>
        </w:rPr>
        <w:t>2.1.5</w:t>
      </w:r>
      <w:bookmarkEnd w:id="23"/>
      <w:r>
        <w:rPr>
          <w:rFonts w:hint="default"/>
          <w:lang w:val="en-US" w:eastAsia="zh-CN"/>
        </w:rPr>
        <w:t xml:space="preserve"> </w:t>
      </w:r>
      <w:r>
        <w:rPr>
          <w:lang w:val="en-US" w:eastAsia="zh-CN"/>
        </w:rPr>
        <w:t>依照法律法规规定应当划定的区域</w:t>
      </w:r>
      <w:bookmarkEnd w:id="24"/>
      <w:r>
        <w:rPr>
          <w:rFonts w:hint="default"/>
          <w:lang w:val="en-US" w:eastAsia="zh-CN"/>
        </w:rPr>
        <w:t xml:space="preserve"> </w:t>
      </w:r>
    </w:p>
    <w:p>
      <w:pPr>
        <w:keepNext w:val="0"/>
        <w:keepLines w:val="0"/>
        <w:widowControl/>
        <w:suppressLineNumbers w:val="0"/>
        <w:ind w:firstLine="560" w:firstLineChars="200"/>
        <w:jc w:val="both"/>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根据《畜禽养殖禁养区划定技术指南》（环办水体</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〔2016〕</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99号），禁养区划定应兼顾江河源头区、重要河流岸带、重要湖库周边等对水环境影响较大的区域。</w:t>
      </w:r>
    </w:p>
    <w:p>
      <w:pPr>
        <w:pStyle w:val="20"/>
        <w:ind w:left="0" w:leftChars="0" w:firstLine="562" w:firstLineChars="200"/>
        <w:rPr>
          <w:rFonts w:hint="default" w:cs="Times New Roman"/>
          <w:b/>
          <w:bCs/>
          <w:color w:val="0000FF"/>
          <w:kern w:val="0"/>
          <w:sz w:val="28"/>
          <w:szCs w:val="28"/>
          <w:lang w:val="en-US" w:eastAsia="zh-CN" w:bidi="ar"/>
        </w:rPr>
      </w:pPr>
      <w:r>
        <w:rPr>
          <w:rFonts w:hint="default" w:ascii="Times New Roman" w:hAnsi="Times New Roman" w:cs="Times New Roman"/>
          <w:b/>
          <w:bCs/>
          <w:color w:val="0000FF"/>
          <w:kern w:val="0"/>
          <w:sz w:val="28"/>
          <w:szCs w:val="28"/>
          <w:lang w:val="en-US" w:eastAsia="zh-CN" w:bidi="ar"/>
        </w:rPr>
        <w:t>（1）</w:t>
      </w:r>
      <w:r>
        <w:rPr>
          <w:rFonts w:hint="eastAsia" w:cs="Times New Roman"/>
          <w:b/>
          <w:bCs/>
          <w:color w:val="0000FF"/>
          <w:kern w:val="0"/>
          <w:sz w:val="28"/>
          <w:szCs w:val="28"/>
          <w:lang w:val="en-US" w:eastAsia="zh-CN" w:bidi="ar"/>
        </w:rPr>
        <w:t>2018年</w:t>
      </w:r>
      <w:r>
        <w:rPr>
          <w:rFonts w:hint="default" w:cs="Times New Roman"/>
          <w:b/>
          <w:bCs/>
          <w:color w:val="0000FF"/>
          <w:kern w:val="0"/>
          <w:sz w:val="28"/>
          <w:szCs w:val="28"/>
          <w:lang w:val="en-US" w:eastAsia="zh-CN" w:bidi="ar"/>
        </w:rPr>
        <w:t>洞庭湖区</w:t>
      </w:r>
      <w:r>
        <w:rPr>
          <w:rFonts w:hint="eastAsia" w:cs="Times New Roman"/>
          <w:b/>
          <w:bCs/>
          <w:color w:val="0000FF"/>
          <w:kern w:val="0"/>
          <w:sz w:val="28"/>
          <w:szCs w:val="28"/>
          <w:lang w:val="en-US" w:eastAsia="zh-CN" w:bidi="ar"/>
        </w:rPr>
        <w:t>已退养</w:t>
      </w:r>
      <w:r>
        <w:rPr>
          <w:rFonts w:hint="default" w:cs="Times New Roman"/>
          <w:b/>
          <w:bCs/>
          <w:color w:val="0000FF"/>
          <w:kern w:val="0"/>
          <w:sz w:val="28"/>
          <w:szCs w:val="28"/>
          <w:lang w:val="en-US" w:eastAsia="zh-CN" w:bidi="ar"/>
        </w:rPr>
        <w:t>内湖</w:t>
      </w:r>
      <w:r>
        <w:rPr>
          <w:rFonts w:hint="eastAsia" w:cs="Times New Roman"/>
          <w:b/>
          <w:bCs/>
          <w:color w:val="0000FF"/>
          <w:kern w:val="0"/>
          <w:sz w:val="28"/>
          <w:szCs w:val="28"/>
          <w:lang w:val="en-US" w:eastAsia="zh-CN" w:bidi="ar"/>
        </w:rPr>
        <w:t>区域</w:t>
      </w:r>
    </w:p>
    <w:p>
      <w:pPr>
        <w:pStyle w:val="3"/>
        <w:numPr>
          <w:ilvl w:val="0"/>
          <w:numId w:val="0"/>
        </w:numPr>
        <w:spacing w:line="360" w:lineRule="auto"/>
        <w:ind w:firstLine="560" w:firstLineChars="200"/>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按照《中华人民共和国畜牧法》、《中华人民共和国环境保护法》、《中华人民共和国水污染防治法》、《畜禽规模养殖污染防治条例》</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国务院《水污染防治行动计划》以及《洞庭湖生态经济区规划》、《湖南省贯彻落实&lt;水污染防治行动计划&gt;实施方案（2016-2020）》等法律法规和相关规定</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各类位于生态敏感区及</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饮</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用水源保护区的湖泊禁止开展畜禽养殖。洞庭湖区</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5000亩以上</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内湖堤岸陆域水平纵深1000米划定为畜禽禁养区，2018年</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我市已完成</w:t>
      </w:r>
      <w:r>
        <w:rPr>
          <w:rFonts w:hint="eastAsia" w:ascii="Times New Roman" w:hAnsi="Times New Roman" w:cs="Times New Roman"/>
          <w:color w:val="000000" w:themeColor="text1"/>
          <w:kern w:val="0"/>
          <w:sz w:val="28"/>
          <w:szCs w:val="28"/>
          <w:lang w:val="en-US" w:eastAsia="zh-CN" w:bidi="ar"/>
          <w14:textFill>
            <w14:solidFill>
              <w14:schemeClr w14:val="tx1"/>
            </w14:solidFill>
          </w14:textFill>
        </w:rPr>
        <w:t>黄盖湖（面积为70</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km</w:t>
      </w:r>
      <w:r>
        <w:rPr>
          <w:rFonts w:hint="default" w:ascii="Times New Roman" w:hAnsi="Times New Roman" w:cs="Times New Roman"/>
          <w:color w:val="000000" w:themeColor="text1"/>
          <w:kern w:val="0"/>
          <w:sz w:val="28"/>
          <w:szCs w:val="28"/>
          <w:vertAlign w:val="superscript"/>
          <w:lang w:val="en-US" w:eastAsia="zh-CN" w:bidi="ar"/>
          <w14:textFill>
            <w14:solidFill>
              <w14:schemeClr w14:val="tx1"/>
            </w14:solidFill>
          </w14:textFill>
        </w:rPr>
        <w:t>2</w:t>
      </w:r>
      <w:r>
        <w:rPr>
          <w:rFonts w:hint="eastAsia" w:ascii="Times New Roman" w:hAnsi="Times New Roman" w:cs="Times New Roman"/>
          <w:color w:val="000000" w:themeColor="text1"/>
          <w:kern w:val="0"/>
          <w:sz w:val="28"/>
          <w:szCs w:val="28"/>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冶湖</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面积为11.3km</w:t>
      </w:r>
      <w:r>
        <w:rPr>
          <w:rFonts w:hint="default" w:ascii="Times New Roman" w:hAnsi="Times New Roman" w:cs="Times New Roman"/>
          <w:color w:val="000000" w:themeColor="text1"/>
          <w:kern w:val="0"/>
          <w:sz w:val="28"/>
          <w:szCs w:val="28"/>
          <w:vertAlign w:val="superscript"/>
          <w:lang w:val="en-US" w:eastAsia="zh-CN" w:bidi="ar"/>
          <w14:textFill>
            <w14:solidFill>
              <w14:schemeClr w14:val="tx1"/>
            </w14:solidFill>
          </w14:textFill>
        </w:rPr>
        <w:t>2</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）、涓田湖</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面积为3.75</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km</w:t>
      </w:r>
      <w:r>
        <w:rPr>
          <w:rFonts w:hint="default" w:ascii="Times New Roman" w:hAnsi="Times New Roman" w:cs="Times New Roman"/>
          <w:color w:val="000000" w:themeColor="text1"/>
          <w:kern w:val="0"/>
          <w:sz w:val="28"/>
          <w:szCs w:val="28"/>
          <w:vertAlign w:val="superscript"/>
          <w:lang w:val="en-US" w:eastAsia="zh-CN" w:bidi="ar"/>
          <w14:textFill>
            <w14:solidFill>
              <w14:schemeClr w14:val="tx1"/>
            </w14:solidFill>
          </w14:textFill>
        </w:rPr>
        <w:t>2</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退养和搬迁工作。</w:t>
      </w:r>
    </w:p>
    <w:p>
      <w:pPr>
        <w:pStyle w:val="3"/>
        <w:numPr>
          <w:ilvl w:val="0"/>
          <w:numId w:val="0"/>
        </w:numPr>
        <w:spacing w:line="360" w:lineRule="auto"/>
        <w:ind w:firstLine="560" w:firstLineChars="200"/>
        <w:jc w:val="both"/>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pP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按照</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《畜禽规模养殖污染防治条例》各类位于生态敏感区及</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饮</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用水源保护区的湖泊禁止开展畜禽养殖</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条例</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要求</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，2018年我市对</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长江干流(临湘段)岸线延伸至陆域500米范围和</w:t>
      </w:r>
      <w:r>
        <w:rPr>
          <w:rFonts w:hint="default" w:ascii="Times New Roman" w:hAnsi="Times New Roman" w:eastAsia="宋体" w:cs="Times New Roman"/>
          <w:color w:val="000000" w:themeColor="text1"/>
          <w:kern w:val="0"/>
          <w:sz w:val="28"/>
          <w:szCs w:val="28"/>
          <w:highlight w:val="none"/>
          <w:lang w:val="en-US" w:eastAsia="zh-CN" w:bidi="ar"/>
          <w14:textFill>
            <w14:solidFill>
              <w14:schemeClr w14:val="tx1"/>
            </w14:solidFill>
          </w14:textFill>
        </w:rPr>
        <w:t>洞庭湖区</w:t>
      </w:r>
      <w:r>
        <w:rPr>
          <w:rFonts w:hint="default" w:ascii="Times New Roman" w:hAnsi="Times New Roman" w:cs="Times New Roman"/>
          <w:color w:val="000000" w:themeColor="text1"/>
          <w:kern w:val="0"/>
          <w:sz w:val="28"/>
          <w:szCs w:val="28"/>
          <w:highlight w:val="none"/>
          <w:lang w:val="en-US" w:eastAsia="zh-CN" w:bidi="ar"/>
          <w14:textFill>
            <w14:solidFill>
              <w14:schemeClr w14:val="tx1"/>
            </w14:solidFill>
          </w14:textFill>
        </w:rPr>
        <w:t>1500亩以上</w:t>
      </w:r>
      <w:r>
        <w:rPr>
          <w:rFonts w:hint="default" w:ascii="Times New Roman" w:hAnsi="Times New Roman" w:eastAsia="宋体" w:cs="Times New Roman"/>
          <w:color w:val="000000" w:themeColor="text1"/>
          <w:kern w:val="0"/>
          <w:sz w:val="28"/>
          <w:szCs w:val="28"/>
          <w:highlight w:val="none"/>
          <w:lang w:val="en-US" w:eastAsia="zh-CN" w:bidi="ar"/>
          <w14:textFill>
            <w14:solidFill>
              <w14:schemeClr w14:val="tx1"/>
            </w14:solidFill>
          </w14:textFill>
        </w:rPr>
        <w:t>内湖</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上下中山湖</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（面积为3.06km</w:t>
      </w:r>
      <w:r>
        <w:rPr>
          <w:rFonts w:hint="default" w:ascii="Times New Roman" w:hAnsi="Times New Roman" w:cs="Times New Roman"/>
          <w:color w:val="000000" w:themeColor="text1"/>
          <w:kern w:val="0"/>
          <w:sz w:val="28"/>
          <w:szCs w:val="28"/>
          <w:vertAlign w:val="superscript"/>
          <w:lang w:val="en-US" w:eastAsia="zh-CN" w:bidi="ar"/>
          <w14:textFill>
            <w14:solidFill>
              <w14:schemeClr w14:val="tx1"/>
            </w14:solidFill>
          </w14:textFill>
        </w:rPr>
        <w:t>2</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）、定子湖</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（面积为1.4km</w:t>
      </w:r>
      <w:r>
        <w:rPr>
          <w:rFonts w:hint="default" w:ascii="Times New Roman" w:hAnsi="Times New Roman" w:cs="Times New Roman"/>
          <w:color w:val="000000" w:themeColor="text1"/>
          <w:kern w:val="0"/>
          <w:sz w:val="28"/>
          <w:szCs w:val="28"/>
          <w:vertAlign w:val="superscript"/>
          <w:lang w:val="en-US" w:eastAsia="zh-CN" w:bidi="ar"/>
          <w14:textFill>
            <w14:solidFill>
              <w14:schemeClr w14:val="tx1"/>
            </w14:solidFill>
          </w14:textFill>
        </w:rPr>
        <w:t>2</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）、陈家湖</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（面积1.3km</w:t>
      </w:r>
      <w:r>
        <w:rPr>
          <w:rFonts w:hint="default" w:ascii="Times New Roman" w:hAnsi="Times New Roman" w:cs="Times New Roman"/>
          <w:color w:val="000000" w:themeColor="text1"/>
          <w:kern w:val="0"/>
          <w:sz w:val="28"/>
          <w:szCs w:val="28"/>
          <w:vertAlign w:val="superscript"/>
          <w:lang w:val="en-US" w:eastAsia="zh-CN" w:bidi="ar"/>
          <w14:textFill>
            <w14:solidFill>
              <w14:schemeClr w14:val="tx1"/>
            </w14:solidFill>
          </w14:textFill>
        </w:rPr>
        <w:t>2</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和洋溪湖</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（面积为3.34km</w:t>
      </w:r>
      <w:r>
        <w:rPr>
          <w:rFonts w:hint="default" w:ascii="Times New Roman" w:hAnsi="Times New Roman" w:cs="Times New Roman"/>
          <w:color w:val="000000" w:themeColor="text1"/>
          <w:kern w:val="0"/>
          <w:sz w:val="28"/>
          <w:szCs w:val="28"/>
          <w:vertAlign w:val="superscript"/>
          <w:lang w:val="en-US" w:eastAsia="zh-CN" w:bidi="ar"/>
          <w14:textFill>
            <w14:solidFill>
              <w14:schemeClr w14:val="tx1"/>
            </w14:solidFill>
          </w14:textFill>
        </w:rPr>
        <w:t>2</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等湖泊</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堤岸</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陆域纵深1000米内畜禽养殖场实施了</w:t>
      </w:r>
      <w:r>
        <w:rPr>
          <w:rFonts w:hint="default" w:ascii="Times New Roman" w:hAnsi="Times New Roman" w:cs="Times New Roman"/>
          <w:color w:val="auto"/>
          <w:kern w:val="0"/>
          <w:sz w:val="28"/>
          <w:szCs w:val="28"/>
          <w:highlight w:val="none"/>
          <w:lang w:val="en-US" w:eastAsia="zh-CN" w:bidi="ar"/>
        </w:rPr>
        <w:t>退</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养和搬迁。</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长江干流（临湘段）</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堤岸</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延伸至陆域</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5</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00</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m</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范围，岸线总长度38.58km</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，禁养区面积为19.29km</w:t>
      </w:r>
      <w:r>
        <w:rPr>
          <w:rFonts w:hint="default" w:ascii="Times New Roman" w:hAnsi="Times New Roman" w:cs="Times New Roman"/>
          <w:color w:val="000000" w:themeColor="text1"/>
          <w:kern w:val="0"/>
          <w:sz w:val="28"/>
          <w:szCs w:val="28"/>
          <w:vertAlign w:val="superscript"/>
          <w:lang w:val="en-US" w:eastAsia="zh-CN" w:bidi="ar"/>
          <w14:textFill>
            <w14:solidFill>
              <w14:schemeClr w14:val="tx1"/>
            </w14:solidFill>
          </w14:textFill>
        </w:rPr>
        <w:t>2</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w:t>
      </w:r>
    </w:p>
    <w:p>
      <w:pPr>
        <w:keepNext w:val="0"/>
        <w:keepLines w:val="0"/>
        <w:widowControl/>
        <w:suppressLineNumbers w:val="0"/>
        <w:ind w:firstLine="560" w:firstLineChars="200"/>
        <w:jc w:val="left"/>
        <w:rPr>
          <w:rFonts w:hint="default" w:ascii="Times New Roman" w:hAnsi="Times New Roman" w:cs="Times New Roman"/>
          <w:color w:val="auto"/>
          <w:kern w:val="0"/>
          <w:sz w:val="28"/>
          <w:szCs w:val="28"/>
          <w:vertAlign w:val="baseline"/>
          <w:lang w:val="en-US" w:eastAsia="zh-CN" w:bidi="ar"/>
        </w:rPr>
      </w:pPr>
      <w:r>
        <w:rPr>
          <w:rFonts w:hint="default" w:ascii="Times New Roman" w:hAnsi="Times New Roman" w:eastAsia="宋体" w:cs="Times New Roman"/>
          <w:color w:val="auto"/>
          <w:kern w:val="0"/>
          <w:sz w:val="28"/>
          <w:szCs w:val="28"/>
          <w:lang w:val="en-US" w:eastAsia="zh-CN" w:bidi="ar"/>
        </w:rPr>
        <w:t>按照《中华人民共和国畜牧法》、《中华人民共和国环境保护法》、《中华人民共和国水污染防治法》等法律法规和相关规定</w:t>
      </w:r>
      <w:r>
        <w:rPr>
          <w:rFonts w:hint="default" w:ascii="Times New Roman" w:hAnsi="Times New Roman" w:cs="Times New Roman"/>
          <w:color w:val="auto"/>
          <w:kern w:val="0"/>
          <w:sz w:val="28"/>
          <w:szCs w:val="28"/>
          <w:lang w:val="en-US" w:eastAsia="zh-CN" w:bidi="ar"/>
        </w:rPr>
        <w:t>，</w:t>
      </w:r>
      <w:r>
        <w:rPr>
          <w:rFonts w:hint="default" w:ascii="Times New Roman" w:hAnsi="Times New Roman" w:eastAsia="宋体" w:cs="Times New Roman"/>
          <w:color w:val="auto"/>
          <w:kern w:val="0"/>
          <w:sz w:val="28"/>
          <w:szCs w:val="28"/>
          <w:lang w:val="en-US" w:eastAsia="zh-CN" w:bidi="ar"/>
        </w:rPr>
        <w:t>各类位于生态敏感区及</w:t>
      </w:r>
      <w:r>
        <w:rPr>
          <w:rFonts w:hint="default" w:ascii="Times New Roman" w:hAnsi="Times New Roman" w:cs="Times New Roman"/>
          <w:color w:val="auto"/>
          <w:kern w:val="0"/>
          <w:sz w:val="28"/>
          <w:szCs w:val="28"/>
          <w:lang w:val="en-US" w:eastAsia="zh-CN" w:bidi="ar"/>
        </w:rPr>
        <w:t>饮</w:t>
      </w:r>
      <w:r>
        <w:rPr>
          <w:rFonts w:hint="default" w:ascii="Times New Roman" w:hAnsi="Times New Roman" w:eastAsia="宋体" w:cs="Times New Roman"/>
          <w:color w:val="auto"/>
          <w:kern w:val="0"/>
          <w:sz w:val="28"/>
          <w:szCs w:val="28"/>
          <w:lang w:val="en-US" w:eastAsia="zh-CN" w:bidi="ar"/>
        </w:rPr>
        <w:t>用水源保护区的湖泊禁止开展畜禽养殖。萝卜湖堤岸陆域水平纵深1000米已</w:t>
      </w:r>
      <w:r>
        <w:rPr>
          <w:rFonts w:hint="default" w:ascii="Times New Roman" w:hAnsi="Times New Roman" w:cs="Times New Roman"/>
          <w:color w:val="auto"/>
          <w:kern w:val="0"/>
          <w:sz w:val="28"/>
          <w:szCs w:val="28"/>
          <w:lang w:val="en-US" w:eastAsia="zh-CN" w:bidi="ar"/>
        </w:rPr>
        <w:t>退</w:t>
      </w:r>
      <w:r>
        <w:rPr>
          <w:rFonts w:hint="default" w:ascii="Times New Roman" w:hAnsi="Times New Roman" w:eastAsia="宋体" w:cs="Times New Roman"/>
          <w:color w:val="auto"/>
          <w:kern w:val="0"/>
          <w:sz w:val="28"/>
          <w:szCs w:val="28"/>
          <w:lang w:val="en-US" w:eastAsia="zh-CN" w:bidi="ar"/>
        </w:rPr>
        <w:t>养、忠防水库堤岸陆域水平纵深</w:t>
      </w:r>
      <w:r>
        <w:rPr>
          <w:rFonts w:hint="default" w:ascii="Times New Roman" w:hAnsi="Times New Roman" w:cs="Times New Roman"/>
          <w:color w:val="auto"/>
          <w:kern w:val="0"/>
          <w:sz w:val="28"/>
          <w:szCs w:val="28"/>
          <w:lang w:val="en-US" w:eastAsia="zh-CN" w:bidi="ar"/>
        </w:rPr>
        <w:t>2</w:t>
      </w:r>
      <w:r>
        <w:rPr>
          <w:rFonts w:hint="default" w:ascii="Times New Roman" w:hAnsi="Times New Roman" w:eastAsia="宋体" w:cs="Times New Roman"/>
          <w:color w:val="auto"/>
          <w:kern w:val="0"/>
          <w:sz w:val="28"/>
          <w:szCs w:val="28"/>
          <w:lang w:val="en-US" w:eastAsia="zh-CN" w:bidi="ar"/>
        </w:rPr>
        <w:t>00米已</w:t>
      </w:r>
      <w:r>
        <w:rPr>
          <w:rFonts w:hint="default" w:ascii="Times New Roman" w:hAnsi="Times New Roman" w:cs="Times New Roman"/>
          <w:color w:val="auto"/>
          <w:kern w:val="0"/>
          <w:sz w:val="28"/>
          <w:szCs w:val="28"/>
          <w:lang w:val="en-US" w:eastAsia="zh-CN" w:bidi="ar"/>
        </w:rPr>
        <w:t>退</w:t>
      </w:r>
      <w:r>
        <w:rPr>
          <w:rFonts w:hint="default" w:ascii="Times New Roman" w:hAnsi="Times New Roman" w:eastAsia="宋体" w:cs="Times New Roman"/>
          <w:color w:val="auto"/>
          <w:kern w:val="0"/>
          <w:sz w:val="28"/>
          <w:szCs w:val="28"/>
          <w:lang w:val="en-US" w:eastAsia="zh-CN" w:bidi="ar"/>
        </w:rPr>
        <w:t>养</w:t>
      </w:r>
      <w:r>
        <w:rPr>
          <w:rFonts w:hint="default" w:ascii="Times New Roman" w:hAnsi="Times New Roman" w:cs="Times New Roman"/>
          <w:color w:val="auto"/>
          <w:kern w:val="0"/>
          <w:sz w:val="28"/>
          <w:szCs w:val="28"/>
          <w:lang w:val="en-US" w:eastAsia="zh-CN" w:bidi="ar"/>
        </w:rPr>
        <w:t>。</w:t>
      </w:r>
      <w:r>
        <w:rPr>
          <w:rFonts w:hint="eastAsia" w:ascii="Times New Roman" w:hAnsi="Times New Roman" w:cs="Times New Roman"/>
          <w:color w:val="auto"/>
          <w:kern w:val="0"/>
          <w:sz w:val="28"/>
          <w:szCs w:val="28"/>
          <w:lang w:val="en-US" w:eastAsia="zh-CN" w:bidi="ar"/>
        </w:rPr>
        <w:t>总面积为2.34km</w:t>
      </w:r>
      <w:r>
        <w:rPr>
          <w:rFonts w:hint="eastAsia" w:ascii="Times New Roman" w:hAnsi="Times New Roman" w:cs="Times New Roman"/>
          <w:color w:val="auto"/>
          <w:kern w:val="0"/>
          <w:sz w:val="28"/>
          <w:szCs w:val="28"/>
          <w:vertAlign w:val="superscript"/>
          <w:lang w:val="en-US" w:eastAsia="zh-CN" w:bidi="ar"/>
        </w:rPr>
        <w:t>2</w:t>
      </w:r>
      <w:r>
        <w:rPr>
          <w:rFonts w:hint="eastAsia" w:ascii="Times New Roman" w:hAnsi="Times New Roman" w:cs="Times New Roman"/>
          <w:color w:val="auto"/>
          <w:kern w:val="0"/>
          <w:sz w:val="28"/>
          <w:szCs w:val="28"/>
          <w:vertAlign w:val="baseline"/>
          <w:lang w:val="en-US" w:eastAsia="zh-CN" w:bidi="ar"/>
        </w:rPr>
        <w:t>。</w:t>
      </w:r>
    </w:p>
    <w:p>
      <w:pPr>
        <w:numPr>
          <w:ilvl w:val="0"/>
          <w:numId w:val="0"/>
        </w:numPr>
        <w:bidi w:val="0"/>
        <w:ind w:firstLine="562" w:firstLineChars="200"/>
        <w:rPr>
          <w:rFonts w:hint="default" w:ascii="Times New Roman" w:hAnsi="Times New Roman" w:cs="Times New Roman"/>
          <w:b/>
          <w:bCs/>
          <w:color w:val="000000" w:themeColor="text1"/>
          <w:lang w:val="en-US" w:eastAsia="zh-CN"/>
          <w14:textFill>
            <w14:solidFill>
              <w14:schemeClr w14:val="tx1"/>
            </w14:solidFill>
          </w14:textFill>
        </w:rPr>
      </w:pPr>
      <w:r>
        <w:rPr>
          <w:rFonts w:hint="default" w:ascii="Times New Roman" w:hAnsi="Times New Roman" w:cs="Times New Roman"/>
          <w:b/>
          <w:bCs/>
          <w:color w:val="000000" w:themeColor="text1"/>
          <w:lang w:val="en-US" w:eastAsia="zh-CN"/>
          <w14:textFill>
            <w14:solidFill>
              <w14:schemeClr w14:val="tx1"/>
            </w14:solidFill>
          </w14:textFill>
        </w:rPr>
        <w:t>（2）重要河流岸带</w:t>
      </w:r>
    </w:p>
    <w:p>
      <w:pPr>
        <w:pStyle w:val="3"/>
        <w:ind w:left="0" w:leftChars="0" w:firstLine="560" w:firstLineChars="200"/>
        <w:rPr>
          <w:rFonts w:hint="default" w:ascii="Times New Roman" w:hAnsi="Times New Roman" w:cs="Times New Roman"/>
          <w:color w:val="000000" w:themeColor="text1"/>
          <w:kern w:val="0"/>
          <w:sz w:val="28"/>
          <w:szCs w:val="28"/>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临湘市水系主要由长江干流水系、黄盖湖水系和洞庭湖水系等三大水系组成，其中，长江干流水系主要由长江临湘段、洋溪湖及沿江直排沟渠等水系组成；黄盖湖水系主要由新店河、源潭河</w:t>
      </w:r>
      <w:r>
        <w:rPr>
          <w:rFonts w:hint="default" w:ascii="Times New Roman" w:hAnsi="Times New Roman" w:cs="Times New Roman"/>
          <w:color w:val="000000" w:themeColor="text1"/>
          <w:lang w:val="en-US" w:eastAsia="zh-CN"/>
          <w14:textFill>
            <w14:solidFill>
              <w14:schemeClr w14:val="tx1"/>
            </w14:solidFill>
          </w14:textFill>
        </w:rPr>
        <w:t>水系组成；</w:t>
      </w:r>
      <w:r>
        <w:rPr>
          <w:rFonts w:hint="default" w:ascii="Times New Roman" w:hAnsi="Times New Roman" w:eastAsia="宋体" w:cs="Times New Roman"/>
          <w:color w:val="auto"/>
          <w:kern w:val="2"/>
          <w:sz w:val="28"/>
          <w:szCs w:val="24"/>
          <w:lang w:val="en-US" w:eastAsia="zh-CN" w:bidi="ar-SA"/>
        </w:rPr>
        <w:t>游港河属洞庭湖水系。</w:t>
      </w:r>
      <w:r>
        <w:rPr>
          <w:rFonts w:hint="default" w:ascii="Times New Roman" w:hAnsi="Times New Roman" w:eastAsia="宋体" w:cs="Times New Roman"/>
          <w:color w:val="000000" w:themeColor="text1"/>
          <w:kern w:val="2"/>
          <w:sz w:val="28"/>
          <w:szCs w:val="24"/>
          <w:lang w:val="en-US" w:eastAsia="zh-CN" w:bidi="ar-SA"/>
          <w14:textFill>
            <w14:solidFill>
              <w14:schemeClr w14:val="tx1"/>
            </w14:solidFill>
          </w14:textFill>
        </w:rPr>
        <w:t>根据湖南省实施《中华人民共和国水法》办法第十六条规定，防洪、防涝的堤防、间堤背水坡脚向外水平延伸30至50米（经过城镇的堤段不得少于10米）为管理范围。50-200米范围内为保护范围。</w:t>
      </w:r>
    </w:p>
    <w:p>
      <w:pPr>
        <w:keepNext w:val="0"/>
        <w:keepLines w:val="0"/>
        <w:widowControl/>
        <w:suppressLineNumbers w:val="0"/>
        <w:ind w:firstLine="560" w:firstLineChars="200"/>
        <w:jc w:val="left"/>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pP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源潭河，</w:t>
      </w:r>
      <w:r>
        <w:rPr>
          <w:rFonts w:hint="default" w:ascii="Times New Roman" w:hAnsi="Times New Roman" w:cs="Times New Roman"/>
          <w:color w:val="000000" w:themeColor="text1"/>
          <w:lang w:val="en-US" w:eastAsia="zh-CN"/>
          <w14:textFill>
            <w14:solidFill>
              <w14:schemeClr w14:val="tx1"/>
            </w14:solidFill>
          </w14:textFill>
        </w:rPr>
        <w:t>河流长度为48km，流域面积为405km</w:t>
      </w:r>
      <w:r>
        <w:rPr>
          <w:rFonts w:hint="default" w:ascii="Times New Roman" w:hAnsi="Times New Roman" w:cs="Times New Roman"/>
          <w:color w:val="000000" w:themeColor="text1"/>
          <w:vertAlign w:val="superscript"/>
          <w:lang w:val="en-US" w:eastAsia="zh-CN"/>
          <w14:textFill>
            <w14:solidFill>
              <w14:schemeClr w14:val="tx1"/>
            </w14:solidFill>
          </w14:textFill>
        </w:rPr>
        <w:t>2</w:t>
      </w:r>
      <w:r>
        <w:rPr>
          <w:rFonts w:hint="default" w:ascii="Times New Roman" w:hAnsi="Times New Roman" w:cs="Times New Roman"/>
          <w:color w:val="000000" w:themeColor="text1"/>
          <w:lang w:val="en-US" w:eastAsia="zh-CN"/>
          <w14:textFill>
            <w14:solidFill>
              <w14:schemeClr w14:val="tx1"/>
            </w14:solidFill>
          </w14:textFill>
        </w:rPr>
        <w:t>，流经区域包括临湘市长安街道、云湖街道、五里牌街道、聂市镇、羊楼司镇等5个乡镇街道</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，堤岸</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延伸至陆域</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2</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00米纳入禁养区范围</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。禁养区总面积为19.2</w:t>
      </w:r>
      <w:r>
        <w:rPr>
          <w:rFonts w:hint="default" w:ascii="Times New Roman" w:hAnsi="Times New Roman" w:cs="Times New Roman"/>
          <w:color w:val="000000" w:themeColor="text1"/>
          <w:lang w:val="en-US" w:eastAsia="zh-CN"/>
          <w14:textFill>
            <w14:solidFill>
              <w14:schemeClr w14:val="tx1"/>
            </w14:solidFill>
          </w14:textFill>
        </w:rPr>
        <w:t>km</w:t>
      </w:r>
      <w:r>
        <w:rPr>
          <w:rFonts w:hint="default" w:ascii="Times New Roman" w:hAnsi="Times New Roman" w:cs="Times New Roman"/>
          <w:color w:val="000000" w:themeColor="text1"/>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kern w:val="2"/>
          <w:sz w:val="28"/>
          <w:szCs w:val="24"/>
          <w:lang w:val="en-US" w:eastAsia="zh-CN" w:bidi="ar-SA"/>
          <w14:textFill>
            <w14:solidFill>
              <w14:schemeClr w14:val="tx1"/>
            </w14:solidFill>
          </w14:textFill>
        </w:rPr>
        <w:t>。</w:t>
      </w:r>
    </w:p>
    <w:p>
      <w:pPr>
        <w:keepNext w:val="0"/>
        <w:keepLines w:val="0"/>
        <w:widowControl/>
        <w:suppressLineNumbers w:val="0"/>
        <w:ind w:firstLine="560" w:firstLineChars="200"/>
        <w:jc w:val="left"/>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新店河，河流长度为63km，流域面积为390km</w:t>
      </w:r>
      <w:r>
        <w:rPr>
          <w:rFonts w:hint="default" w:ascii="Times New Roman" w:hAnsi="Times New Roman" w:cs="Times New Roman"/>
          <w:color w:val="000000" w:themeColor="text1"/>
          <w:vertAlign w:val="superscript"/>
          <w:lang w:val="en-US" w:eastAsia="zh-CN"/>
          <w14:textFill>
            <w14:solidFill>
              <w14:schemeClr w14:val="tx1"/>
            </w14:solidFill>
          </w14:textFill>
        </w:rPr>
        <w:t>2</w:t>
      </w:r>
      <w:r>
        <w:rPr>
          <w:rFonts w:hint="default" w:ascii="Times New Roman" w:hAnsi="Times New Roman" w:cs="Times New Roman"/>
          <w:color w:val="000000" w:themeColor="text1"/>
          <w:lang w:val="en-US" w:eastAsia="zh-CN"/>
          <w14:textFill>
            <w14:solidFill>
              <w14:schemeClr w14:val="tx1"/>
            </w14:solidFill>
          </w14:textFill>
        </w:rPr>
        <w:t>，流经区域包括临湘市羊楼司镇和坦渡镇等2个乡镇。</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堤岸</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延伸至陆域</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2</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00米纳入禁养区范围</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。禁养区总面积为25.2</w:t>
      </w:r>
      <w:r>
        <w:rPr>
          <w:rFonts w:hint="default" w:ascii="Times New Roman" w:hAnsi="Times New Roman" w:cs="Times New Roman"/>
          <w:color w:val="000000" w:themeColor="text1"/>
          <w:lang w:val="en-US" w:eastAsia="zh-CN"/>
          <w14:textFill>
            <w14:solidFill>
              <w14:schemeClr w14:val="tx1"/>
            </w14:solidFill>
          </w14:textFill>
        </w:rPr>
        <w:t>km</w:t>
      </w:r>
      <w:r>
        <w:rPr>
          <w:rFonts w:hint="default" w:ascii="Times New Roman" w:hAnsi="Times New Roman" w:cs="Times New Roman"/>
          <w:color w:val="000000" w:themeColor="text1"/>
          <w:vertAlign w:val="superscript"/>
          <w:lang w:val="en-US" w:eastAsia="zh-CN"/>
          <w14:textFill>
            <w14:solidFill>
              <w14:schemeClr w14:val="tx1"/>
            </w14:solidFill>
          </w14:textFill>
        </w:rPr>
        <w:t>2</w:t>
      </w:r>
      <w:r>
        <w:rPr>
          <w:rFonts w:hint="default" w:ascii="Times New Roman" w:hAnsi="Times New Roman" w:cs="Times New Roman"/>
          <w:color w:val="000000" w:themeColor="text1"/>
          <w:vertAlign w:val="baseline"/>
          <w:lang w:val="en-US" w:eastAsia="zh-CN"/>
          <w14:textFill>
            <w14:solidFill>
              <w14:schemeClr w14:val="tx1"/>
            </w14:solidFill>
          </w14:textFill>
        </w:rPr>
        <w:t>。</w:t>
      </w:r>
    </w:p>
    <w:p>
      <w:pPr>
        <w:keepNext w:val="0"/>
        <w:keepLines w:val="0"/>
        <w:widowControl/>
        <w:suppressLineNumbers w:val="0"/>
        <w:ind w:firstLine="560" w:firstLineChars="200"/>
        <w:jc w:val="left"/>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游港河</w:t>
      </w:r>
      <w:r>
        <w:rPr>
          <w:rFonts w:hint="default" w:ascii="Times New Roman" w:hAnsi="Times New Roman" w:cs="Times New Roman"/>
          <w:color w:val="0000FF"/>
          <w:kern w:val="0"/>
          <w:sz w:val="28"/>
          <w:szCs w:val="28"/>
          <w:lang w:val="en-US" w:eastAsia="zh-CN" w:bidi="ar"/>
        </w:rPr>
        <w:t>，</w:t>
      </w:r>
      <w:r>
        <w:rPr>
          <w:rFonts w:hint="default" w:ascii="Times New Roman" w:hAnsi="Times New Roman" w:cs="Times New Roman"/>
          <w:color w:val="000000" w:themeColor="text1"/>
          <w:lang w:val="en-US" w:eastAsia="zh-CN"/>
          <w14:textFill>
            <w14:solidFill>
              <w14:schemeClr w14:val="tx1"/>
            </w14:solidFill>
          </w14:textFill>
        </w:rPr>
        <w:t>河流长度为74km，流域面积为738.2km</w:t>
      </w:r>
      <w:r>
        <w:rPr>
          <w:rFonts w:hint="default" w:ascii="Times New Roman" w:hAnsi="Times New Roman" w:cs="Times New Roman"/>
          <w:color w:val="000000" w:themeColor="text1"/>
          <w:vertAlign w:val="superscript"/>
          <w:lang w:val="en-US" w:eastAsia="zh-CN"/>
          <w14:textFill>
            <w14:solidFill>
              <w14:schemeClr w14:val="tx1"/>
            </w14:solidFill>
          </w14:textFill>
        </w:rPr>
        <w:t>2</w:t>
      </w:r>
      <w:r>
        <w:rPr>
          <w:rFonts w:hint="default" w:ascii="Times New Roman" w:hAnsi="Times New Roman" w:cs="Times New Roman"/>
          <w:color w:val="000000" w:themeColor="text1"/>
          <w:lang w:val="en-US" w:eastAsia="zh-CN"/>
          <w14:textFill>
            <w14:solidFill>
              <w14:schemeClr w14:val="tx1"/>
            </w14:solidFill>
          </w14:textFill>
        </w:rPr>
        <w:t>，流经区域包括临湘市羊楼司镇、忠防镇、桃林镇、长塘镇、詹桥镇和白羊田镇等6个乡镇，</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堤岸</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延伸至陆域</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2</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00米纳入禁养区范围</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。禁养区总面积为</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29.2km</w:t>
      </w:r>
      <w:r>
        <w:rPr>
          <w:rFonts w:hint="default" w:ascii="Times New Roman" w:hAnsi="Times New Roman" w:eastAsia="宋体" w:cs="Times New Roman"/>
          <w:color w:val="000000" w:themeColor="text1"/>
          <w:kern w:val="0"/>
          <w:sz w:val="28"/>
          <w:szCs w:val="28"/>
          <w:vertAlign w:val="superscript"/>
          <w:lang w:val="en-US" w:eastAsia="zh-CN" w:bidi="ar"/>
          <w14:textFill>
            <w14:solidFill>
              <w14:schemeClr w14:val="tx1"/>
            </w14:solidFill>
          </w14:textFill>
        </w:rPr>
        <w:t>2</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w:t>
      </w:r>
    </w:p>
    <w:p>
      <w:pPr>
        <w:pStyle w:val="2"/>
        <w:keepNext w:val="0"/>
        <w:keepLines w:val="0"/>
        <w:pageBreakBefore w:val="0"/>
        <w:widowControl w:val="0"/>
        <w:kinsoku/>
        <w:wordWrap/>
        <w:overflowPunct/>
        <w:topLinePunct w:val="0"/>
        <w:autoSpaceDE/>
        <w:autoSpaceDN/>
        <w:bidi w:val="0"/>
        <w:adjustRightInd/>
        <w:snapToGrid/>
        <w:spacing w:before="160" w:beforeAutospacing="0" w:after="160" w:afterAutospacing="0" w:line="360" w:lineRule="auto"/>
        <w:textAlignment w:val="auto"/>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pPr>
      <w:bookmarkStart w:id="25" w:name="_Toc24038"/>
      <w:bookmarkStart w:id="26" w:name="_Toc19046"/>
      <w:r>
        <w:rPr>
          <w:rFonts w:hint="default" w:ascii="Times New Roman" w:hAnsi="Times New Roman" w:cs="Times New Roman"/>
          <w:color w:val="000000" w:themeColor="text1"/>
          <w:sz w:val="30"/>
          <w:szCs w:val="30"/>
          <w:lang w:val="en-US" w:eastAsia="zh-CN"/>
          <w14:textFill>
            <w14:solidFill>
              <w14:schemeClr w14:val="tx1"/>
            </w14:solidFill>
          </w14:textFill>
        </w:rPr>
        <w:t>2.2 其他区域</w:t>
      </w:r>
      <w:bookmarkEnd w:id="25"/>
      <w:bookmarkEnd w:id="26"/>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 xml:space="preserve"> </w:t>
      </w:r>
    </w:p>
    <w:p>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362" w:afterAutospacing="0" w:line="288" w:lineRule="atLeast"/>
        <w:ind w:left="0" w:right="0" w:firstLine="420"/>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 xml:space="preserve">《基本农田保护条例》（国务院令第 257 号）第十五条等条款规定“基本农田保护区经依法划定后，任何单位和个人不得改变或者占用。” </w:t>
      </w:r>
      <w:r>
        <w:rPr>
          <w:rStyle w:val="24"/>
          <w:rFonts w:hint="default" w:ascii="Arial" w:hAnsi="Arial" w:cs="Arial"/>
          <w:b/>
          <w:bCs/>
          <w:i w:val="0"/>
          <w:iCs w:val="0"/>
          <w:caps w:val="0"/>
          <w:color w:val="0000FF"/>
          <w:spacing w:val="0"/>
          <w:sz w:val="28"/>
          <w:szCs w:val="28"/>
          <w:shd w:val="clear" w:color="auto" w:fill="FFFFFF"/>
        </w:rPr>
        <w:t>第十七条</w:t>
      </w:r>
      <w:r>
        <w:rPr>
          <w:rStyle w:val="24"/>
          <w:rFonts w:hint="eastAsia" w:ascii="Arial" w:hAnsi="Arial" w:cs="Arial"/>
          <w:b/>
          <w:bCs/>
          <w:i w:val="0"/>
          <w:iCs w:val="0"/>
          <w:caps w:val="0"/>
          <w:color w:val="0000FF"/>
          <w:spacing w:val="0"/>
          <w:sz w:val="28"/>
          <w:szCs w:val="28"/>
          <w:shd w:val="clear" w:color="auto" w:fill="FFFFFF"/>
          <w:lang w:eastAsia="zh-CN"/>
        </w:rPr>
        <w:t>“</w:t>
      </w:r>
      <w:r>
        <w:rPr>
          <w:rFonts w:hint="default" w:ascii="Arial" w:hAnsi="Arial" w:cs="Arial"/>
          <w:i w:val="0"/>
          <w:iCs w:val="0"/>
          <w:caps w:val="0"/>
          <w:color w:val="0000FF"/>
          <w:spacing w:val="0"/>
          <w:sz w:val="28"/>
          <w:szCs w:val="28"/>
          <w:shd w:val="clear" w:color="auto" w:fill="FFFFFF"/>
        </w:rPr>
        <w:t> 禁止任何单位和个人在基本农田保护区内建窑、建房、建坟、挖砂、采石、采矿、取土、堆放固体废弃物或者进行其他破坏基本农田的活动。禁止任何单位和个人占用基本农田发展林果业和挖塘养鱼。</w:t>
      </w:r>
      <w:r>
        <w:rPr>
          <w:rFonts w:hint="eastAsia" w:ascii="Arial" w:hAnsi="Arial" w:cs="Arial"/>
          <w:i w:val="0"/>
          <w:iCs w:val="0"/>
          <w:caps w:val="0"/>
          <w:color w:val="0000FF"/>
          <w:spacing w:val="0"/>
          <w:sz w:val="28"/>
          <w:szCs w:val="28"/>
          <w:shd w:val="clear" w:color="auto" w:fill="FFFFFF"/>
          <w:lang w:eastAsia="zh-CN"/>
        </w:rPr>
        <w:t>”</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《规模化畜禽场良好生产环境 第 1 部分 场地要求》（GB/T 41441.1-2022）</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，规模化畜禽养殖场建设不应占用基本农田。</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依据《临湘市土地利用总体规划 2006—2020》（2016 年修订）</w:t>
      </w:r>
      <w:r>
        <w:rPr>
          <w:rFonts w:hint="default" w:ascii="Times New Roman" w:hAnsi="Times New Roman" w:cs="Times New Roman"/>
          <w:color w:val="C00000"/>
          <w:kern w:val="0"/>
          <w:sz w:val="28"/>
          <w:szCs w:val="28"/>
          <w:lang w:val="en-US" w:eastAsia="zh-CN" w:bidi="ar"/>
        </w:rPr>
        <w:t>，</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市域到 2020年规划基本农田面积323.69km</w:t>
      </w:r>
      <w:r>
        <w:rPr>
          <w:rFonts w:hint="default" w:ascii="Times New Roman" w:hAnsi="Times New Roman" w:eastAsia="宋体" w:cs="Times New Roman"/>
          <w:color w:val="000000" w:themeColor="text1"/>
          <w:kern w:val="0"/>
          <w:sz w:val="28"/>
          <w:szCs w:val="28"/>
          <w:vertAlign w:val="superscript"/>
          <w:lang w:val="en-US" w:eastAsia="zh-CN" w:bidi="ar"/>
          <w14:textFill>
            <w14:solidFill>
              <w14:schemeClr w14:val="tx1"/>
            </w14:solidFill>
          </w14:textFill>
        </w:rPr>
        <w:t>2</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w:t>
      </w:r>
    </w:p>
    <w:p>
      <w:pPr>
        <w:keepNext w:val="0"/>
        <w:keepLines w:val="0"/>
        <w:widowControl/>
        <w:suppressLineNumbers w:val="0"/>
        <w:ind w:firstLine="560" w:firstLineChars="200"/>
        <w:jc w:val="left"/>
        <w:rPr>
          <w:rFonts w:hint="default" w:ascii="Times New Roman" w:hAnsi="Times New Roman" w:eastAsia="宋体" w:cs="Times New Roman"/>
          <w:color w:val="0000FF"/>
          <w:kern w:val="0"/>
          <w:sz w:val="28"/>
          <w:szCs w:val="28"/>
          <w:lang w:val="en-US" w:eastAsia="zh-CN" w:bidi="ar"/>
        </w:rPr>
      </w:pP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根据《规模化畜禽场良好生产环境 第 1 部分 场地要求》（GB/T 41441.1-2022 ）</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，不应在</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市域内铁路、高速公路、主要交通干线两侧500米以</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内区域建设畜禽养殖场</w:t>
      </w:r>
      <w:r>
        <w:rPr>
          <w:rFonts w:hint="eastAsia" w:ascii="Times New Roman" w:hAnsi="Times New Roman" w:cs="Times New Roman"/>
          <w:color w:val="0000FF"/>
          <w:kern w:val="0"/>
          <w:sz w:val="28"/>
          <w:szCs w:val="28"/>
          <w:lang w:val="en-US" w:eastAsia="zh-CN" w:bidi="ar"/>
        </w:rPr>
        <w:t>；</w:t>
      </w:r>
      <w:r>
        <w:rPr>
          <w:rFonts w:hint="default" w:ascii="Times New Roman" w:hAnsi="Times New Roman" w:cs="Times New Roman"/>
          <w:color w:val="0000FF"/>
          <w:kern w:val="0"/>
          <w:sz w:val="28"/>
          <w:szCs w:val="28"/>
          <w:lang w:val="en-US" w:eastAsia="zh-CN" w:bidi="ar"/>
        </w:rPr>
        <w:t>源潭河堤岸</w:t>
      </w:r>
      <w:r>
        <w:rPr>
          <w:rFonts w:hint="default" w:ascii="Times New Roman" w:hAnsi="Times New Roman" w:eastAsia="宋体" w:cs="Times New Roman"/>
          <w:color w:val="0000FF"/>
          <w:kern w:val="0"/>
          <w:sz w:val="28"/>
          <w:szCs w:val="28"/>
          <w:lang w:val="en-US" w:eastAsia="zh-CN" w:bidi="ar"/>
        </w:rPr>
        <w:t>延伸至陆域</w:t>
      </w:r>
      <w:r>
        <w:rPr>
          <w:rFonts w:hint="default" w:ascii="Times New Roman" w:hAnsi="Times New Roman" w:cs="Times New Roman"/>
          <w:color w:val="0000FF"/>
          <w:kern w:val="0"/>
          <w:sz w:val="28"/>
          <w:szCs w:val="28"/>
          <w:lang w:val="en-US" w:eastAsia="zh-CN" w:bidi="ar"/>
        </w:rPr>
        <w:t>2</w:t>
      </w:r>
      <w:r>
        <w:rPr>
          <w:rFonts w:hint="default" w:ascii="Times New Roman" w:hAnsi="Times New Roman" w:eastAsia="宋体" w:cs="Times New Roman"/>
          <w:color w:val="0000FF"/>
          <w:kern w:val="0"/>
          <w:sz w:val="28"/>
          <w:szCs w:val="28"/>
          <w:lang w:val="en-US" w:eastAsia="zh-CN" w:bidi="ar"/>
        </w:rPr>
        <w:t>00米</w:t>
      </w:r>
      <w:r>
        <w:rPr>
          <w:rFonts w:hint="eastAsia" w:ascii="Times New Roman" w:hAnsi="Times New Roman" w:cs="Times New Roman"/>
          <w:color w:val="0000FF"/>
          <w:kern w:val="0"/>
          <w:sz w:val="28"/>
          <w:szCs w:val="28"/>
          <w:lang w:val="en-US" w:eastAsia="zh-CN" w:bidi="ar"/>
        </w:rPr>
        <w:t>至400米范围、</w:t>
      </w:r>
      <w:r>
        <w:rPr>
          <w:rFonts w:hint="default" w:ascii="Times New Roman" w:hAnsi="Times New Roman" w:cs="Times New Roman"/>
          <w:color w:val="0000FF"/>
          <w:lang w:val="en-US" w:eastAsia="zh-CN"/>
        </w:rPr>
        <w:t>新店河</w:t>
      </w:r>
      <w:r>
        <w:rPr>
          <w:rFonts w:hint="default" w:ascii="Times New Roman" w:hAnsi="Times New Roman" w:cs="Times New Roman"/>
          <w:color w:val="0000FF"/>
          <w:kern w:val="0"/>
          <w:sz w:val="28"/>
          <w:szCs w:val="28"/>
          <w:lang w:val="en-US" w:eastAsia="zh-CN" w:bidi="ar"/>
        </w:rPr>
        <w:t>堤岸</w:t>
      </w:r>
      <w:r>
        <w:rPr>
          <w:rFonts w:hint="default" w:ascii="Times New Roman" w:hAnsi="Times New Roman" w:eastAsia="宋体" w:cs="Times New Roman"/>
          <w:color w:val="0000FF"/>
          <w:kern w:val="0"/>
          <w:sz w:val="28"/>
          <w:szCs w:val="28"/>
          <w:lang w:val="en-US" w:eastAsia="zh-CN" w:bidi="ar"/>
        </w:rPr>
        <w:t>延伸至陆域</w:t>
      </w:r>
      <w:r>
        <w:rPr>
          <w:rFonts w:hint="default" w:ascii="Times New Roman" w:hAnsi="Times New Roman" w:cs="Times New Roman"/>
          <w:color w:val="0000FF"/>
          <w:kern w:val="0"/>
          <w:sz w:val="28"/>
          <w:szCs w:val="28"/>
          <w:lang w:val="en-US" w:eastAsia="zh-CN" w:bidi="ar"/>
        </w:rPr>
        <w:t>2</w:t>
      </w:r>
      <w:r>
        <w:rPr>
          <w:rFonts w:hint="default" w:ascii="Times New Roman" w:hAnsi="Times New Roman" w:eastAsia="宋体" w:cs="Times New Roman"/>
          <w:color w:val="0000FF"/>
          <w:kern w:val="0"/>
          <w:sz w:val="28"/>
          <w:szCs w:val="28"/>
          <w:lang w:val="en-US" w:eastAsia="zh-CN" w:bidi="ar"/>
        </w:rPr>
        <w:t>00米</w:t>
      </w:r>
      <w:r>
        <w:rPr>
          <w:rFonts w:hint="eastAsia" w:ascii="Times New Roman" w:hAnsi="Times New Roman" w:cs="Times New Roman"/>
          <w:color w:val="0000FF"/>
          <w:kern w:val="0"/>
          <w:sz w:val="28"/>
          <w:szCs w:val="28"/>
          <w:lang w:val="en-US" w:eastAsia="zh-CN" w:bidi="ar"/>
        </w:rPr>
        <w:t>至400米范围、</w:t>
      </w:r>
      <w:r>
        <w:rPr>
          <w:rFonts w:hint="default" w:ascii="Times New Roman" w:hAnsi="Times New Roman" w:cs="Times New Roman"/>
          <w:color w:val="0000FF"/>
          <w:lang w:val="en-US" w:eastAsia="zh-CN"/>
        </w:rPr>
        <w:t>游港河</w:t>
      </w:r>
      <w:r>
        <w:rPr>
          <w:rFonts w:hint="default" w:ascii="Times New Roman" w:hAnsi="Times New Roman" w:cs="Times New Roman"/>
          <w:color w:val="0000FF"/>
          <w:kern w:val="0"/>
          <w:sz w:val="28"/>
          <w:szCs w:val="28"/>
          <w:lang w:val="en-US" w:eastAsia="zh-CN" w:bidi="ar"/>
        </w:rPr>
        <w:t>堤岸</w:t>
      </w:r>
      <w:r>
        <w:rPr>
          <w:rFonts w:hint="default" w:ascii="Times New Roman" w:hAnsi="Times New Roman" w:eastAsia="宋体" w:cs="Times New Roman"/>
          <w:color w:val="0000FF"/>
          <w:kern w:val="0"/>
          <w:sz w:val="28"/>
          <w:szCs w:val="28"/>
          <w:lang w:val="en-US" w:eastAsia="zh-CN" w:bidi="ar"/>
        </w:rPr>
        <w:t>延伸至陆域</w:t>
      </w:r>
      <w:r>
        <w:rPr>
          <w:rFonts w:hint="default" w:ascii="Times New Roman" w:hAnsi="Times New Roman" w:cs="Times New Roman"/>
          <w:color w:val="0000FF"/>
          <w:kern w:val="0"/>
          <w:sz w:val="28"/>
          <w:szCs w:val="28"/>
          <w:lang w:val="en-US" w:eastAsia="zh-CN" w:bidi="ar"/>
        </w:rPr>
        <w:t>2</w:t>
      </w:r>
      <w:r>
        <w:rPr>
          <w:rFonts w:hint="default" w:ascii="Times New Roman" w:hAnsi="Times New Roman" w:eastAsia="宋体" w:cs="Times New Roman"/>
          <w:color w:val="0000FF"/>
          <w:kern w:val="0"/>
          <w:sz w:val="28"/>
          <w:szCs w:val="28"/>
          <w:lang w:val="en-US" w:eastAsia="zh-CN" w:bidi="ar"/>
        </w:rPr>
        <w:t>00米</w:t>
      </w:r>
      <w:r>
        <w:rPr>
          <w:rFonts w:hint="eastAsia" w:ascii="Times New Roman" w:hAnsi="Times New Roman" w:cs="Times New Roman"/>
          <w:color w:val="0000FF"/>
          <w:kern w:val="0"/>
          <w:sz w:val="28"/>
          <w:szCs w:val="28"/>
          <w:lang w:val="en-US" w:eastAsia="zh-CN" w:bidi="ar"/>
        </w:rPr>
        <w:t>至400米范围，禁止新建、扩建、改建畜禽养殖场（养殖小区），已有的畜禽养殖场（养殖小区）逐步退出。</w:t>
      </w:r>
    </w:p>
    <w:p>
      <w:pPr>
        <w:pStyle w:val="2"/>
        <w:rPr>
          <w:rFonts w:hint="default"/>
          <w:lang w:val="en-US" w:eastAsia="zh-CN"/>
        </w:rPr>
      </w:pPr>
    </w:p>
    <w:p>
      <w:pPr>
        <w:keepNext w:val="0"/>
        <w:keepLines w:val="0"/>
        <w:widowControl/>
        <w:suppressLineNumbers w:val="0"/>
        <w:ind w:firstLine="560" w:firstLineChars="200"/>
        <w:jc w:val="left"/>
        <w:rPr>
          <w:rFonts w:hint="default" w:ascii="Times New Roman" w:hAnsi="Times New Roman" w:eastAsia="宋体" w:cs="Times New Roman"/>
          <w:color w:val="0000FF"/>
          <w:kern w:val="0"/>
          <w:sz w:val="28"/>
          <w:szCs w:val="28"/>
          <w:highlight w:val="none"/>
          <w:lang w:val="en-US" w:eastAsia="zh-CN" w:bidi="ar"/>
        </w:rPr>
      </w:pPr>
      <w:r>
        <w:rPr>
          <w:rFonts w:hint="default" w:ascii="Times New Roman" w:hAnsi="Times New Roman" w:eastAsia="宋体" w:cs="Times New Roman"/>
          <w:color w:val="auto"/>
          <w:kern w:val="0"/>
          <w:sz w:val="28"/>
          <w:szCs w:val="28"/>
          <w:highlight w:val="none"/>
          <w:lang w:val="en-US" w:eastAsia="zh-CN" w:bidi="ar"/>
        </w:rPr>
        <w:t>除上述禁养区以外的区域原则上作为畜禽适养区，在适养殖区内要以区域环境承载力为基础，符合动物防疫条件及环境保护要求。同时，要依法依程序办理国土、农牧、环保等相关审批手续，配套完善养殖污染防治设施，实现养殖废弃物的资源化利用，将对周边居民居住环境和生态环境影响降至最低。</w:t>
      </w:r>
    </w:p>
    <w:p>
      <w:pPr>
        <w:pStyle w:val="2"/>
        <w:keepNext w:val="0"/>
        <w:keepLines w:val="0"/>
        <w:pageBreakBefore w:val="0"/>
        <w:widowControl w:val="0"/>
        <w:kinsoku/>
        <w:wordWrap/>
        <w:overflowPunct/>
        <w:topLinePunct w:val="0"/>
        <w:autoSpaceDE/>
        <w:autoSpaceDN/>
        <w:bidi w:val="0"/>
        <w:adjustRightInd/>
        <w:snapToGrid/>
        <w:spacing w:before="160" w:beforeAutospacing="0" w:after="160" w:afterAutospacing="0" w:line="360" w:lineRule="auto"/>
        <w:textAlignment w:val="auto"/>
        <w:rPr>
          <w:rFonts w:hint="default" w:ascii="Times New Roman" w:hAnsi="Times New Roman" w:eastAsia="宋体" w:cs="Times New Roman"/>
          <w:color w:val="000000" w:themeColor="text1"/>
          <w:sz w:val="30"/>
          <w:szCs w:val="30"/>
          <w:lang w:val="en-US" w:eastAsia="zh-CN"/>
          <w14:textFill>
            <w14:solidFill>
              <w14:schemeClr w14:val="tx1"/>
            </w14:solidFill>
          </w14:textFill>
        </w:rPr>
      </w:pPr>
      <w:bookmarkStart w:id="27" w:name="_Toc17953"/>
      <w:bookmarkStart w:id="28" w:name="_Toc29391"/>
      <w:r>
        <w:rPr>
          <w:rFonts w:hint="eastAsia" w:ascii="Times New Roman" w:hAnsi="Times New Roman" w:cs="Times New Roman"/>
          <w:color w:val="000000" w:themeColor="text1"/>
          <w:sz w:val="30"/>
          <w:szCs w:val="30"/>
          <w:lang w:val="en-US" w:eastAsia="zh-CN"/>
          <w14:textFill>
            <w14:solidFill>
              <w14:schemeClr w14:val="tx1"/>
            </w14:solidFill>
          </w14:textFill>
        </w:rPr>
        <w:t>2</w:t>
      </w:r>
      <w:r>
        <w:rPr>
          <w:rFonts w:hint="default" w:ascii="Times New Roman" w:hAnsi="Times New Roman" w:eastAsia="宋体" w:cs="Times New Roman"/>
          <w:color w:val="000000" w:themeColor="text1"/>
          <w:sz w:val="30"/>
          <w:szCs w:val="30"/>
          <w:lang w:val="en-US" w:eastAsia="zh-CN"/>
          <w14:textFill>
            <w14:solidFill>
              <w14:schemeClr w14:val="tx1"/>
            </w14:solidFill>
          </w14:textFill>
        </w:rPr>
        <w:t>.3 禁养区划定综合分析</w:t>
      </w:r>
      <w:bookmarkEnd w:id="27"/>
      <w:bookmarkEnd w:id="28"/>
    </w:p>
    <w:p>
      <w:pPr>
        <w:keepNext w:val="0"/>
        <w:keepLines w:val="0"/>
        <w:widowControl/>
        <w:suppressLineNumbers w:val="0"/>
        <w:spacing w:line="480" w:lineRule="auto"/>
        <w:jc w:val="center"/>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t>表</w:t>
      </w:r>
      <w:r>
        <w:rPr>
          <w:rFonts w:hint="eastAsia" w:ascii="Times New Roman" w:hAnsi="Times New Roman" w:cs="Times New Roman"/>
          <w:b/>
          <w:bCs/>
          <w:color w:val="000000" w:themeColor="text1"/>
          <w:kern w:val="0"/>
          <w:sz w:val="24"/>
          <w:szCs w:val="24"/>
          <w:lang w:val="en-US" w:eastAsia="zh-CN" w:bidi="ar"/>
          <w14:textFill>
            <w14:solidFill>
              <w14:schemeClr w14:val="tx1"/>
            </w14:solidFill>
          </w14:textFill>
        </w:rPr>
        <w:t>2</w:t>
      </w:r>
      <w:r>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t>.3-</w:t>
      </w:r>
      <w:r>
        <w:rPr>
          <w:rFonts w:hint="default" w:ascii="Times New Roman" w:hAnsi="Times New Roman" w:cs="Times New Roman"/>
          <w:b/>
          <w:bCs/>
          <w:color w:val="000000" w:themeColor="text1"/>
          <w:kern w:val="0"/>
          <w:sz w:val="24"/>
          <w:szCs w:val="24"/>
          <w:lang w:val="en-US" w:eastAsia="zh-CN" w:bidi="ar"/>
          <w14:textFill>
            <w14:solidFill>
              <w14:schemeClr w14:val="tx1"/>
            </w14:solidFill>
          </w14:textFill>
        </w:rPr>
        <w:t>1</w:t>
      </w:r>
      <w:r>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t xml:space="preserve"> 临湘市畜禽禁养区总面积</w:t>
      </w:r>
    </w:p>
    <w:tbl>
      <w:tblPr>
        <w:tblStyle w:val="22"/>
        <w:tblW w:w="8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11"/>
        <w:gridCol w:w="2081"/>
        <w:gridCol w:w="31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7" w:hRule="atLeast"/>
          <w:jc w:val="center"/>
        </w:trPr>
        <w:tc>
          <w:tcPr>
            <w:tcW w:w="3111"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bCs/>
                <w:color w:val="000000" w:themeColor="text1"/>
                <w:kern w:val="0"/>
                <w:sz w:val="24"/>
                <w:szCs w:val="24"/>
                <w:lang w:val="en-US" w:eastAsia="zh-CN" w:bidi="ar"/>
                <w14:textFill>
                  <w14:solidFill>
                    <w14:schemeClr w14:val="tx1"/>
                  </w14:solidFill>
                </w14:textFill>
              </w:rPr>
            </w:pPr>
            <w:r>
              <w:rPr>
                <w:rFonts w:hint="default" w:ascii="Times New Roman" w:hAnsi="Times New Roman" w:eastAsia="楷体" w:cs="Times New Roman"/>
                <w:b/>
                <w:bCs/>
                <w:color w:val="000000" w:themeColor="text1"/>
                <w:kern w:val="0"/>
                <w:sz w:val="24"/>
                <w:szCs w:val="24"/>
                <w:lang w:val="en-US" w:eastAsia="zh-CN" w:bidi="ar"/>
                <w14:textFill>
                  <w14:solidFill>
                    <w14:schemeClr w14:val="tx1"/>
                  </w14:solidFill>
                </w14:textFill>
              </w:rPr>
              <w:t>禁养区范围</w:t>
            </w:r>
          </w:p>
        </w:tc>
        <w:tc>
          <w:tcPr>
            <w:tcW w:w="2081"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bCs/>
                <w:color w:val="000000" w:themeColor="text1"/>
                <w:kern w:val="0"/>
                <w:sz w:val="24"/>
                <w:szCs w:val="24"/>
                <w:lang w:val="en-US" w:eastAsia="zh-CN" w:bidi="ar"/>
                <w14:textFill>
                  <w14:solidFill>
                    <w14:schemeClr w14:val="tx1"/>
                  </w14:solidFill>
                </w14:textFill>
              </w:rPr>
            </w:pPr>
            <w:r>
              <w:rPr>
                <w:rFonts w:hint="default" w:ascii="Times New Roman" w:hAnsi="Times New Roman" w:eastAsia="楷体" w:cs="Times New Roman"/>
                <w:b/>
                <w:bCs/>
                <w:color w:val="000000" w:themeColor="text1"/>
                <w:kern w:val="0"/>
                <w:sz w:val="24"/>
                <w:szCs w:val="24"/>
                <w:lang w:val="en-US" w:eastAsia="zh-CN" w:bidi="ar"/>
                <w14:textFill>
                  <w14:solidFill>
                    <w14:schemeClr w14:val="tx1"/>
                  </w14:solidFill>
                </w14:textFill>
              </w:rPr>
              <w:t>面积（km</w:t>
            </w:r>
            <w:r>
              <w:rPr>
                <w:rFonts w:hint="default" w:ascii="Times New Roman" w:hAnsi="Times New Roman" w:eastAsia="楷体" w:cs="Times New Roman"/>
                <w:b/>
                <w:bCs/>
                <w:color w:val="000000" w:themeColor="text1"/>
                <w:kern w:val="0"/>
                <w:sz w:val="24"/>
                <w:szCs w:val="24"/>
                <w:vertAlign w:val="superscript"/>
                <w:lang w:val="en-US" w:eastAsia="zh-CN" w:bidi="ar"/>
                <w14:textFill>
                  <w14:solidFill>
                    <w14:schemeClr w14:val="tx1"/>
                  </w14:solidFill>
                </w14:textFill>
              </w:rPr>
              <w:t>2</w:t>
            </w:r>
            <w:r>
              <w:rPr>
                <w:rFonts w:hint="default" w:ascii="Times New Roman" w:hAnsi="Times New Roman" w:eastAsia="楷体" w:cs="Times New Roman"/>
                <w:b/>
                <w:bCs/>
                <w:color w:val="000000" w:themeColor="text1"/>
                <w:kern w:val="0"/>
                <w:sz w:val="24"/>
                <w:szCs w:val="24"/>
                <w:lang w:val="en-US" w:eastAsia="zh-CN" w:bidi="ar"/>
                <w14:textFill>
                  <w14:solidFill>
                    <w14:schemeClr w14:val="tx1"/>
                  </w14:solidFill>
                </w14:textFill>
              </w:rPr>
              <w:t>）</w:t>
            </w:r>
          </w:p>
        </w:tc>
        <w:tc>
          <w:tcPr>
            <w:tcW w:w="3186"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bCs/>
                <w:color w:val="000000" w:themeColor="text1"/>
                <w:kern w:val="0"/>
                <w:sz w:val="24"/>
                <w:szCs w:val="24"/>
                <w:lang w:val="en-US" w:eastAsia="zh-CN" w:bidi="ar"/>
                <w14:textFill>
                  <w14:solidFill>
                    <w14:schemeClr w14:val="tx1"/>
                  </w14:solidFill>
                </w14:textFill>
              </w:rPr>
            </w:pPr>
            <w:r>
              <w:rPr>
                <w:rFonts w:hint="default" w:ascii="Times New Roman" w:hAnsi="Times New Roman" w:eastAsia="楷体" w:cs="Times New Roman"/>
                <w:b/>
                <w:bCs/>
                <w:color w:val="000000" w:themeColor="text1"/>
                <w:kern w:val="0"/>
                <w:sz w:val="24"/>
                <w:szCs w:val="24"/>
                <w:lang w:val="en-US" w:eastAsia="zh-CN" w:bidi="ar"/>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4" w:hRule="atLeast"/>
          <w:jc w:val="center"/>
        </w:trPr>
        <w:tc>
          <w:tcPr>
            <w:tcW w:w="3111"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color w:val="000000" w:themeColor="text1"/>
                <w:kern w:val="0"/>
                <w:sz w:val="21"/>
                <w:szCs w:val="21"/>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0"/>
                <w:sz w:val="21"/>
                <w:szCs w:val="21"/>
                <w:lang w:val="en-US" w:eastAsia="zh-CN" w:bidi="ar"/>
                <w14:textFill>
                  <w14:solidFill>
                    <w14:schemeClr w14:val="tx1"/>
                  </w14:solidFill>
                </w14:textFill>
              </w:rPr>
              <w:t>饮用水源保护区禁养区范围</w:t>
            </w:r>
          </w:p>
        </w:tc>
        <w:tc>
          <w:tcPr>
            <w:tcW w:w="2081"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color w:val="000000" w:themeColor="text1"/>
                <w:kern w:val="0"/>
                <w:sz w:val="21"/>
                <w:szCs w:val="21"/>
                <w:lang w:val="en-US" w:eastAsia="zh-CN" w:bidi="ar"/>
                <w14:textFill>
                  <w14:solidFill>
                    <w14:schemeClr w14:val="tx1"/>
                  </w14:solidFill>
                </w14:textFill>
              </w:rPr>
            </w:pPr>
            <w:r>
              <w:rPr>
                <w:rFonts w:hint="eastAsia" w:ascii="Times New Roman" w:hAnsi="Times New Roman" w:eastAsia="楷体" w:cs="Times New Roman"/>
                <w:b w:val="0"/>
                <w:bCs w:val="0"/>
                <w:color w:val="000000" w:themeColor="text1"/>
                <w:kern w:val="0"/>
                <w:sz w:val="21"/>
                <w:szCs w:val="21"/>
                <w:lang w:val="en-US" w:eastAsia="zh-CN" w:bidi="ar"/>
                <w14:textFill>
                  <w14:solidFill>
                    <w14:schemeClr w14:val="tx1"/>
                  </w14:solidFill>
                </w14:textFill>
              </w:rPr>
              <w:t>9.007</w:t>
            </w:r>
          </w:p>
        </w:tc>
        <w:tc>
          <w:tcPr>
            <w:tcW w:w="3186"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color w:val="000000" w:themeColor="text1"/>
                <w:kern w:val="0"/>
                <w:sz w:val="21"/>
                <w:szCs w:val="21"/>
                <w:lang w:val="en-US" w:eastAsia="zh-CN" w:bidi="ar"/>
                <w14:textFill>
                  <w14:solidFill>
                    <w14:schemeClr w14:val="tx1"/>
                  </w14:solidFill>
                </w14:textFill>
              </w:rPr>
            </w:pPr>
            <w:r>
              <w:rPr>
                <w:rFonts w:hint="eastAsia" w:ascii="Times New Roman" w:hAnsi="Times New Roman" w:eastAsia="楷体" w:cs="Times New Roman"/>
                <w:b w:val="0"/>
                <w:bCs w:val="0"/>
                <w:color w:val="000000" w:themeColor="text1"/>
                <w:kern w:val="0"/>
                <w:sz w:val="21"/>
                <w:szCs w:val="21"/>
                <w:lang w:val="en-US" w:eastAsia="zh-CN" w:bidi="ar"/>
                <w14:textFill>
                  <w14:solidFill>
                    <w14:schemeClr w14:val="tx1"/>
                  </w14:solidFill>
                </w14:textFill>
              </w:rPr>
              <w:t>饮用水源保护区二级保护区</w:t>
            </w:r>
            <w:r>
              <w:rPr>
                <w:rFonts w:hint="default" w:ascii="Times New Roman" w:hAnsi="Times New Roman" w:eastAsia="楷体" w:cs="Times New Roman"/>
                <w:b w:val="0"/>
                <w:bCs w:val="0"/>
                <w:color w:val="000000" w:themeColor="text1"/>
                <w:kern w:val="0"/>
                <w:sz w:val="21"/>
                <w:szCs w:val="21"/>
                <w:lang w:val="en-US" w:eastAsia="zh-CN" w:bidi="ar"/>
                <w14:textFill>
                  <w14:solidFill>
                    <w14:schemeClr w14:val="tx1"/>
                  </w14:solidFill>
                </w14:textFill>
              </w:rPr>
              <w:t>禁止建设有污染物排放的养殖场区域，面积109.53km</w:t>
            </w:r>
            <w:r>
              <w:rPr>
                <w:rFonts w:hint="default" w:ascii="Times New Roman" w:hAnsi="Times New Roman" w:eastAsia="楷体" w:cs="Times New Roman"/>
                <w:b w:val="0"/>
                <w:bCs w:val="0"/>
                <w:color w:val="000000" w:themeColor="text1"/>
                <w:kern w:val="0"/>
                <w:sz w:val="21"/>
                <w:szCs w:val="21"/>
                <w:vertAlign w:val="superscript"/>
                <w:lang w:val="en-US" w:eastAsia="zh-CN" w:bidi="ar"/>
                <w14:textFill>
                  <w14:solidFill>
                    <w14:schemeClr w14:val="tx1"/>
                  </w14:solidFill>
                </w14:textFill>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4" w:hRule="atLeast"/>
          <w:jc w:val="center"/>
        </w:trPr>
        <w:tc>
          <w:tcPr>
            <w:tcW w:w="3111"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color w:val="000000" w:themeColor="text1"/>
                <w:kern w:val="0"/>
                <w:sz w:val="21"/>
                <w:szCs w:val="21"/>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0"/>
                <w:sz w:val="21"/>
                <w:szCs w:val="21"/>
                <w:lang w:val="en-US" w:eastAsia="zh-CN" w:bidi="ar"/>
                <w14:textFill>
                  <w14:solidFill>
                    <w14:schemeClr w14:val="tx1"/>
                  </w14:solidFill>
                </w14:textFill>
              </w:rPr>
              <w:t>风景名胜区自然保护区禁养区范围</w:t>
            </w:r>
          </w:p>
        </w:tc>
        <w:tc>
          <w:tcPr>
            <w:tcW w:w="2081"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color w:val="000000" w:themeColor="text1"/>
                <w:kern w:val="0"/>
                <w:sz w:val="21"/>
                <w:szCs w:val="21"/>
                <w:lang w:val="en-US" w:eastAsia="zh-CN" w:bidi="ar"/>
                <w14:textFill>
                  <w14:solidFill>
                    <w14:schemeClr w14:val="tx1"/>
                  </w14:solidFill>
                </w14:textFill>
              </w:rPr>
            </w:pPr>
            <w:r>
              <w:rPr>
                <w:rFonts w:hint="eastAsia" w:ascii="Times New Roman" w:hAnsi="Times New Roman" w:eastAsia="楷体" w:cs="Times New Roman"/>
                <w:b w:val="0"/>
                <w:bCs w:val="0"/>
                <w:color w:val="000000" w:themeColor="text1"/>
                <w:kern w:val="0"/>
                <w:sz w:val="21"/>
                <w:szCs w:val="21"/>
                <w:lang w:val="en-US" w:eastAsia="zh-CN" w:bidi="ar"/>
                <w14:textFill>
                  <w14:solidFill>
                    <w14:schemeClr w14:val="tx1"/>
                  </w14:solidFill>
                </w14:textFill>
              </w:rPr>
              <w:t>121.28</w:t>
            </w:r>
          </w:p>
        </w:tc>
        <w:tc>
          <w:tcPr>
            <w:tcW w:w="3186"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color w:val="000000" w:themeColor="text1"/>
                <w:kern w:val="0"/>
                <w:sz w:val="21"/>
                <w:szCs w:val="21"/>
                <w:lang w:val="en-US" w:eastAsia="zh-CN" w:bidi="ar"/>
                <w14:textFill>
                  <w14:solidFill>
                    <w14:schemeClr w14:val="tx1"/>
                  </w14:solidFill>
                </w14:textFill>
              </w:rPr>
            </w:pPr>
            <w:r>
              <w:rPr>
                <w:rFonts w:hint="eastAsia" w:ascii="Times New Roman" w:hAnsi="Times New Roman" w:eastAsia="楷体" w:cs="Times New Roman"/>
                <w:b w:val="0"/>
                <w:bCs w:val="0"/>
                <w:color w:val="000000" w:themeColor="text1"/>
                <w:kern w:val="0"/>
                <w:sz w:val="21"/>
                <w:szCs w:val="21"/>
                <w:lang w:val="en-US" w:eastAsia="zh-CN" w:bidi="ar"/>
                <w14:textFill>
                  <w14:solidFill>
                    <w14:schemeClr w14:val="tx1"/>
                  </w14:solidFill>
                </w14:textFill>
              </w:rPr>
              <w:t>风景名胜区非核心区</w:t>
            </w:r>
            <w:r>
              <w:rPr>
                <w:rFonts w:hint="default" w:ascii="Times New Roman" w:hAnsi="Times New Roman" w:eastAsia="楷体" w:cs="Times New Roman"/>
                <w:b w:val="0"/>
                <w:bCs w:val="0"/>
                <w:color w:val="000000" w:themeColor="text1"/>
                <w:kern w:val="0"/>
                <w:sz w:val="21"/>
                <w:szCs w:val="21"/>
                <w:lang w:val="en-US" w:eastAsia="zh-CN" w:bidi="ar"/>
                <w14:textFill>
                  <w14:solidFill>
                    <w14:schemeClr w14:val="tx1"/>
                  </w14:solidFill>
                </w14:textFill>
              </w:rPr>
              <w:t>禁止建设有污染物排放的养殖场区域，面积</w:t>
            </w:r>
            <w:r>
              <w:rPr>
                <w:rFonts w:hint="eastAsia" w:ascii="Times New Roman" w:hAnsi="Times New Roman" w:eastAsia="楷体" w:cs="Times New Roman"/>
                <w:b w:val="0"/>
                <w:bCs w:val="0"/>
                <w:color w:val="000000" w:themeColor="text1"/>
                <w:kern w:val="0"/>
                <w:sz w:val="21"/>
                <w:szCs w:val="21"/>
                <w:lang w:val="en-US" w:eastAsia="zh-CN" w:bidi="ar"/>
                <w14:textFill>
                  <w14:solidFill>
                    <w14:schemeClr w14:val="tx1"/>
                  </w14:solidFill>
                </w14:textFill>
              </w:rPr>
              <w:t>74.15</w:t>
            </w:r>
            <w:r>
              <w:rPr>
                <w:rFonts w:hint="default" w:ascii="Times New Roman" w:hAnsi="Times New Roman" w:eastAsia="楷体" w:cs="Times New Roman"/>
                <w:b w:val="0"/>
                <w:bCs w:val="0"/>
                <w:color w:val="000000" w:themeColor="text1"/>
                <w:kern w:val="0"/>
                <w:sz w:val="21"/>
                <w:szCs w:val="21"/>
                <w:lang w:val="en-US" w:eastAsia="zh-CN" w:bidi="ar"/>
                <w14:textFill>
                  <w14:solidFill>
                    <w14:schemeClr w14:val="tx1"/>
                  </w14:solidFill>
                </w14:textFill>
              </w:rPr>
              <w:t>km</w:t>
            </w:r>
            <w:r>
              <w:rPr>
                <w:rFonts w:hint="default" w:ascii="Times New Roman" w:hAnsi="Times New Roman" w:eastAsia="楷体" w:cs="Times New Roman"/>
                <w:b w:val="0"/>
                <w:bCs w:val="0"/>
                <w:color w:val="000000" w:themeColor="text1"/>
                <w:kern w:val="0"/>
                <w:sz w:val="21"/>
                <w:szCs w:val="21"/>
                <w:vertAlign w:val="superscript"/>
                <w:lang w:val="en-US" w:eastAsia="zh-CN" w:bidi="ar"/>
                <w14:textFill>
                  <w14:solidFill>
                    <w14:schemeClr w14:val="tx1"/>
                  </w14:solidFill>
                </w14:textFill>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4" w:hRule="atLeast"/>
          <w:jc w:val="center"/>
        </w:trPr>
        <w:tc>
          <w:tcPr>
            <w:tcW w:w="3111"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color w:val="000000" w:themeColor="text1"/>
                <w:kern w:val="0"/>
                <w:sz w:val="21"/>
                <w:szCs w:val="21"/>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0"/>
                <w:sz w:val="21"/>
                <w:szCs w:val="21"/>
                <w:lang w:val="en-US" w:eastAsia="zh-CN" w:bidi="ar"/>
                <w14:textFill>
                  <w14:solidFill>
                    <w14:schemeClr w14:val="tx1"/>
                  </w14:solidFill>
                </w14:textFill>
              </w:rPr>
              <w:t>城镇居民</w:t>
            </w:r>
            <w:r>
              <w:rPr>
                <w:rFonts w:hint="eastAsia" w:ascii="Times New Roman" w:hAnsi="Times New Roman" w:eastAsia="楷体" w:cs="Times New Roman"/>
                <w:b w:val="0"/>
                <w:bCs w:val="0"/>
                <w:color w:val="000000" w:themeColor="text1"/>
                <w:kern w:val="0"/>
                <w:sz w:val="21"/>
                <w:szCs w:val="21"/>
                <w:lang w:val="en-US" w:eastAsia="zh-CN" w:bidi="ar"/>
                <w14:textFill>
                  <w14:solidFill>
                    <w14:schemeClr w14:val="tx1"/>
                  </w14:solidFill>
                </w14:textFill>
              </w:rPr>
              <w:t>区</w:t>
            </w:r>
            <w:r>
              <w:rPr>
                <w:rFonts w:hint="default" w:ascii="Times New Roman" w:hAnsi="Times New Roman" w:eastAsia="楷体" w:cs="Times New Roman"/>
                <w:b w:val="0"/>
                <w:bCs w:val="0"/>
                <w:color w:val="000000" w:themeColor="text1"/>
                <w:kern w:val="0"/>
                <w:sz w:val="21"/>
                <w:szCs w:val="21"/>
                <w:lang w:val="en-US" w:eastAsia="zh-CN" w:bidi="ar"/>
                <w14:textFill>
                  <w14:solidFill>
                    <w14:schemeClr w14:val="tx1"/>
                  </w14:solidFill>
                </w14:textFill>
              </w:rPr>
              <w:t>和文化教育研究区禁养区范围</w:t>
            </w:r>
          </w:p>
        </w:tc>
        <w:tc>
          <w:tcPr>
            <w:tcW w:w="2081"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color w:val="000000" w:themeColor="text1"/>
                <w:kern w:val="0"/>
                <w:sz w:val="21"/>
                <w:szCs w:val="21"/>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0"/>
                <w:sz w:val="21"/>
                <w:szCs w:val="21"/>
                <w:lang w:val="en-US" w:eastAsia="zh-CN" w:bidi="ar"/>
                <w14:textFill>
                  <w14:solidFill>
                    <w14:schemeClr w14:val="tx1"/>
                  </w14:solidFill>
                </w14:textFill>
              </w:rPr>
              <w:t>40.92</w:t>
            </w:r>
          </w:p>
        </w:tc>
        <w:tc>
          <w:tcPr>
            <w:tcW w:w="3186"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color w:val="000000" w:themeColor="text1"/>
                <w:kern w:val="0"/>
                <w:sz w:val="21"/>
                <w:szCs w:val="21"/>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0"/>
                <w:sz w:val="21"/>
                <w:szCs w:val="21"/>
                <w:lang w:val="en-US" w:eastAsia="zh-CN" w:bidi="ar"/>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4" w:hRule="atLeast"/>
          <w:jc w:val="center"/>
        </w:trPr>
        <w:tc>
          <w:tcPr>
            <w:tcW w:w="3111"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color w:val="000000" w:themeColor="text1"/>
                <w:kern w:val="0"/>
                <w:sz w:val="21"/>
                <w:szCs w:val="21"/>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0"/>
                <w:sz w:val="21"/>
                <w:szCs w:val="21"/>
                <w:lang w:val="en-US" w:eastAsia="zh-CN" w:bidi="ar"/>
                <w14:textFill>
                  <w14:solidFill>
                    <w14:schemeClr w14:val="tx1"/>
                  </w14:solidFill>
                </w14:textFill>
              </w:rPr>
              <w:t>其他法律法规划定区域</w:t>
            </w:r>
          </w:p>
        </w:tc>
        <w:tc>
          <w:tcPr>
            <w:tcW w:w="2081"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color w:val="000000" w:themeColor="text1"/>
                <w:kern w:val="0"/>
                <w:sz w:val="21"/>
                <w:szCs w:val="21"/>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0"/>
                <w:sz w:val="21"/>
                <w:szCs w:val="21"/>
                <w:lang w:val="en-US" w:eastAsia="zh-CN" w:bidi="ar"/>
                <w14:textFill>
                  <w14:solidFill>
                    <w14:schemeClr w14:val="tx1"/>
                  </w14:solidFill>
                </w14:textFill>
              </w:rPr>
              <w:t>119.3</w:t>
            </w:r>
            <w:r>
              <w:rPr>
                <w:rFonts w:hint="eastAsia" w:ascii="Times New Roman" w:hAnsi="Times New Roman" w:eastAsia="楷体" w:cs="Times New Roman"/>
                <w:b w:val="0"/>
                <w:bCs w:val="0"/>
                <w:color w:val="000000" w:themeColor="text1"/>
                <w:kern w:val="0"/>
                <w:sz w:val="21"/>
                <w:szCs w:val="21"/>
                <w:lang w:val="en-US" w:eastAsia="zh-CN" w:bidi="ar"/>
                <w14:textFill>
                  <w14:solidFill>
                    <w14:schemeClr w14:val="tx1"/>
                  </w14:solidFill>
                </w14:textFill>
              </w:rPr>
              <w:t>8</w:t>
            </w:r>
          </w:p>
        </w:tc>
        <w:tc>
          <w:tcPr>
            <w:tcW w:w="3186"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color w:val="000000" w:themeColor="text1"/>
                <w:kern w:val="0"/>
                <w:sz w:val="21"/>
                <w:szCs w:val="21"/>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0"/>
                <w:sz w:val="21"/>
                <w:szCs w:val="21"/>
                <w:lang w:val="en-US" w:eastAsia="zh-CN" w:bidi="ar"/>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5" w:hRule="atLeast"/>
          <w:jc w:val="center"/>
        </w:trPr>
        <w:tc>
          <w:tcPr>
            <w:tcW w:w="3111" w:type="dxa"/>
            <w:vAlign w:val="center"/>
          </w:tcPr>
          <w:p>
            <w:pPr>
              <w:pStyle w:val="3"/>
              <w:keepNext w:val="0"/>
              <w:keepLines w:val="0"/>
              <w:suppressLineNumbers w:val="0"/>
              <w:spacing w:before="0" w:beforeAutospacing="0" w:after="0" w:afterAutospacing="0"/>
              <w:ind w:left="0" w:right="0"/>
              <w:jc w:val="center"/>
              <w:rPr>
                <w:rFonts w:hint="default" w:ascii="Times New Roman" w:hAnsi="Times New Roman" w:eastAsia="楷体" w:cs="Times New Roman"/>
                <w:b w:val="0"/>
                <w:bCs w:val="0"/>
                <w:color w:val="000000" w:themeColor="text1"/>
                <w:kern w:val="0"/>
                <w:sz w:val="21"/>
                <w:szCs w:val="21"/>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0"/>
                <w:sz w:val="21"/>
                <w:szCs w:val="21"/>
                <w:lang w:val="en-US" w:eastAsia="zh-CN" w:bidi="ar"/>
                <w14:textFill>
                  <w14:solidFill>
                    <w14:schemeClr w14:val="tx1"/>
                  </w14:solidFill>
                </w14:textFill>
              </w:rPr>
              <w:t>合计</w:t>
            </w:r>
          </w:p>
        </w:tc>
        <w:tc>
          <w:tcPr>
            <w:tcW w:w="2081"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color w:val="000000" w:themeColor="text1"/>
                <w:kern w:val="0"/>
                <w:sz w:val="21"/>
                <w:szCs w:val="21"/>
                <w:lang w:val="en-US" w:eastAsia="zh-CN" w:bidi="ar"/>
                <w14:textFill>
                  <w14:solidFill>
                    <w14:schemeClr w14:val="tx1"/>
                  </w14:solidFill>
                </w14:textFill>
              </w:rPr>
            </w:pPr>
            <w:r>
              <w:rPr>
                <w:rFonts w:hint="eastAsia" w:ascii="Times New Roman" w:hAnsi="Times New Roman" w:eastAsia="楷体" w:cs="Times New Roman"/>
                <w:b w:val="0"/>
                <w:bCs w:val="0"/>
                <w:color w:val="000000" w:themeColor="text1"/>
                <w:kern w:val="0"/>
                <w:sz w:val="21"/>
                <w:szCs w:val="21"/>
                <w:lang w:val="en-US" w:eastAsia="zh-CN" w:bidi="ar"/>
                <w14:textFill>
                  <w14:solidFill>
                    <w14:schemeClr w14:val="tx1"/>
                  </w14:solidFill>
                </w14:textFill>
              </w:rPr>
              <w:t>290.587</w:t>
            </w:r>
          </w:p>
        </w:tc>
        <w:tc>
          <w:tcPr>
            <w:tcW w:w="3186" w:type="dxa"/>
            <w:vAlign w:val="center"/>
          </w:tcPr>
          <w:p>
            <w:pPr>
              <w:pStyle w:val="3"/>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楷体" w:cs="Times New Roman"/>
                <w:b w:val="0"/>
                <w:bCs w:val="0"/>
                <w:color w:val="000000" w:themeColor="text1"/>
                <w:kern w:val="0"/>
                <w:sz w:val="21"/>
                <w:szCs w:val="21"/>
                <w:lang w:val="en-US" w:eastAsia="zh-CN" w:bidi="ar"/>
                <w14:textFill>
                  <w14:solidFill>
                    <w14:schemeClr w14:val="tx1"/>
                  </w14:solidFill>
                </w14:textFill>
              </w:rPr>
            </w:pPr>
            <w:r>
              <w:rPr>
                <w:rFonts w:hint="default" w:ascii="Times New Roman" w:hAnsi="Times New Roman" w:eastAsia="楷体" w:cs="Times New Roman"/>
                <w:b w:val="0"/>
                <w:bCs w:val="0"/>
                <w:color w:val="000000" w:themeColor="text1"/>
                <w:kern w:val="0"/>
                <w:sz w:val="21"/>
                <w:szCs w:val="21"/>
                <w:lang w:val="en-US" w:eastAsia="zh-CN" w:bidi="ar"/>
                <w14:textFill>
                  <w14:solidFill>
                    <w14:schemeClr w14:val="tx1"/>
                  </w14:solidFill>
                </w14:textFill>
              </w:rPr>
              <w:t>禁止建设有污染物排放的养殖场区域</w:t>
            </w:r>
            <w:r>
              <w:rPr>
                <w:rFonts w:hint="eastAsia" w:ascii="Times New Roman" w:hAnsi="Times New Roman" w:eastAsia="楷体" w:cs="Times New Roman"/>
                <w:b w:val="0"/>
                <w:bCs w:val="0"/>
                <w:color w:val="000000" w:themeColor="text1"/>
                <w:kern w:val="0"/>
                <w:sz w:val="21"/>
                <w:szCs w:val="21"/>
                <w:lang w:val="en-US" w:eastAsia="zh-CN" w:bidi="ar"/>
                <w14:textFill>
                  <w14:solidFill>
                    <w14:schemeClr w14:val="tx1"/>
                  </w14:solidFill>
                </w14:textFill>
              </w:rPr>
              <w:t>总面积为183.68</w:t>
            </w:r>
            <w:r>
              <w:rPr>
                <w:rFonts w:hint="default" w:ascii="Times New Roman" w:hAnsi="Times New Roman" w:eastAsia="楷体" w:cs="Times New Roman"/>
                <w:b w:val="0"/>
                <w:bCs w:val="0"/>
                <w:color w:val="000000" w:themeColor="text1"/>
                <w:kern w:val="0"/>
                <w:sz w:val="21"/>
                <w:szCs w:val="21"/>
                <w:lang w:val="en-US" w:eastAsia="zh-CN" w:bidi="ar"/>
                <w14:textFill>
                  <w14:solidFill>
                    <w14:schemeClr w14:val="tx1"/>
                  </w14:solidFill>
                </w14:textFill>
              </w:rPr>
              <w:t>km</w:t>
            </w:r>
            <w:r>
              <w:rPr>
                <w:rFonts w:hint="default" w:ascii="Times New Roman" w:hAnsi="Times New Roman" w:eastAsia="楷体" w:cs="Times New Roman"/>
                <w:b w:val="0"/>
                <w:bCs w:val="0"/>
                <w:color w:val="000000" w:themeColor="text1"/>
                <w:kern w:val="0"/>
                <w:sz w:val="21"/>
                <w:szCs w:val="21"/>
                <w:vertAlign w:val="superscript"/>
                <w:lang w:val="en-US" w:eastAsia="zh-CN" w:bidi="ar"/>
                <w14:textFill>
                  <w14:solidFill>
                    <w14:schemeClr w14:val="tx1"/>
                  </w14:solidFill>
                </w14:textFill>
              </w:rPr>
              <w:t>2</w:t>
            </w:r>
          </w:p>
        </w:tc>
      </w:tr>
    </w:tbl>
    <w:p>
      <w:pPr>
        <w:pStyle w:val="2"/>
        <w:keepNext w:val="0"/>
        <w:keepLines w:val="0"/>
        <w:pageBreakBefore w:val="0"/>
        <w:widowControl w:val="0"/>
        <w:kinsoku/>
        <w:wordWrap/>
        <w:overflowPunct/>
        <w:topLinePunct w:val="0"/>
        <w:autoSpaceDE/>
        <w:autoSpaceDN/>
        <w:bidi w:val="0"/>
        <w:adjustRightInd/>
        <w:snapToGrid/>
        <w:spacing w:before="160" w:beforeAutospacing="0" w:after="160" w:afterAutospacing="0" w:line="360" w:lineRule="auto"/>
        <w:textAlignment w:val="auto"/>
        <w:rPr>
          <w:rFonts w:hint="default" w:ascii="Times New Roman" w:hAnsi="Times New Roman" w:cs="Times New Roman"/>
          <w:color w:val="000000" w:themeColor="text1"/>
          <w:sz w:val="30"/>
          <w:szCs w:val="30"/>
          <w:lang w:val="en-US" w:eastAsia="zh-CN"/>
          <w14:textFill>
            <w14:solidFill>
              <w14:schemeClr w14:val="tx1"/>
            </w14:solidFill>
          </w14:textFill>
        </w:rPr>
      </w:pPr>
      <w:bookmarkStart w:id="29" w:name="_Toc13763"/>
      <w:r>
        <w:rPr>
          <w:rFonts w:hint="eastAsia" w:ascii="Times New Roman" w:hAnsi="Times New Roman" w:cs="Times New Roman"/>
          <w:color w:val="000000" w:themeColor="text1"/>
          <w:sz w:val="30"/>
          <w:szCs w:val="30"/>
          <w:lang w:val="en-US" w:eastAsia="zh-CN"/>
          <w14:textFill>
            <w14:solidFill>
              <w14:schemeClr w14:val="tx1"/>
            </w14:solidFill>
          </w14:textFill>
        </w:rPr>
        <w:t>2</w:t>
      </w:r>
      <w:r>
        <w:rPr>
          <w:rFonts w:hint="default" w:ascii="Times New Roman" w:hAnsi="Times New Roman" w:cs="Times New Roman"/>
          <w:color w:val="000000" w:themeColor="text1"/>
          <w:sz w:val="30"/>
          <w:szCs w:val="30"/>
          <w:lang w:val="en-US" w:eastAsia="zh-CN"/>
          <w14:textFill>
            <w14:solidFill>
              <w14:schemeClr w14:val="tx1"/>
            </w14:solidFill>
          </w14:textFill>
        </w:rPr>
        <w:t>.4对比分析</w:t>
      </w:r>
      <w:bookmarkEnd w:id="29"/>
    </w:p>
    <w:p>
      <w:pPr>
        <w:keepNext w:val="0"/>
        <w:keepLines w:val="0"/>
        <w:widowControl/>
        <w:suppressLineNumbers w:val="0"/>
        <w:ind w:firstLine="560" w:firstLineChars="200"/>
        <w:jc w:val="left"/>
        <w:rPr>
          <w:rFonts w:hint="default" w:ascii="Times New Roman" w:hAnsi="Times New Roman" w:cs="Times New Roman"/>
          <w:color w:val="000000" w:themeColor="text1"/>
          <w:kern w:val="0"/>
          <w:sz w:val="28"/>
          <w:szCs w:val="28"/>
          <w:vertAlign w:val="baseline"/>
          <w:lang w:val="en-US" w:eastAsia="zh-CN" w:bidi="ar"/>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本次划定与《划分方案》临政办法</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〔2016〕</w:t>
      </w:r>
      <w:r>
        <w:rPr>
          <w:rFonts w:hint="default" w:ascii="Times New Roman" w:hAnsi="Times New Roman" w:cs="Times New Roman"/>
          <w:color w:val="000000" w:themeColor="text1"/>
          <w:lang w:val="en-US" w:eastAsia="zh-CN"/>
          <w14:textFill>
            <w14:solidFill>
              <w14:schemeClr w14:val="tx1"/>
            </w14:solidFill>
          </w14:textFill>
        </w:rPr>
        <w:t>14号文件</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划定相比，</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饮用</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水源</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保护区</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禁养区</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根据</w:t>
      </w:r>
      <w:r>
        <w:rPr>
          <w:rFonts w:hint="default" w:ascii="Times New Roman" w:hAnsi="Times New Roman" w:cs="Times New Roman"/>
          <w:b w:val="0"/>
          <w:bCs w:val="0"/>
          <w:color w:val="000000" w:themeColor="text1"/>
          <w:kern w:val="0"/>
          <w:sz w:val="28"/>
          <w:szCs w:val="28"/>
          <w:lang w:val="en-US" w:eastAsia="zh-CN" w:bidi="ar"/>
          <w14:textFill>
            <w14:solidFill>
              <w14:schemeClr w14:val="tx1"/>
            </w14:solidFill>
          </w14:textFill>
        </w:rPr>
        <w:t>划定要求，</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对水源地保护区进行进行了界定和更新，</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1个县级以上和1</w:t>
      </w:r>
      <w:r>
        <w:rPr>
          <w:rFonts w:hint="eastAsia" w:ascii="Times New Roman" w:hAnsi="Times New Roman" w:cs="Times New Roman"/>
          <w:color w:val="000000" w:themeColor="text1"/>
          <w:kern w:val="0"/>
          <w:sz w:val="28"/>
          <w:szCs w:val="28"/>
          <w:lang w:val="en-US" w:eastAsia="zh-CN" w:bidi="ar"/>
          <w14:textFill>
            <w14:solidFill>
              <w14:schemeClr w14:val="tx1"/>
            </w14:solidFill>
          </w14:textFill>
        </w:rPr>
        <w:t>1</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个乡镇级</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上饮用水源保护区纳入</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禁养区范围</w:t>
      </w:r>
      <w:r>
        <w:rPr>
          <w:rFonts w:hint="default" w:ascii="Times New Roman" w:hAnsi="Times New Roman" w:cs="Times New Roman"/>
          <w:color w:val="auto"/>
          <w:kern w:val="0"/>
          <w:sz w:val="28"/>
          <w:szCs w:val="28"/>
          <w:lang w:val="en-US" w:eastAsia="zh-CN" w:bidi="ar"/>
        </w:rPr>
        <w:t>；</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根据《畜禽养殖禁养区划定技术指南》，自然保护区核心区和缓冲区</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为禁养区，</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风景名胜区的核心景区</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为禁养区</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w:t>
      </w:r>
      <w:r>
        <w:rPr>
          <w:rFonts w:hint="default" w:ascii="Times New Roman" w:hAnsi="Times New Roman" w:eastAsia="宋体" w:cs="Times New Roman"/>
          <w:b w:val="0"/>
          <w:bCs w:val="0"/>
          <w:color w:val="auto"/>
          <w:kern w:val="0"/>
          <w:sz w:val="28"/>
          <w:szCs w:val="28"/>
          <w:lang w:val="en-US" w:eastAsia="zh-CN" w:bidi="ar"/>
        </w:rPr>
        <w:t>风景名胜区的</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其他区域禁止建设有污染物排放的养殖场。取消了4个风景名胜(省级以下)禁养区</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w:t>
      </w:r>
      <w:r>
        <w:rPr>
          <w:rFonts w:hint="default" w:ascii="Times New Roman" w:hAnsi="Times New Roman" w:cs="Times New Roman"/>
          <w:color w:val="000000" w:themeColor="text1"/>
          <w:kern w:val="0"/>
          <w:sz w:val="28"/>
          <w:szCs w:val="28"/>
          <w:highlight w:val="none"/>
          <w:lang w:val="en-US" w:eastAsia="zh-CN" w:bidi="ar"/>
          <w14:textFill>
            <w14:solidFill>
              <w14:schemeClr w14:val="tx1"/>
            </w14:solidFill>
          </w14:textFill>
        </w:rPr>
        <w:t>国家级、省级公益林、天然林等不纳入本次禁养范围；</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城镇居民区和文化教育科学研究区 (建成区)</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减少外延范围。本次划定范围不设定限养区，</w:t>
      </w:r>
      <w:r>
        <w:rPr>
          <w:rFonts w:hint="default" w:ascii="Times New Roman" w:hAnsi="Times New Roman" w:cs="Times New Roman"/>
          <w:color w:val="000000" w:themeColor="text1"/>
          <w:lang w:val="en-US" w:eastAsia="zh-CN"/>
          <w14:textFill>
            <w14:solidFill>
              <w14:schemeClr w14:val="tx1"/>
            </w14:solidFill>
          </w14:textFill>
        </w:rPr>
        <w:t>《划分方案》临政办法</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〔2016〕</w:t>
      </w:r>
      <w:r>
        <w:rPr>
          <w:rFonts w:hint="default" w:ascii="Times New Roman" w:hAnsi="Times New Roman" w:cs="Times New Roman"/>
          <w:color w:val="000000" w:themeColor="text1"/>
          <w:lang w:val="en-US" w:eastAsia="zh-CN"/>
          <w14:textFill>
            <w14:solidFill>
              <w14:schemeClr w14:val="tx1"/>
            </w14:solidFill>
          </w14:textFill>
        </w:rPr>
        <w:t>14号文件没有划定范围面积，本次调整后划定的</w:t>
      </w:r>
      <w:r>
        <w:rPr>
          <w:rFonts w:hint="eastAsia" w:ascii="Times New Roman" w:hAnsi="Times New Roman" w:cs="Times New Roman"/>
          <w:color w:val="000000" w:themeColor="text1"/>
          <w:lang w:val="en-US" w:eastAsia="zh-CN"/>
          <w14:textFill>
            <w14:solidFill>
              <w14:schemeClr w14:val="tx1"/>
            </w14:solidFill>
          </w14:textFill>
        </w:rPr>
        <w:t>禁养区</w:t>
      </w:r>
      <w:r>
        <w:rPr>
          <w:rFonts w:hint="default" w:ascii="Times New Roman" w:hAnsi="Times New Roman" w:cs="Times New Roman"/>
          <w:color w:val="000000" w:themeColor="text1"/>
          <w:lang w:val="en-US" w:eastAsia="zh-CN"/>
          <w14:textFill>
            <w14:solidFill>
              <w14:schemeClr w14:val="tx1"/>
            </w14:solidFill>
          </w14:textFill>
        </w:rPr>
        <w:t>面积为</w:t>
      </w:r>
      <w:r>
        <w:rPr>
          <w:rFonts w:hint="eastAsia" w:ascii="Times New Roman" w:hAnsi="Times New Roman" w:cs="Times New Roman"/>
          <w:color w:val="000000" w:themeColor="text1"/>
          <w:lang w:val="en-US" w:eastAsia="zh-CN"/>
          <w14:textFill>
            <w14:solidFill>
              <w14:schemeClr w14:val="tx1"/>
            </w14:solidFill>
          </w14:textFill>
        </w:rPr>
        <w:t>290.587</w:t>
      </w:r>
      <w:r>
        <w:rPr>
          <w:rFonts w:hint="default" w:ascii="Times New Roman" w:hAnsi="Times New Roman" w:cs="Times New Roman"/>
          <w:color w:val="000000" w:themeColor="text1"/>
          <w:lang w:val="en-US" w:eastAsia="zh-CN"/>
          <w14:textFill>
            <w14:solidFill>
              <w14:schemeClr w14:val="tx1"/>
            </w14:solidFill>
          </w14:textFill>
        </w:rPr>
        <w:t>km</w:t>
      </w:r>
      <w:r>
        <w:rPr>
          <w:rFonts w:hint="default" w:ascii="Times New Roman" w:hAnsi="Times New Roman" w:cs="Times New Roman"/>
          <w:color w:val="000000" w:themeColor="text1"/>
          <w:vertAlign w:val="superscript"/>
          <w:lang w:val="en-US" w:eastAsia="zh-CN"/>
          <w14:textFill>
            <w14:solidFill>
              <w14:schemeClr w14:val="tx1"/>
            </w14:solidFill>
          </w14:textFill>
        </w:rPr>
        <w:t>2</w:t>
      </w:r>
      <w:r>
        <w:rPr>
          <w:rFonts w:hint="default" w:ascii="Times New Roman" w:hAnsi="Times New Roman" w:cs="Times New Roman"/>
          <w:color w:val="000000" w:themeColor="text1"/>
          <w:lang w:val="en-US"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其他</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禁止建设有污染物排放的养殖场区域</w:t>
      </w:r>
      <w:r>
        <w:rPr>
          <w:rFonts w:hint="eastAsia" w:ascii="Times New Roman" w:hAnsi="Times New Roman" w:cs="Times New Roman"/>
          <w:color w:val="000000" w:themeColor="text1"/>
          <w:kern w:val="0"/>
          <w:sz w:val="28"/>
          <w:szCs w:val="28"/>
          <w:lang w:val="en-US" w:eastAsia="zh-CN" w:bidi="ar"/>
          <w14:textFill>
            <w14:solidFill>
              <w14:schemeClr w14:val="tx1"/>
            </w14:solidFill>
          </w14:textFill>
        </w:rPr>
        <w:t>总面积为183.68</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km</w:t>
      </w:r>
      <w:r>
        <w:rPr>
          <w:rFonts w:hint="default" w:ascii="Times New Roman" w:hAnsi="Times New Roman" w:cs="Times New Roman"/>
          <w:color w:val="000000" w:themeColor="text1"/>
          <w:kern w:val="0"/>
          <w:sz w:val="28"/>
          <w:szCs w:val="28"/>
          <w:vertAlign w:val="superscript"/>
          <w:lang w:val="en-US" w:eastAsia="zh-CN" w:bidi="ar"/>
          <w14:textFill>
            <w14:solidFill>
              <w14:schemeClr w14:val="tx1"/>
            </w14:solidFill>
          </w14:textFill>
        </w:rPr>
        <w:t>2</w:t>
      </w:r>
      <w:r>
        <w:rPr>
          <w:rFonts w:hint="eastAsia" w:ascii="Times New Roman" w:hAnsi="Times New Roman" w:cs="Times New Roman"/>
          <w:color w:val="000000" w:themeColor="text1"/>
          <w:kern w:val="0"/>
          <w:sz w:val="28"/>
          <w:szCs w:val="28"/>
          <w:vertAlign w:val="baseline"/>
          <w:lang w:val="en-US" w:eastAsia="zh-CN" w:bidi="ar"/>
          <w14:textFill>
            <w14:solidFill>
              <w14:schemeClr w14:val="tx1"/>
            </w14:solidFill>
          </w14:textFill>
        </w:rPr>
        <w:t>。</w:t>
      </w:r>
    </w:p>
    <w:p>
      <w:pPr>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br w:type="page"/>
      </w:r>
    </w:p>
    <w:p>
      <w:pPr>
        <w:pStyle w:val="4"/>
        <w:numPr>
          <w:ilvl w:val="0"/>
          <w:numId w:val="0"/>
        </w:numPr>
        <w:bidi w:val="0"/>
        <w:jc w:val="center"/>
        <w:rPr>
          <w:rFonts w:hint="default" w:ascii="Times New Roman" w:hAnsi="Times New Roman" w:cs="Times New Roman"/>
          <w:color w:val="000000" w:themeColor="text1"/>
          <w:lang w:val="en-US" w:eastAsia="zh-CN"/>
          <w14:textFill>
            <w14:solidFill>
              <w14:schemeClr w14:val="tx1"/>
            </w14:solidFill>
          </w14:textFill>
        </w:rPr>
      </w:pPr>
      <w:bookmarkStart w:id="30" w:name="_Toc16202"/>
      <w:r>
        <w:rPr>
          <w:rFonts w:hint="default" w:ascii="Times New Roman" w:hAnsi="Times New Roman" w:cs="Times New Roman"/>
          <w:color w:val="000000" w:themeColor="text1"/>
          <w:lang w:val="en-US" w:eastAsia="zh-CN"/>
          <w14:textFill>
            <w14:solidFill>
              <w14:schemeClr w14:val="tx1"/>
            </w14:solidFill>
          </w14:textFill>
        </w:rPr>
        <w:t>第三章 管控措施</w:t>
      </w:r>
      <w:bookmarkEnd w:id="30"/>
    </w:p>
    <w:p>
      <w:pPr>
        <w:pStyle w:val="2"/>
        <w:keepNext w:val="0"/>
        <w:keepLines w:val="0"/>
        <w:pageBreakBefore w:val="0"/>
        <w:widowControl w:val="0"/>
        <w:kinsoku/>
        <w:wordWrap/>
        <w:overflowPunct/>
        <w:topLinePunct w:val="0"/>
        <w:autoSpaceDE/>
        <w:autoSpaceDN/>
        <w:bidi w:val="0"/>
        <w:adjustRightInd/>
        <w:snapToGrid/>
        <w:spacing w:before="160" w:beforeAutospacing="0" w:after="160" w:afterAutospacing="0" w:line="360" w:lineRule="auto"/>
        <w:textAlignment w:val="auto"/>
        <w:rPr>
          <w:rFonts w:hint="default" w:ascii="Times New Roman" w:hAnsi="Times New Roman" w:cs="Times New Roman"/>
          <w:color w:val="000000" w:themeColor="text1"/>
          <w:sz w:val="30"/>
          <w:szCs w:val="30"/>
          <w:lang w:val="en-US" w:eastAsia="zh-CN"/>
          <w14:textFill>
            <w14:solidFill>
              <w14:schemeClr w14:val="tx1"/>
            </w14:solidFill>
          </w14:textFill>
        </w:rPr>
      </w:pPr>
      <w:bookmarkStart w:id="31" w:name="_Toc25918"/>
      <w:r>
        <w:rPr>
          <w:rFonts w:hint="default" w:ascii="Times New Roman" w:hAnsi="Times New Roman" w:cs="Times New Roman"/>
          <w:color w:val="000000" w:themeColor="text1"/>
          <w:sz w:val="30"/>
          <w:szCs w:val="30"/>
          <w:lang w:val="en-US" w:eastAsia="zh-CN"/>
          <w14:textFill>
            <w14:solidFill>
              <w14:schemeClr w14:val="tx1"/>
            </w14:solidFill>
          </w14:textFill>
        </w:rPr>
        <w:t>3.1 禁养区管控措施</w:t>
      </w:r>
      <w:bookmarkEnd w:id="31"/>
    </w:p>
    <w:p>
      <w:pPr>
        <w:pStyle w:val="5"/>
        <w:numPr>
          <w:ilvl w:val="2"/>
          <w:numId w:val="0"/>
        </w:numPr>
        <w:bidi w:val="0"/>
        <w:ind w:leftChars="0"/>
        <w:rPr>
          <w:rFonts w:hint="default" w:ascii="Times New Roman" w:hAnsi="Times New Roman" w:cs="Times New Roman"/>
          <w:color w:val="0000FF"/>
          <w:sz w:val="28"/>
          <w:szCs w:val="28"/>
          <w:highlight w:val="none"/>
          <w:lang w:val="en-US" w:eastAsia="zh-CN"/>
        </w:rPr>
      </w:pPr>
      <w:bookmarkStart w:id="32" w:name="_Toc16058"/>
      <w:r>
        <w:rPr>
          <w:rFonts w:hint="default" w:ascii="Times New Roman" w:hAnsi="Times New Roman" w:cs="Times New Roman"/>
          <w:color w:val="000000" w:themeColor="text1"/>
          <w:sz w:val="28"/>
          <w:szCs w:val="28"/>
          <w:lang w:val="en-US" w:eastAsia="zh-CN"/>
          <w14:textFill>
            <w14:solidFill>
              <w14:schemeClr w14:val="tx1"/>
            </w14:solidFill>
          </w14:textFill>
        </w:rPr>
        <w:t xml:space="preserve">3.1.1 </w:t>
      </w:r>
      <w:r>
        <w:rPr>
          <w:rFonts w:hint="default" w:ascii="Times New Roman" w:hAnsi="Times New Roman" w:cs="Times New Roman"/>
          <w:color w:val="auto"/>
          <w:sz w:val="28"/>
          <w:szCs w:val="28"/>
          <w:highlight w:val="none"/>
          <w:lang w:val="en-US" w:eastAsia="zh-CN"/>
        </w:rPr>
        <w:t>禁养区管理要求</w:t>
      </w:r>
      <w:bookmarkEnd w:id="32"/>
    </w:p>
    <w:p>
      <w:pPr>
        <w:bidi w:val="0"/>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 xml:space="preserve">    </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在禁养区内禁止建设畜禽养殖场或禁止建设有污染物排放的养殖场。</w:t>
      </w:r>
    </w:p>
    <w:p>
      <w:pPr>
        <w:pStyle w:val="5"/>
        <w:numPr>
          <w:ilvl w:val="2"/>
          <w:numId w:val="0"/>
        </w:numPr>
        <w:bidi w:val="0"/>
        <w:ind w:leftChars="0"/>
        <w:rPr>
          <w:rFonts w:hint="default" w:ascii="Times New Roman" w:hAnsi="Times New Roman" w:cs="Times New Roman"/>
          <w:color w:val="000000" w:themeColor="text1"/>
          <w:sz w:val="28"/>
          <w:szCs w:val="28"/>
          <w:lang w:val="en-US" w:eastAsia="zh-CN"/>
          <w14:textFill>
            <w14:solidFill>
              <w14:schemeClr w14:val="tx1"/>
            </w14:solidFill>
          </w14:textFill>
        </w:rPr>
      </w:pPr>
      <w:bookmarkStart w:id="33" w:name="_Toc22382"/>
      <w:r>
        <w:rPr>
          <w:rFonts w:hint="default" w:ascii="Times New Roman" w:hAnsi="Times New Roman" w:cs="Times New Roman"/>
          <w:color w:val="000000" w:themeColor="text1"/>
          <w:sz w:val="28"/>
          <w:szCs w:val="28"/>
          <w:lang w:val="en-US" w:eastAsia="zh-CN"/>
          <w14:textFill>
            <w14:solidFill>
              <w14:schemeClr w14:val="tx1"/>
            </w14:solidFill>
          </w14:textFill>
        </w:rPr>
        <w:t xml:space="preserve">3.1.2 </w:t>
      </w:r>
      <w:r>
        <w:rPr>
          <w:rFonts w:hint="default" w:ascii="Times New Roman" w:hAnsi="Times New Roman" w:cs="Times New Roman"/>
          <w:color w:val="auto"/>
          <w:sz w:val="28"/>
          <w:szCs w:val="28"/>
          <w:lang w:val="en-US" w:eastAsia="zh-CN"/>
        </w:rPr>
        <w:t>禁养区</w:t>
      </w:r>
      <w:r>
        <w:rPr>
          <w:rFonts w:hint="default" w:ascii="Times New Roman" w:hAnsi="Times New Roman" w:cs="Times New Roman"/>
          <w:color w:val="000000" w:themeColor="text1"/>
          <w:sz w:val="28"/>
          <w:szCs w:val="28"/>
          <w:lang w:val="en-US" w:eastAsia="zh-CN"/>
          <w14:textFill>
            <w14:solidFill>
              <w14:schemeClr w14:val="tx1"/>
            </w14:solidFill>
          </w14:textFill>
        </w:rPr>
        <w:t>养殖场的关闭或搬迁</w:t>
      </w:r>
      <w:bookmarkEnd w:id="33"/>
    </w:p>
    <w:p>
      <w:pP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 xml:space="preserve">    </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在禁养区内已建成的畜禽养殖场，由</w:t>
      </w:r>
      <w:r>
        <w:rPr>
          <w:rFonts w:hint="eastAsia" w:ascii="Times New Roman" w:hAnsi="Times New Roman" w:eastAsia="宋体" w:cs="Times New Roman"/>
          <w:color w:val="000000" w:themeColor="text1"/>
          <w:kern w:val="0"/>
          <w:sz w:val="28"/>
          <w:szCs w:val="28"/>
          <w:lang w:val="en-US" w:eastAsia="zh-CN" w:bidi="ar"/>
          <w14:textFill>
            <w14:solidFill>
              <w14:schemeClr w14:val="tx1"/>
            </w14:solidFill>
          </w14:textFill>
        </w:rPr>
        <w:t>市</w:t>
      </w:r>
      <w:r>
        <w:rPr>
          <w:rFonts w:hint="default" w:ascii="Times New Roman" w:hAnsi="Times New Roman" w:cs="Times New Roman"/>
          <w:strike w:val="0"/>
          <w:dstrike w:val="0"/>
          <w:color w:val="auto"/>
          <w:kern w:val="0"/>
          <w:sz w:val="28"/>
          <w:szCs w:val="28"/>
          <w:highlight w:val="none"/>
          <w:lang w:val="en-US" w:eastAsia="zh-CN" w:bidi="ar"/>
        </w:rPr>
        <w:t>农业农村局、</w:t>
      </w:r>
      <w:r>
        <w:rPr>
          <w:rFonts w:hint="eastAsia" w:ascii="Times New Roman" w:hAnsi="Times New Roman" w:eastAsia="宋体" w:cs="Times New Roman"/>
          <w:color w:val="000000" w:themeColor="text1"/>
          <w:kern w:val="0"/>
          <w:sz w:val="28"/>
          <w:szCs w:val="28"/>
          <w:lang w:val="en-US" w:eastAsia="zh-CN" w:bidi="ar"/>
          <w14:textFill>
            <w14:solidFill>
              <w14:schemeClr w14:val="tx1"/>
            </w14:solidFill>
          </w14:textFill>
        </w:rPr>
        <w:t>属地</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镇（街道）依法限期停止养殖活动，实施关停或搬迁</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对禁养区内关</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确</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需搬迁的规模化养殖场户，优先支持异地重建</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w:t>
      </w:r>
    </w:p>
    <w:p>
      <w:pPr>
        <w:pStyle w:val="5"/>
        <w:numPr>
          <w:ilvl w:val="2"/>
          <w:numId w:val="0"/>
        </w:numPr>
        <w:bidi w:val="0"/>
        <w:ind w:leftChars="0"/>
        <w:rPr>
          <w:rFonts w:hint="default" w:ascii="Times New Roman" w:hAnsi="Times New Roman" w:cs="Times New Roman"/>
          <w:color w:val="000000" w:themeColor="text1"/>
          <w:sz w:val="28"/>
          <w:szCs w:val="28"/>
          <w:lang w:val="en-US" w:eastAsia="zh-CN"/>
          <w14:textFill>
            <w14:solidFill>
              <w14:schemeClr w14:val="tx1"/>
            </w14:solidFill>
          </w14:textFill>
        </w:rPr>
      </w:pPr>
      <w:bookmarkStart w:id="34" w:name="_Toc18507"/>
      <w:r>
        <w:rPr>
          <w:rFonts w:hint="default" w:ascii="Times New Roman" w:hAnsi="Times New Roman" w:cs="Times New Roman"/>
          <w:color w:val="000000" w:themeColor="text1"/>
          <w:sz w:val="28"/>
          <w:szCs w:val="28"/>
          <w:lang w:val="en-US" w:eastAsia="zh-CN"/>
          <w14:textFill>
            <w14:solidFill>
              <w14:schemeClr w14:val="tx1"/>
            </w14:solidFill>
          </w14:textFill>
        </w:rPr>
        <w:t>3.1.3 严格执法监管</w:t>
      </w:r>
      <w:bookmarkEnd w:id="34"/>
    </w:p>
    <w:p>
      <w:pP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 xml:space="preserve">  </w:t>
      </w:r>
      <w:r>
        <w:rPr>
          <w:rFonts w:hint="default" w:ascii="Times New Roman" w:hAnsi="Times New Roman" w:eastAsia="宋体" w:cs="Times New Roman"/>
          <w:color w:val="auto"/>
          <w:kern w:val="0"/>
          <w:sz w:val="28"/>
          <w:szCs w:val="28"/>
          <w:lang w:val="en-US" w:eastAsia="zh-CN" w:bidi="ar"/>
        </w:rPr>
        <w:t xml:space="preserve">  </w:t>
      </w:r>
      <w:r>
        <w:rPr>
          <w:rFonts w:hint="default" w:ascii="Times New Roman" w:hAnsi="Times New Roman" w:eastAsia="宋体" w:cs="Times New Roman"/>
          <w:color w:val="auto"/>
          <w:kern w:val="0"/>
          <w:sz w:val="28"/>
          <w:szCs w:val="28"/>
          <w:lang w:val="en-US" w:eastAsia="zh-CN" w:bidi="ar"/>
        </w:rPr>
        <w:t>岳阳市</w:t>
      </w:r>
      <w:r>
        <w:rPr>
          <w:rFonts w:hint="default" w:ascii="Times New Roman" w:hAnsi="Times New Roman" w:cs="Times New Roman"/>
          <w:color w:val="auto"/>
          <w:kern w:val="0"/>
          <w:sz w:val="28"/>
          <w:szCs w:val="28"/>
          <w:lang w:val="en-US" w:eastAsia="zh-CN" w:bidi="ar"/>
        </w:rPr>
        <w:t>生态环境局</w:t>
      </w:r>
      <w:r>
        <w:rPr>
          <w:rFonts w:hint="default" w:ascii="Times New Roman" w:hAnsi="Times New Roman" w:eastAsia="宋体" w:cs="Times New Roman"/>
          <w:color w:val="auto"/>
          <w:kern w:val="0"/>
          <w:sz w:val="28"/>
          <w:szCs w:val="28"/>
          <w:lang w:val="en-US" w:eastAsia="zh-CN" w:bidi="ar"/>
        </w:rPr>
        <w:t>临湘分局</w:t>
      </w:r>
      <w:r>
        <w:rPr>
          <w:rFonts w:hint="default" w:ascii="Times New Roman" w:hAnsi="Times New Roman" w:cs="Times New Roman"/>
          <w:color w:val="auto"/>
          <w:kern w:val="0"/>
          <w:sz w:val="28"/>
          <w:szCs w:val="28"/>
          <w:lang w:val="en-US" w:eastAsia="zh-CN" w:bidi="ar"/>
        </w:rPr>
        <w:t>、临湘市农业农村局</w:t>
      </w:r>
      <w:r>
        <w:rPr>
          <w:rFonts w:hint="eastAsia" w:ascii="Times New Roman" w:hAnsi="Times New Roman" w:cs="Times New Roman"/>
          <w:color w:val="auto"/>
          <w:kern w:val="0"/>
          <w:sz w:val="28"/>
          <w:szCs w:val="28"/>
          <w:lang w:val="en-US" w:eastAsia="zh-CN" w:bidi="ar"/>
        </w:rPr>
        <w:t>、</w:t>
      </w:r>
      <w:r>
        <w:rPr>
          <w:rFonts w:hint="eastAsia" w:ascii="Times New Roman" w:hAnsi="Times New Roman" w:eastAsia="宋体" w:cs="Times New Roman"/>
          <w:color w:val="000000" w:themeColor="text1"/>
          <w:kern w:val="0"/>
          <w:sz w:val="28"/>
          <w:szCs w:val="28"/>
          <w:lang w:val="en-US" w:eastAsia="zh-CN" w:bidi="ar"/>
          <w14:textFill>
            <w14:solidFill>
              <w14:schemeClr w14:val="tx1"/>
            </w14:solidFill>
          </w14:textFill>
        </w:rPr>
        <w:t>属地</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镇（街道）</w:t>
      </w:r>
      <w:r>
        <w:rPr>
          <w:rFonts w:hint="default" w:ascii="Times New Roman" w:hAnsi="Times New Roman" w:eastAsia="宋体" w:cs="Times New Roman"/>
          <w:color w:val="auto"/>
          <w:kern w:val="0"/>
          <w:sz w:val="28"/>
          <w:szCs w:val="28"/>
          <w:lang w:val="en-US" w:eastAsia="zh-CN" w:bidi="ar"/>
        </w:rPr>
        <w:t>成立专门工作组，组织开展禁养区划定情况排查。全面查清本地区禁养区</w:t>
      </w:r>
      <w:r>
        <w:rPr>
          <w:rFonts w:hint="eastAsia" w:ascii="Times New Roman" w:hAnsi="Times New Roman" w:eastAsia="宋体" w:cs="Times New Roman"/>
          <w:color w:val="auto"/>
          <w:kern w:val="0"/>
          <w:sz w:val="28"/>
          <w:szCs w:val="28"/>
          <w:lang w:val="en-US" w:eastAsia="zh-CN" w:bidi="ar"/>
        </w:rPr>
        <w:t>和非禁养区畜禽养殖</w:t>
      </w:r>
      <w:r>
        <w:rPr>
          <w:rFonts w:hint="default" w:ascii="Times New Roman" w:hAnsi="Times New Roman" w:eastAsia="宋体" w:cs="Times New Roman"/>
          <w:color w:val="auto"/>
          <w:kern w:val="0"/>
          <w:sz w:val="28"/>
          <w:szCs w:val="28"/>
          <w:lang w:val="en-US" w:eastAsia="zh-CN" w:bidi="ar"/>
        </w:rPr>
        <w:t>情况，建立工作台账。</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对</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禁养区内拒不</w:t>
      </w:r>
      <w:r>
        <w:rPr>
          <w:rFonts w:hint="eastAsia" w:ascii="Times New Roman" w:hAnsi="Times New Roman" w:eastAsia="宋体" w:cs="Times New Roman"/>
          <w:color w:val="000000" w:themeColor="text1"/>
          <w:kern w:val="0"/>
          <w:sz w:val="28"/>
          <w:szCs w:val="28"/>
          <w:lang w:val="en-US" w:eastAsia="zh-CN" w:bidi="ar"/>
          <w14:textFill>
            <w14:solidFill>
              <w14:schemeClr w14:val="tx1"/>
            </w14:solidFill>
          </w14:textFill>
        </w:rPr>
        <w:t>执行</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关停或搬迁</w:t>
      </w:r>
      <w:r>
        <w:rPr>
          <w:rFonts w:hint="eastAsia" w:ascii="Times New Roman" w:hAnsi="Times New Roman" w:eastAsia="宋体" w:cs="Times New Roman"/>
          <w:color w:val="000000" w:themeColor="text1"/>
          <w:kern w:val="0"/>
          <w:sz w:val="28"/>
          <w:szCs w:val="28"/>
          <w:lang w:val="en-US" w:eastAsia="zh-CN" w:bidi="ar"/>
          <w14:textFill>
            <w14:solidFill>
              <w14:schemeClr w14:val="tx1"/>
            </w14:solidFill>
          </w14:textFill>
        </w:rPr>
        <w:t>的</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，依法依规予以处罚。</w:t>
      </w:r>
    </w:p>
    <w:p>
      <w:pPr>
        <w:pStyle w:val="2"/>
        <w:keepNext w:val="0"/>
        <w:keepLines w:val="0"/>
        <w:pageBreakBefore w:val="0"/>
        <w:widowControl w:val="0"/>
        <w:kinsoku/>
        <w:wordWrap/>
        <w:overflowPunct/>
        <w:topLinePunct w:val="0"/>
        <w:autoSpaceDE/>
        <w:autoSpaceDN/>
        <w:bidi w:val="0"/>
        <w:adjustRightInd/>
        <w:snapToGrid/>
        <w:spacing w:before="160" w:beforeAutospacing="0" w:after="160" w:afterAutospacing="0" w:line="360" w:lineRule="auto"/>
        <w:textAlignment w:val="auto"/>
        <w:rPr>
          <w:rFonts w:hint="default" w:ascii="Times New Roman" w:hAnsi="Times New Roman" w:cs="Times New Roman"/>
          <w:color w:val="000000" w:themeColor="text1"/>
          <w:sz w:val="30"/>
          <w:szCs w:val="30"/>
          <w:lang w:val="en-US" w:eastAsia="zh-CN"/>
          <w14:textFill>
            <w14:solidFill>
              <w14:schemeClr w14:val="tx1"/>
            </w14:solidFill>
          </w14:textFill>
        </w:rPr>
      </w:pPr>
      <w:bookmarkStart w:id="35" w:name="_Toc1402"/>
      <w:r>
        <w:rPr>
          <w:rFonts w:hint="default" w:ascii="Times New Roman" w:hAnsi="Times New Roman" w:cs="Times New Roman"/>
          <w:color w:val="000000" w:themeColor="text1"/>
          <w:sz w:val="30"/>
          <w:szCs w:val="30"/>
          <w:lang w:val="en-US" w:eastAsia="zh-CN"/>
          <w14:textFill>
            <w14:solidFill>
              <w14:schemeClr w14:val="tx1"/>
            </w14:solidFill>
          </w14:textFill>
        </w:rPr>
        <w:t>3.2 非禁养区管理措施</w:t>
      </w:r>
      <w:bookmarkEnd w:id="35"/>
    </w:p>
    <w:p>
      <w:pPr>
        <w:pStyle w:val="5"/>
        <w:numPr>
          <w:ilvl w:val="2"/>
          <w:numId w:val="0"/>
        </w:numPr>
        <w:bidi w:val="0"/>
        <w:ind w:leftChars="0"/>
        <w:rPr>
          <w:rFonts w:hint="default" w:ascii="Times New Roman" w:hAnsi="Times New Roman" w:cs="Times New Roman"/>
          <w:color w:val="000000" w:themeColor="text1"/>
          <w:sz w:val="28"/>
          <w:szCs w:val="28"/>
          <w:lang w:val="en-US" w:eastAsia="zh-CN"/>
          <w14:textFill>
            <w14:solidFill>
              <w14:schemeClr w14:val="tx1"/>
            </w14:solidFill>
          </w14:textFill>
        </w:rPr>
      </w:pPr>
      <w:bookmarkStart w:id="36" w:name="_Toc7306"/>
      <w:r>
        <w:rPr>
          <w:rFonts w:hint="default" w:ascii="Times New Roman" w:hAnsi="Times New Roman" w:cs="Times New Roman"/>
          <w:color w:val="000000" w:themeColor="text1"/>
          <w:sz w:val="28"/>
          <w:szCs w:val="28"/>
          <w:lang w:val="en-US" w:eastAsia="zh-CN"/>
          <w14:textFill>
            <w14:solidFill>
              <w14:schemeClr w14:val="tx1"/>
            </w14:solidFill>
          </w14:textFill>
        </w:rPr>
        <w:t>3.2.2 规范新建、改建、扩建养殖场行为</w:t>
      </w:r>
      <w:bookmarkEnd w:id="36"/>
    </w:p>
    <w:p>
      <w:pPr>
        <w:ind w:firstLine="560"/>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在非禁养区新建、改建和扩建畜禽养殖场（小区），应当符合本辖区畜牧业发展规划和</w:t>
      </w:r>
      <w:r>
        <w:rPr>
          <w:rFonts w:hint="default" w:ascii="Times New Roman" w:hAnsi="Times New Roman" w:eastAsia="宋体" w:cs="Times New Roman"/>
          <w:color w:val="auto"/>
          <w:kern w:val="0"/>
          <w:sz w:val="28"/>
          <w:szCs w:val="28"/>
          <w:lang w:val="en-US" w:eastAsia="zh-CN" w:bidi="ar"/>
        </w:rPr>
        <w:t>镇</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土地利用总体规划，办理土地承包（转包）或有关用地（含林地）备案、审批手续，按照相关环保法律法规的规定，开展环境影响评价并办理有关审批手续。严格执行“环境影响评价”和“三同时”制度，配套建设的环境保护设施未通过环保验收，主体工程不得投入使用。</w:t>
      </w:r>
    </w:p>
    <w:p>
      <w:pPr>
        <w:bidi w:val="0"/>
        <w:ind w:firstLine="560" w:firstLineChars="200"/>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在非禁养区的畜禽养殖场应当符合环境保护和动物防疫条件，并按照国家规定分别向生态环境行政管理部门、</w:t>
      </w:r>
      <w:r>
        <w:rPr>
          <w:rFonts w:hint="default" w:ascii="Times New Roman" w:hAnsi="Times New Roman" w:cs="Times New Roman"/>
          <w:strike w:val="0"/>
          <w:dstrike w:val="0"/>
          <w:color w:val="auto"/>
          <w:kern w:val="0"/>
          <w:sz w:val="28"/>
          <w:szCs w:val="28"/>
          <w:highlight w:val="none"/>
          <w:lang w:val="en-US" w:eastAsia="zh-CN" w:bidi="ar"/>
        </w:rPr>
        <w:t>农业农村</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主管部门申领《排污许可证》和《动物防疫条件合格证》。未取得《排污许可证》、 《动物防疫条件合格证》的，不得从事畜禽养殖活动。</w:t>
      </w:r>
    </w:p>
    <w:p>
      <w:pPr>
        <w:pStyle w:val="5"/>
        <w:numPr>
          <w:ilvl w:val="2"/>
          <w:numId w:val="0"/>
        </w:numPr>
        <w:bidi w:val="0"/>
        <w:ind w:leftChars="0"/>
        <w:rPr>
          <w:rFonts w:hint="default" w:ascii="Times New Roman" w:hAnsi="Times New Roman" w:cs="Times New Roman"/>
          <w:color w:val="000000" w:themeColor="text1"/>
          <w:sz w:val="28"/>
          <w:szCs w:val="28"/>
          <w:lang w:val="en-US" w:eastAsia="zh-CN"/>
          <w14:textFill>
            <w14:solidFill>
              <w14:schemeClr w14:val="tx1"/>
            </w14:solidFill>
          </w14:textFill>
        </w:rPr>
      </w:pPr>
      <w:bookmarkStart w:id="37" w:name="_Toc12726"/>
      <w:r>
        <w:rPr>
          <w:rFonts w:hint="eastAsia" w:ascii="Times New Roman" w:hAnsi="Times New Roman" w:cs="Times New Roman"/>
          <w:color w:val="000000" w:themeColor="text1"/>
          <w:sz w:val="28"/>
          <w:szCs w:val="28"/>
          <w:lang w:val="en-US" w:eastAsia="zh-CN"/>
          <w14:textFill>
            <w14:solidFill>
              <w14:schemeClr w14:val="tx1"/>
            </w14:solidFill>
          </w14:textFill>
        </w:rPr>
        <w:t>3</w:t>
      </w:r>
      <w:r>
        <w:rPr>
          <w:rFonts w:hint="default" w:ascii="Times New Roman" w:hAnsi="Times New Roman" w:cs="Times New Roman"/>
          <w:color w:val="000000" w:themeColor="text1"/>
          <w:sz w:val="28"/>
          <w:szCs w:val="28"/>
          <w:lang w:val="en-US" w:eastAsia="zh-CN"/>
          <w14:textFill>
            <w14:solidFill>
              <w14:schemeClr w14:val="tx1"/>
            </w14:solidFill>
          </w14:textFill>
        </w:rPr>
        <w:t>.2.3 加强资源化利用技术指导</w:t>
      </w:r>
      <w:bookmarkEnd w:id="37"/>
    </w:p>
    <w:p>
      <w:pPr>
        <w:rPr>
          <w:rFonts w:hint="default" w:ascii="Times New Roman" w:hAnsi="Times New Roman" w:eastAsia="宋体" w:cs="Times New Roman"/>
          <w:color w:val="0000FF"/>
          <w:kern w:val="0"/>
          <w:sz w:val="28"/>
          <w:szCs w:val="28"/>
          <w:lang w:val="en-US" w:eastAsia="zh-CN" w:bidi="ar"/>
        </w:rPr>
      </w:pPr>
      <w:r>
        <w:rPr>
          <w:rFonts w:hint="default" w:ascii="Times New Roman" w:hAnsi="Times New Roman" w:cs="Times New Roman"/>
          <w:color w:val="000000" w:themeColor="text1"/>
          <w:lang w:val="en-US" w:eastAsia="zh-CN"/>
          <w14:textFill>
            <w14:solidFill>
              <w14:schemeClr w14:val="tx1"/>
            </w14:solidFill>
          </w14:textFill>
        </w:rPr>
        <w:t xml:space="preserve">    </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鼓励采取干湿分离、粪肥还田、制取沼气、制造有机肥等方法，开展畜禽粪污资源化综合利用。新建、改建、扩建畜禽养殖场的，必须配套雨污分</w:t>
      </w:r>
      <w:r>
        <w:rPr>
          <w:rFonts w:hint="default" w:ascii="Times New Roman" w:hAnsi="Times New Roman" w:cs="Times New Roman"/>
          <w:color w:val="auto"/>
          <w:kern w:val="0"/>
          <w:sz w:val="28"/>
          <w:szCs w:val="28"/>
          <w:lang w:val="en-US" w:eastAsia="zh-CN" w:bidi="ar"/>
        </w:rPr>
        <w:t>流</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管道，配套与养殖规模相适应的堆粪区、沉淀池、生物净化池、沼气池、化尸池、农田地等污染防治设施设备确保粪污处理设施正常运行，实现粪污达标排放。畜禽养殖废弃物未经处理，不得直接排放。对污染严重的“小散乱污”养殖户及整改不到位的养殖户要按照相关规定，</w:t>
      </w:r>
      <w:r>
        <w:rPr>
          <w:rFonts w:hint="default" w:ascii="Times New Roman" w:hAnsi="Times New Roman" w:cs="Times New Roman"/>
          <w:color w:val="auto"/>
          <w:kern w:val="0"/>
          <w:sz w:val="28"/>
          <w:szCs w:val="28"/>
          <w:lang w:val="en-US" w:eastAsia="zh-CN" w:bidi="ar"/>
        </w:rPr>
        <w:t>限期整改，达标排放。</w:t>
      </w:r>
    </w:p>
    <w:p>
      <w:pPr>
        <w:bidi w:val="0"/>
        <w:rPr>
          <w:rFonts w:hint="default" w:ascii="Times New Roman" w:hAnsi="Times New Roman" w:eastAsia="宋体" w:cs="Times New Roman"/>
          <w:b/>
          <w:bCs/>
          <w:color w:val="000000" w:themeColor="text1"/>
          <w:kern w:val="2"/>
          <w:sz w:val="28"/>
          <w:szCs w:val="28"/>
          <w:lang w:val="en-US" w:eastAsia="zh-CN" w:bidi="ar-SA"/>
          <w14:textFill>
            <w14:solidFill>
              <w14:schemeClr w14:val="tx1"/>
            </w14:solidFill>
          </w14:textFill>
        </w:rPr>
      </w:pPr>
      <w:r>
        <w:rPr>
          <w:rFonts w:hint="eastAsia" w:ascii="Times New Roman" w:hAnsi="Times New Roman" w:cs="Times New Roman"/>
          <w:b/>
          <w:bCs/>
          <w:color w:val="000000" w:themeColor="text1"/>
          <w:kern w:val="2"/>
          <w:sz w:val="28"/>
          <w:szCs w:val="28"/>
          <w:lang w:val="en-US" w:eastAsia="zh-CN" w:bidi="ar-SA"/>
          <w14:textFill>
            <w14:solidFill>
              <w14:schemeClr w14:val="tx1"/>
            </w14:solidFill>
          </w14:textFill>
        </w:rPr>
        <w:t>3</w:t>
      </w:r>
      <w:r>
        <w:rPr>
          <w:rFonts w:hint="default" w:ascii="Times New Roman" w:hAnsi="Times New Roman" w:cs="Times New Roman"/>
          <w:b/>
          <w:bCs/>
          <w:color w:val="000000" w:themeColor="text1"/>
          <w:kern w:val="2"/>
          <w:sz w:val="28"/>
          <w:szCs w:val="28"/>
          <w:lang w:val="en-US" w:eastAsia="zh-CN" w:bidi="ar-SA"/>
          <w14:textFill>
            <w14:solidFill>
              <w14:schemeClr w14:val="tx1"/>
            </w14:solidFill>
          </w14:textFill>
        </w:rPr>
        <w:t>.2.4 严格执法监管</w:t>
      </w:r>
      <w:r>
        <w:rPr>
          <w:rFonts w:hint="default" w:ascii="Times New Roman" w:hAnsi="Times New Roman" w:eastAsia="宋体" w:cs="Times New Roman"/>
          <w:b/>
          <w:bCs/>
          <w:color w:val="000000" w:themeColor="text1"/>
          <w:kern w:val="2"/>
          <w:sz w:val="28"/>
          <w:szCs w:val="28"/>
          <w:lang w:val="en-US" w:eastAsia="zh-CN" w:bidi="ar-SA"/>
          <w14:textFill>
            <w14:solidFill>
              <w14:schemeClr w14:val="tx1"/>
            </w14:solidFill>
          </w14:textFill>
        </w:rPr>
        <w:t xml:space="preserve"> </w:t>
      </w:r>
    </w:p>
    <w:p>
      <w:pPr>
        <w:bidi w:val="0"/>
        <w:rPr>
          <w:rFonts w:hint="eastAsia" w:ascii="宋体" w:hAnsi="宋体" w:eastAsia="宋体" w:cs="宋体"/>
          <w:color w:val="000000" w:themeColor="text1"/>
          <w:kern w:val="0"/>
          <w:sz w:val="28"/>
          <w:szCs w:val="28"/>
          <w:lang w:val="en-US" w:eastAsia="zh-CN" w:bidi="ar"/>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 xml:space="preserve">  </w:t>
      </w:r>
      <w:r>
        <w:rPr>
          <w:rFonts w:hint="eastAsia" w:ascii="宋体" w:hAnsi="宋体" w:eastAsia="宋体" w:cs="宋体"/>
          <w:color w:val="000000" w:themeColor="text1"/>
          <w:sz w:val="28"/>
          <w:szCs w:val="28"/>
          <w:lang w:val="en-US" w:eastAsia="zh-CN"/>
          <w14:textFill>
            <w14:solidFill>
              <w14:schemeClr w14:val="tx1"/>
            </w14:solidFill>
          </w14:textFill>
        </w:rPr>
        <w:t>市</w:t>
      </w:r>
      <w:r>
        <w:rPr>
          <w:rFonts w:hint="eastAsia" w:ascii="宋体" w:hAnsi="宋体" w:eastAsia="宋体" w:cs="宋体"/>
          <w:color w:val="000000" w:themeColor="text1"/>
          <w:kern w:val="0"/>
          <w:sz w:val="28"/>
          <w:szCs w:val="28"/>
          <w:lang w:val="en-US" w:eastAsia="zh-CN" w:bidi="ar"/>
          <w14:textFill>
            <w14:solidFill>
              <w14:schemeClr w14:val="tx1"/>
            </w14:solidFill>
          </w14:textFill>
        </w:rPr>
        <w:t>自然资源局、市农业农村局、生态环境局临湘分局等相关部门在规划、立项、审批畜禽养殖项目时，应根据本方案要求，</w:t>
      </w:r>
      <w:r>
        <w:rPr>
          <w:rFonts w:hint="eastAsia" w:ascii="宋体" w:hAnsi="宋体" w:eastAsia="宋体" w:cs="宋体"/>
          <w:color w:val="auto"/>
          <w:kern w:val="0"/>
          <w:sz w:val="28"/>
          <w:szCs w:val="28"/>
          <w:lang w:val="en-US" w:eastAsia="zh-CN" w:bidi="ar"/>
        </w:rPr>
        <w:t>结合行业监管要求，</w:t>
      </w:r>
      <w:r>
        <w:rPr>
          <w:rFonts w:hint="eastAsia" w:ascii="宋体" w:hAnsi="宋体" w:eastAsia="宋体" w:cs="宋体"/>
          <w:color w:val="000000" w:themeColor="text1"/>
          <w:kern w:val="0"/>
          <w:sz w:val="28"/>
          <w:szCs w:val="28"/>
          <w:lang w:val="en-US" w:eastAsia="zh-CN" w:bidi="ar"/>
          <w14:textFill>
            <w14:solidFill>
              <w14:schemeClr w14:val="tx1"/>
            </w14:solidFill>
          </w14:textFill>
        </w:rPr>
        <w:t>严格审批。</w:t>
      </w:r>
      <w:bookmarkStart w:id="45" w:name="_GoBack"/>
      <w:bookmarkEnd w:id="45"/>
    </w:p>
    <w:p>
      <w:pP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br w:type="page"/>
      </w:r>
    </w:p>
    <w:p>
      <w:pPr>
        <w:bidi w:val="0"/>
        <w:ind w:firstLine="560" w:firstLineChars="200"/>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本方案自印发之日起施行，有效期5年。原《《临湘市畜禽养殖禁养区限养区划分方案》》（临政办发〔2016〕14号）同时废止。</w:t>
      </w:r>
    </w:p>
    <w:p>
      <w:pPr>
        <w:pStyle w:val="2"/>
        <w:outlineLvl w:val="9"/>
        <w:rPr>
          <w:rFonts w:hint="default" w:ascii="Times New Roman" w:hAnsi="Times New Roman" w:cs="Times New Roman"/>
          <w:color w:val="000000" w:themeColor="text1"/>
          <w:lang w:val="en-US" w:eastAsia="zh-CN"/>
          <w14:textFill>
            <w14:solidFill>
              <w14:schemeClr w14:val="tx1"/>
            </w14:solidFill>
          </w14:textFill>
        </w:rPr>
        <w:sectPr>
          <w:footerReference r:id="rId5" w:type="default"/>
          <w:pgSz w:w="11906" w:h="16838"/>
          <w:pgMar w:top="1440" w:right="1800" w:bottom="1440" w:left="1800" w:header="851" w:footer="992" w:gutter="0"/>
          <w:pgNumType w:fmt="decimal"/>
          <w:cols w:space="425" w:num="1"/>
          <w:docGrid w:type="lines" w:linePitch="312" w:charSpace="0"/>
        </w:sectPr>
      </w:pPr>
    </w:p>
    <w:p>
      <w:pPr>
        <w:pStyle w:val="4"/>
        <w:numPr>
          <w:ilvl w:val="0"/>
          <w:numId w:val="0"/>
        </w:numPr>
        <w:bidi w:val="0"/>
        <w:jc w:val="center"/>
        <w:rPr>
          <w:rFonts w:hint="default" w:ascii="Times New Roman" w:hAnsi="Times New Roman" w:cs="Times New Roman"/>
          <w:color w:val="000000" w:themeColor="text1"/>
          <w:lang w:val="en-US" w:eastAsia="zh-CN"/>
          <w14:textFill>
            <w14:solidFill>
              <w14:schemeClr w14:val="tx1"/>
            </w14:solidFill>
          </w14:textFill>
        </w:rPr>
      </w:pPr>
      <w:bookmarkStart w:id="38" w:name="_Toc20621"/>
      <w:r>
        <w:rPr>
          <w:rFonts w:hint="default" w:ascii="Times New Roman" w:hAnsi="Times New Roman" w:cs="Times New Roman"/>
          <w:color w:val="000000" w:themeColor="text1"/>
          <w:lang w:val="en-US" w:eastAsia="zh-CN"/>
          <w14:textFill>
            <w14:solidFill>
              <w14:schemeClr w14:val="tx1"/>
            </w14:solidFill>
          </w14:textFill>
        </w:rPr>
        <w:t>附件</w:t>
      </w:r>
      <w:bookmarkEnd w:id="38"/>
    </w:p>
    <w:p>
      <w:pPr>
        <w:bidi w:val="0"/>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附件1 临湘市畜禽养殖禁养区划定调整方案专家评审意见与回复；</w:t>
      </w:r>
    </w:p>
    <w:p>
      <w:pPr>
        <w:bidi w:val="0"/>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附件2 临湘市</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农业农村、生态环境、自然资源、</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旅游、林业等部门及</w:t>
      </w:r>
      <w:r>
        <w:rPr>
          <w:rFonts w:hint="default" w:ascii="Times New Roman" w:hAnsi="Times New Roman" w:eastAsia="宋体" w:cs="Times New Roman"/>
          <w:color w:val="000000" w:themeColor="text1"/>
          <w:kern w:val="0"/>
          <w:sz w:val="28"/>
          <w:szCs w:val="28"/>
          <w:lang w:val="en-US" w:eastAsia="zh-CN" w:bidi="ar"/>
          <w14:textFill>
            <w14:solidFill>
              <w14:schemeClr w14:val="tx1"/>
            </w14:solidFill>
          </w14:textFill>
        </w:rPr>
        <w:t>各镇、</w:t>
      </w:r>
      <w:r>
        <w:rPr>
          <w:rFonts w:hint="default" w:ascii="Times New Roman" w:hAnsi="Times New Roman" w:cs="Times New Roman"/>
          <w:color w:val="000000" w:themeColor="text1"/>
          <w:kern w:val="0"/>
          <w:sz w:val="28"/>
          <w:szCs w:val="28"/>
          <w:lang w:val="en-US" w:eastAsia="zh-CN" w:bidi="ar"/>
          <w14:textFill>
            <w14:solidFill>
              <w14:schemeClr w14:val="tx1"/>
            </w14:solidFill>
          </w14:textFill>
        </w:rPr>
        <w:t>街道办事处相关意见与回复；</w:t>
      </w:r>
    </w:p>
    <w:p>
      <w:pPr>
        <w:bidi w:val="0"/>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附件3 《关于进一步规范畜禽养殖禁养区划定和管理促进生猪生产发展的通知》；</w:t>
      </w:r>
    </w:p>
    <w:p>
      <w:pPr>
        <w:bidi w:val="0"/>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附件4 《关于进一步规范我省畜禽养殖禁养区划定和管理工作的通知》；</w:t>
      </w:r>
    </w:p>
    <w:p>
      <w:pPr>
        <w:bidi w:val="0"/>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附件5 畜禽养殖禁养区划定情况排查要求</w:t>
      </w:r>
    </w:p>
    <w:p>
      <w:pPr>
        <w:bidi w:val="0"/>
        <w:rPr>
          <w:rFonts w:hint="default" w:ascii="Times New Roman" w:hAnsi="Times New Roman" w:cs="Times New Roman"/>
          <w:color w:val="000000" w:themeColor="text1"/>
          <w:lang w:val="en-US" w:eastAsia="zh-CN"/>
          <w14:textFill>
            <w14:solidFill>
              <w14:schemeClr w14:val="tx1"/>
            </w14:solidFill>
          </w14:textFill>
        </w:rPr>
        <w:sectPr>
          <w:pgSz w:w="11906" w:h="16838"/>
          <w:pgMar w:top="1440" w:right="1800" w:bottom="1440" w:left="1800" w:header="851" w:footer="992" w:gutter="0"/>
          <w:pgNumType w:fmt="decimal"/>
          <w:cols w:space="425" w:num="1"/>
          <w:docGrid w:type="lines" w:linePitch="312" w:charSpace="0"/>
        </w:sectPr>
      </w:pPr>
    </w:p>
    <w:p>
      <w:pPr>
        <w:pStyle w:val="2"/>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textAlignment w:val="auto"/>
        <w:rPr>
          <w:rFonts w:hint="default" w:ascii="Times New Roman" w:hAnsi="Times New Roman" w:cs="Times New Roman"/>
          <w:color w:val="000000" w:themeColor="text1"/>
          <w:sz w:val="30"/>
          <w:szCs w:val="30"/>
          <w:lang w:val="en-US" w:eastAsia="zh-CN"/>
          <w14:textFill>
            <w14:solidFill>
              <w14:schemeClr w14:val="tx1"/>
            </w14:solidFill>
          </w14:textFill>
        </w:rPr>
      </w:pPr>
      <w:bookmarkStart w:id="39" w:name="_Toc20648"/>
      <w:r>
        <w:rPr>
          <w:rFonts w:hint="default" w:ascii="Times New Roman" w:hAnsi="Times New Roman" w:cs="Times New Roman"/>
          <w:color w:val="000000" w:themeColor="text1"/>
          <w:sz w:val="30"/>
          <w:szCs w:val="30"/>
          <w:lang w:val="en-US" w:eastAsia="zh-CN"/>
          <w14:textFill>
            <w14:solidFill>
              <w14:schemeClr w14:val="tx1"/>
            </w14:solidFill>
          </w14:textFill>
        </w:rPr>
        <w:t>附件1</w:t>
      </w:r>
      <w:r>
        <w:rPr>
          <w:rFonts w:hint="eastAsia" w:ascii="Times New Roman" w:hAnsi="Times New Roman" w:cs="Times New Roman"/>
          <w:color w:val="000000" w:themeColor="text1"/>
          <w:sz w:val="30"/>
          <w:szCs w:val="30"/>
          <w:lang w:val="en-US" w:eastAsia="zh-CN"/>
          <w14:textFill>
            <w14:solidFill>
              <w14:schemeClr w14:val="tx1"/>
            </w14:solidFill>
          </w14:textFill>
        </w:rPr>
        <w:t>:</w:t>
      </w:r>
      <w:r>
        <w:rPr>
          <w:rFonts w:hint="default" w:ascii="Times New Roman" w:hAnsi="Times New Roman" w:cs="Times New Roman"/>
          <w:color w:val="000000" w:themeColor="text1"/>
          <w:sz w:val="30"/>
          <w:szCs w:val="30"/>
          <w:lang w:val="en-US" w:eastAsia="zh-CN"/>
          <w14:textFill>
            <w14:solidFill>
              <w14:schemeClr w14:val="tx1"/>
            </w14:solidFill>
          </w14:textFill>
        </w:rPr>
        <w:t xml:space="preserve"> 临湘市畜禽养殖禁养区划定调整方案专家评审意见与修改说明</w:t>
      </w:r>
      <w:bookmarkEnd w:id="39"/>
    </w:p>
    <w:p>
      <w:pPr>
        <w:pStyle w:val="3"/>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anchor distT="0" distB="0" distL="114300" distR="114300" simplePos="0" relativeHeight="251672576" behindDoc="0" locked="0" layoutInCell="1" allowOverlap="1">
            <wp:simplePos x="0" y="0"/>
            <wp:positionH relativeFrom="column">
              <wp:posOffset>108585</wp:posOffset>
            </wp:positionH>
            <wp:positionV relativeFrom="page">
              <wp:posOffset>1722120</wp:posOffset>
            </wp:positionV>
            <wp:extent cx="5250815" cy="7714615"/>
            <wp:effectExtent l="0" t="0" r="6985" b="635"/>
            <wp:wrapTopAndBottom/>
            <wp:docPr id="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
                    <pic:cNvPicPr>
                      <a:picLocks noChangeAspect="1"/>
                    </pic:cNvPicPr>
                  </pic:nvPicPr>
                  <pic:blipFill>
                    <a:blip r:embed="rId8"/>
                    <a:stretch>
                      <a:fillRect/>
                    </a:stretch>
                  </pic:blipFill>
                  <pic:spPr>
                    <a:xfrm>
                      <a:off x="0" y="0"/>
                      <a:ext cx="5250815" cy="7714615"/>
                    </a:xfrm>
                    <a:prstGeom prst="rect">
                      <a:avLst/>
                    </a:prstGeom>
                    <a:noFill/>
                    <a:ln>
                      <a:noFill/>
                    </a:ln>
                  </pic:spPr>
                </pic:pic>
              </a:graphicData>
            </a:graphic>
          </wp:anchor>
        </w:drawing>
      </w:r>
    </w:p>
    <w:p>
      <w:pPr>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anchor distT="0" distB="0" distL="114300" distR="114300" simplePos="0" relativeHeight="251673600" behindDoc="0" locked="0" layoutInCell="1" allowOverlap="1">
            <wp:simplePos x="0" y="0"/>
            <wp:positionH relativeFrom="column">
              <wp:posOffset>-91440</wp:posOffset>
            </wp:positionH>
            <wp:positionV relativeFrom="page">
              <wp:posOffset>1053465</wp:posOffset>
            </wp:positionV>
            <wp:extent cx="5596890" cy="7170420"/>
            <wp:effectExtent l="0" t="0" r="3810" b="1905"/>
            <wp:wrapTopAndBottom/>
            <wp:docPr id="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
                    <pic:cNvPicPr>
                      <a:picLocks noChangeAspect="1"/>
                    </pic:cNvPicPr>
                  </pic:nvPicPr>
                  <pic:blipFill>
                    <a:blip r:embed="rId9"/>
                    <a:stretch>
                      <a:fillRect/>
                    </a:stretch>
                  </pic:blipFill>
                  <pic:spPr>
                    <a:xfrm>
                      <a:off x="0" y="0"/>
                      <a:ext cx="5596890" cy="7170420"/>
                    </a:xfrm>
                    <a:prstGeom prst="rect">
                      <a:avLst/>
                    </a:prstGeom>
                    <a:noFill/>
                    <a:ln>
                      <a:noFill/>
                    </a:ln>
                  </pic:spPr>
                </pic:pic>
              </a:graphicData>
            </a:graphic>
          </wp:anchor>
        </w:drawing>
      </w:r>
    </w:p>
    <w:p>
      <w:pPr>
        <w:bidi w:val="0"/>
        <w:rPr>
          <w:rFonts w:hint="default" w:ascii="Times New Roman" w:hAnsi="Times New Roman" w:cs="Times New Roman"/>
          <w:color w:val="000000" w:themeColor="text1"/>
          <w:lang w:val="en-US" w:eastAsia="zh-CN"/>
          <w14:textFill>
            <w14:solidFill>
              <w14:schemeClr w14:val="tx1"/>
            </w14:solidFill>
          </w14:textFill>
        </w:rPr>
        <w:sectPr>
          <w:pgSz w:w="11906" w:h="16838"/>
          <w:pgMar w:top="1440" w:right="1800" w:bottom="1440" w:left="1800" w:header="851" w:footer="992" w:gutter="0"/>
          <w:pgNumType w:fmt="decimal"/>
          <w:cols w:space="425" w:num="1"/>
          <w:docGrid w:type="lines" w:linePitch="312" w:charSpace="0"/>
        </w:sectPr>
      </w:pPr>
    </w:p>
    <w:p>
      <w:pPr>
        <w:pStyle w:val="3"/>
        <w:ind w:left="0" w:leftChars="0" w:firstLine="0" w:firstLineChars="0"/>
        <w:jc w:val="center"/>
        <w:rPr>
          <w:rFonts w:hint="default" w:ascii="Times New Roman" w:hAnsi="Times New Roman" w:cs="Times New Roman"/>
          <w:b/>
          <w:bCs/>
          <w:color w:val="000000" w:themeColor="text1"/>
          <w:sz w:val="32"/>
          <w:szCs w:val="40"/>
          <w:lang w:val="en-US" w:eastAsia="zh-CN"/>
          <w14:textFill>
            <w14:solidFill>
              <w14:schemeClr w14:val="tx1"/>
            </w14:solidFill>
          </w14:textFill>
        </w:rPr>
      </w:pPr>
      <w:r>
        <w:rPr>
          <w:rFonts w:hint="default" w:ascii="Times New Roman" w:hAnsi="Times New Roman" w:cs="Times New Roman"/>
          <w:b/>
          <w:bCs/>
          <w:color w:val="000000" w:themeColor="text1"/>
          <w:sz w:val="32"/>
          <w:szCs w:val="40"/>
          <w:lang w:val="en-US" w:eastAsia="zh-CN"/>
          <w14:textFill>
            <w14:solidFill>
              <w14:schemeClr w14:val="tx1"/>
            </w14:solidFill>
          </w14:textFill>
        </w:rPr>
        <w:t>修改意见说明</w:t>
      </w:r>
    </w:p>
    <w:p>
      <w:pPr>
        <w:pStyle w:val="3"/>
        <w:ind w:left="0" w:leftChars="0" w:firstLine="520" w:firstLineChars="0"/>
        <w:jc w:val="left"/>
        <w:rPr>
          <w:rFonts w:hint="default" w:ascii="Times New Roman" w:hAnsi="Times New Roman" w:eastAsia="宋体" w:cs="Times New Roman"/>
          <w:caps w:val="0"/>
          <w:smallCaps w:val="0"/>
          <w:color w:val="000000" w:themeColor="text1"/>
          <w:spacing w:val="0"/>
          <w:sz w:val="28"/>
          <w:szCs w:val="28"/>
          <w:highlight w:val="none"/>
          <w:lang w:val="en-US" w:eastAsia="zh-CN"/>
          <w14:textFill>
            <w14:solidFill>
              <w14:schemeClr w14:val="tx1"/>
            </w14:solidFill>
          </w14:textFill>
        </w:rPr>
      </w:pPr>
      <w:r>
        <w:rPr>
          <w:rFonts w:hint="default" w:ascii="Times New Roman" w:hAnsi="Times New Roman" w:eastAsia="宋体" w:cs="Times New Roman"/>
          <w:caps w:val="0"/>
          <w:smallCaps w:val="0"/>
          <w:color w:val="000000" w:themeColor="text1"/>
          <w:spacing w:val="0"/>
          <w:sz w:val="28"/>
          <w:szCs w:val="28"/>
          <w:highlight w:val="none"/>
          <w:lang w:val="en-US" w:eastAsia="zh-CN"/>
          <w14:textFill>
            <w14:solidFill>
              <w14:schemeClr w14:val="tx1"/>
            </w14:solidFill>
          </w14:textFill>
        </w:rPr>
        <w:t>2022年7月22日，岳阳市生态环境局组织专家召开本调整方案的技术审核会，会后编制单位按照主管部门、专家组的意见进行了认真、仔细修改。修改反馈如下：</w:t>
      </w:r>
    </w:p>
    <w:p>
      <w:pPr>
        <w:pStyle w:val="3"/>
        <w:numPr>
          <w:ilvl w:val="0"/>
          <w:numId w:val="8"/>
        </w:numPr>
        <w:ind w:left="0" w:leftChars="0" w:firstLine="520" w:firstLineChars="0"/>
        <w:jc w:val="left"/>
        <w:rPr>
          <w:rFonts w:hint="default" w:ascii="Times New Roman" w:hAnsi="Times New Roman" w:eastAsia="宋体" w:cs="Times New Roman"/>
          <w:caps w:val="0"/>
          <w:smallCaps w:val="0"/>
          <w:color w:val="000000" w:themeColor="text1"/>
          <w:spacing w:val="0"/>
          <w:sz w:val="28"/>
          <w:szCs w:val="28"/>
          <w:highlight w:val="none"/>
          <w:lang w:val="en-US" w:eastAsia="zh-CN"/>
          <w14:textFill>
            <w14:solidFill>
              <w14:schemeClr w14:val="tx1"/>
            </w14:solidFill>
          </w14:textFill>
        </w:rPr>
      </w:pPr>
      <w:r>
        <w:rPr>
          <w:rFonts w:hint="default" w:ascii="Times New Roman" w:hAnsi="Times New Roman" w:eastAsia="宋体" w:cs="Times New Roman"/>
          <w:caps w:val="0"/>
          <w:smallCaps w:val="0"/>
          <w:color w:val="000000" w:themeColor="text1"/>
          <w:spacing w:val="0"/>
          <w:sz w:val="28"/>
          <w:szCs w:val="28"/>
          <w:highlight w:val="none"/>
          <w:lang w:val="en-US" w:eastAsia="zh-CN"/>
          <w14:textFill>
            <w14:solidFill>
              <w14:schemeClr w14:val="tx1"/>
            </w14:solidFill>
          </w14:textFill>
        </w:rPr>
        <w:t>补充完善禁养区划定依据；</w:t>
      </w:r>
    </w:p>
    <w:p>
      <w:pPr>
        <w:keepNext w:val="0"/>
        <w:keepLines w:val="0"/>
        <w:widowControl/>
        <w:numPr>
          <w:ilvl w:val="0"/>
          <w:numId w:val="0"/>
        </w:numPr>
        <w:suppressLineNumbers w:val="0"/>
        <w:ind w:firstLine="562" w:firstLineChars="200"/>
        <w:jc w:val="both"/>
        <w:rPr>
          <w:rFonts w:hint="default" w:ascii="Times New Roman" w:hAnsi="Times New Roman" w:eastAsia="宋体" w:cs="Times New Roman"/>
          <w:b/>
          <w:bCs/>
          <w:caps w:val="0"/>
          <w:smallCaps w:val="0"/>
          <w:color w:val="000000" w:themeColor="text1"/>
          <w:spacing w:val="0"/>
          <w:kern w:val="2"/>
          <w:sz w:val="28"/>
          <w:szCs w:val="28"/>
          <w:highlight w:val="none"/>
          <w:u w:val="single"/>
          <w:lang w:val="en-US" w:eastAsia="zh-CN" w:bidi="ar-SA"/>
          <w14:textFill>
            <w14:solidFill>
              <w14:schemeClr w14:val="tx1"/>
            </w14:solidFill>
          </w14:textFill>
        </w:rPr>
      </w:pPr>
      <w:r>
        <w:rPr>
          <w:rFonts w:hint="default" w:ascii="Times New Roman" w:hAnsi="Times New Roman" w:eastAsia="宋体" w:cs="Times New Roman"/>
          <w:b/>
          <w:bCs/>
          <w:caps w:val="0"/>
          <w:smallCaps w:val="0"/>
          <w:color w:val="000000" w:themeColor="text1"/>
          <w:spacing w:val="0"/>
          <w:kern w:val="2"/>
          <w:sz w:val="28"/>
          <w:szCs w:val="28"/>
          <w:highlight w:val="none"/>
          <w:u w:val="thick"/>
          <w:lang w:val="en-US" w:eastAsia="zh-CN" w:bidi="ar-SA"/>
          <w14:textFill>
            <w14:solidFill>
              <w14:schemeClr w14:val="tx1"/>
            </w14:solidFill>
          </w14:textFill>
        </w:rPr>
        <w:t>修改反馈：补充国家与地方有关法律法规，完善禁养区划定依据，</w:t>
      </w:r>
      <w:r>
        <w:rPr>
          <w:rFonts w:hint="default" w:ascii="Times New Roman" w:hAnsi="Times New Roman" w:eastAsia="宋体" w:cs="Times New Roman"/>
          <w:b/>
          <w:bCs/>
          <w:caps w:val="0"/>
          <w:smallCaps w:val="0"/>
          <w:color w:val="000000" w:themeColor="text1"/>
          <w:spacing w:val="0"/>
          <w:kern w:val="2"/>
          <w:sz w:val="28"/>
          <w:szCs w:val="28"/>
          <w:highlight w:val="none"/>
          <w:u w:val="single"/>
          <w:lang w:val="en-US" w:eastAsia="zh-CN" w:bidi="ar-SA"/>
          <w14:textFill>
            <w14:solidFill>
              <w14:schemeClr w14:val="tx1"/>
            </w14:solidFill>
          </w14:textFill>
        </w:rPr>
        <w:t>详见2.3。</w:t>
      </w:r>
    </w:p>
    <w:p>
      <w:pPr>
        <w:numPr>
          <w:ilvl w:val="0"/>
          <w:numId w:val="8"/>
        </w:numPr>
        <w:bidi w:val="0"/>
        <w:ind w:left="0" w:leftChars="0" w:firstLine="520" w:firstLineChars="0"/>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eastAsia="宋体" w:cs="Times New Roman"/>
          <w:caps w:val="0"/>
          <w:smallCaps w:val="0"/>
          <w:color w:val="000000" w:themeColor="text1"/>
          <w:spacing w:val="0"/>
          <w:kern w:val="2"/>
          <w:sz w:val="28"/>
          <w:szCs w:val="28"/>
          <w:highlight w:val="none"/>
          <w:lang w:val="en-US" w:eastAsia="zh-CN" w:bidi="ar-SA"/>
          <w14:textFill>
            <w14:solidFill>
              <w14:schemeClr w14:val="tx1"/>
            </w14:solidFill>
          </w14:textFill>
        </w:rPr>
        <w:t>严格按照法律法</w:t>
      </w:r>
      <w:r>
        <w:rPr>
          <w:rFonts w:hint="default" w:ascii="Times New Roman" w:hAnsi="Times New Roman" w:cs="Times New Roman"/>
          <w:color w:val="000000" w:themeColor="text1"/>
          <w:lang w:val="en-US" w:eastAsia="zh-CN"/>
          <w14:textFill>
            <w14:solidFill>
              <w14:schemeClr w14:val="tx1"/>
            </w14:solidFill>
          </w14:textFill>
        </w:rPr>
        <w:t>规规定划定禁养区，进一步明确调整范围；</w:t>
      </w:r>
    </w:p>
    <w:p>
      <w:pPr>
        <w:keepNext w:val="0"/>
        <w:keepLines w:val="0"/>
        <w:widowControl/>
        <w:suppressLineNumbers w:val="0"/>
        <w:ind w:firstLine="562" w:firstLineChars="200"/>
        <w:jc w:val="left"/>
        <w:rPr>
          <w:rFonts w:hint="default" w:ascii="Times New Roman" w:hAnsi="Times New Roman" w:eastAsia="宋体" w:cs="Times New Roman"/>
          <w:b/>
          <w:bCs/>
          <w:caps w:val="0"/>
          <w:smallCaps w:val="0"/>
          <w:color w:val="000000" w:themeColor="text1"/>
          <w:spacing w:val="0"/>
          <w:kern w:val="2"/>
          <w:sz w:val="28"/>
          <w:szCs w:val="28"/>
          <w:highlight w:val="none"/>
          <w:u w:val="thick"/>
          <w:lang w:val="en-US" w:eastAsia="zh-CN" w:bidi="ar-SA"/>
          <w14:textFill>
            <w14:solidFill>
              <w14:schemeClr w14:val="tx1"/>
            </w14:solidFill>
          </w14:textFill>
        </w:rPr>
      </w:pPr>
      <w:r>
        <w:rPr>
          <w:rFonts w:hint="default" w:ascii="Times New Roman" w:hAnsi="Times New Roman" w:eastAsia="宋体" w:cs="Times New Roman"/>
          <w:b/>
          <w:bCs/>
          <w:caps w:val="0"/>
          <w:smallCaps w:val="0"/>
          <w:color w:val="000000" w:themeColor="text1"/>
          <w:spacing w:val="0"/>
          <w:kern w:val="2"/>
          <w:sz w:val="28"/>
          <w:szCs w:val="28"/>
          <w:highlight w:val="none"/>
          <w:u w:val="thick"/>
          <w:lang w:val="en-US" w:eastAsia="zh-CN" w:bidi="ar-SA"/>
          <w14:textFill>
            <w14:solidFill>
              <w14:schemeClr w14:val="tx1"/>
            </w14:solidFill>
          </w14:textFill>
        </w:rPr>
        <w:t>修改反馈：对饮用水水源保护区、城镇居民区、风景名胜区、自然保护区的核心区和缓冲区等依法依规进行划定，划定禁养区符合目前国家和湖南省的法律法规和相关规定的要求，</w:t>
      </w:r>
      <w:r>
        <w:rPr>
          <w:rFonts w:hint="default" w:ascii="Times New Roman" w:hAnsi="Times New Roman" w:cs="Times New Roman"/>
          <w:b/>
          <w:bCs/>
          <w:caps w:val="0"/>
          <w:smallCaps w:val="0"/>
          <w:color w:val="000000" w:themeColor="text1"/>
          <w:spacing w:val="0"/>
          <w:kern w:val="2"/>
          <w:sz w:val="28"/>
          <w:szCs w:val="28"/>
          <w:highlight w:val="none"/>
          <w:u w:val="thick"/>
          <w:lang w:val="en-US" w:eastAsia="zh-CN" w:bidi="ar-SA"/>
          <w14:textFill>
            <w14:solidFill>
              <w14:schemeClr w14:val="tx1"/>
            </w14:solidFill>
          </w14:textFill>
        </w:rPr>
        <w:t>并对边界范围依法依规修改调整，</w:t>
      </w:r>
      <w:r>
        <w:rPr>
          <w:rFonts w:hint="default" w:ascii="Times New Roman" w:hAnsi="Times New Roman" w:eastAsia="宋体" w:cs="Times New Roman"/>
          <w:b/>
          <w:bCs/>
          <w:caps w:val="0"/>
          <w:smallCaps w:val="0"/>
          <w:color w:val="000000" w:themeColor="text1"/>
          <w:spacing w:val="0"/>
          <w:kern w:val="2"/>
          <w:sz w:val="28"/>
          <w:szCs w:val="28"/>
          <w:highlight w:val="none"/>
          <w:u w:val="thick"/>
          <w:lang w:val="en-US" w:eastAsia="zh-CN" w:bidi="ar-SA"/>
          <w14:textFill>
            <w14:solidFill>
              <w14:schemeClr w14:val="tx1"/>
            </w14:solidFill>
          </w14:textFill>
        </w:rPr>
        <w:t>详见</w:t>
      </w:r>
      <w:r>
        <w:rPr>
          <w:rFonts w:hint="default" w:ascii="Times New Roman" w:hAnsi="Times New Roman" w:cs="Times New Roman"/>
          <w:b/>
          <w:bCs/>
          <w:caps w:val="0"/>
          <w:smallCaps w:val="0"/>
          <w:color w:val="000000" w:themeColor="text1"/>
          <w:spacing w:val="0"/>
          <w:kern w:val="2"/>
          <w:sz w:val="28"/>
          <w:szCs w:val="28"/>
          <w:highlight w:val="none"/>
          <w:u w:val="thick"/>
          <w:lang w:val="en-US" w:eastAsia="zh-CN" w:bidi="ar-SA"/>
          <w14:textFill>
            <w14:solidFill>
              <w14:schemeClr w14:val="tx1"/>
            </w14:solidFill>
          </w14:textFill>
        </w:rPr>
        <w:t>第五章</w:t>
      </w:r>
      <w:r>
        <w:rPr>
          <w:rFonts w:hint="default" w:ascii="Times New Roman" w:hAnsi="Times New Roman" w:eastAsia="宋体" w:cs="Times New Roman"/>
          <w:b/>
          <w:bCs/>
          <w:caps w:val="0"/>
          <w:smallCaps w:val="0"/>
          <w:color w:val="000000" w:themeColor="text1"/>
          <w:spacing w:val="0"/>
          <w:kern w:val="2"/>
          <w:sz w:val="28"/>
          <w:szCs w:val="28"/>
          <w:highlight w:val="none"/>
          <w:u w:val="thick"/>
          <w:lang w:val="en-US" w:eastAsia="zh-CN" w:bidi="ar-SA"/>
          <w14:textFill>
            <w14:solidFill>
              <w14:schemeClr w14:val="tx1"/>
            </w14:solidFill>
          </w14:textFill>
        </w:rPr>
        <w:t>。</w:t>
      </w:r>
    </w:p>
    <w:p>
      <w:pPr>
        <w:numPr>
          <w:ilvl w:val="0"/>
          <w:numId w:val="8"/>
        </w:numPr>
        <w:bidi w:val="0"/>
        <w:ind w:left="0" w:leftChars="0" w:firstLine="520" w:firstLineChars="0"/>
        <w:rPr>
          <w:rFonts w:hint="default" w:ascii="Times New Roman" w:hAnsi="Times New Roman" w:eastAsia="宋体" w:cs="Times New Roman"/>
          <w:caps w:val="0"/>
          <w:smallCaps w:val="0"/>
          <w:color w:val="000000" w:themeColor="text1"/>
          <w:spacing w:val="0"/>
          <w:kern w:val="2"/>
          <w:sz w:val="28"/>
          <w:szCs w:val="28"/>
          <w:highlight w:val="none"/>
          <w:lang w:val="en-US" w:eastAsia="zh-CN" w:bidi="ar-SA"/>
          <w14:textFill>
            <w14:solidFill>
              <w14:schemeClr w14:val="tx1"/>
            </w14:solidFill>
          </w14:textFill>
        </w:rPr>
      </w:pPr>
      <w:r>
        <w:rPr>
          <w:rFonts w:hint="default" w:ascii="Times New Roman" w:hAnsi="Times New Roman" w:eastAsia="宋体" w:cs="Times New Roman"/>
          <w:caps w:val="0"/>
          <w:smallCaps w:val="0"/>
          <w:color w:val="000000" w:themeColor="text1"/>
          <w:spacing w:val="0"/>
          <w:kern w:val="2"/>
          <w:sz w:val="28"/>
          <w:szCs w:val="28"/>
          <w:highlight w:val="none"/>
          <w:lang w:val="en-US" w:eastAsia="zh-CN" w:bidi="ar-SA"/>
          <w14:textFill>
            <w14:solidFill>
              <w14:schemeClr w14:val="tx1"/>
            </w14:solidFill>
          </w14:textFill>
        </w:rPr>
        <w:t>补充禁养区、非禁养区管理措施；</w:t>
      </w:r>
    </w:p>
    <w:p>
      <w:pPr>
        <w:keepNext w:val="0"/>
        <w:keepLines w:val="0"/>
        <w:widowControl/>
        <w:suppressLineNumbers w:val="0"/>
        <w:ind w:firstLine="562" w:firstLineChars="200"/>
        <w:jc w:val="left"/>
        <w:rPr>
          <w:rFonts w:hint="default" w:ascii="Times New Roman" w:hAnsi="Times New Roman" w:cs="Times New Roman"/>
          <w:b/>
          <w:bCs/>
          <w:caps w:val="0"/>
          <w:smallCaps w:val="0"/>
          <w:color w:val="000000" w:themeColor="text1"/>
          <w:spacing w:val="0"/>
          <w:kern w:val="2"/>
          <w:sz w:val="28"/>
          <w:szCs w:val="28"/>
          <w:highlight w:val="none"/>
          <w:u w:val="thick"/>
          <w:lang w:val="en-US" w:eastAsia="zh-CN" w:bidi="ar-SA"/>
          <w14:textFill>
            <w14:solidFill>
              <w14:schemeClr w14:val="tx1"/>
            </w14:solidFill>
          </w14:textFill>
        </w:rPr>
      </w:pPr>
      <w:r>
        <w:rPr>
          <w:rFonts w:hint="default" w:ascii="Times New Roman" w:hAnsi="Times New Roman" w:eastAsia="宋体" w:cs="Times New Roman"/>
          <w:b/>
          <w:bCs/>
          <w:caps w:val="0"/>
          <w:smallCaps w:val="0"/>
          <w:color w:val="000000" w:themeColor="text1"/>
          <w:spacing w:val="0"/>
          <w:kern w:val="2"/>
          <w:sz w:val="28"/>
          <w:szCs w:val="28"/>
          <w:highlight w:val="none"/>
          <w:u w:val="thick"/>
          <w:lang w:val="en-US" w:eastAsia="zh-CN" w:bidi="ar-SA"/>
          <w14:textFill>
            <w14:solidFill>
              <w14:schemeClr w14:val="tx1"/>
            </w14:solidFill>
          </w14:textFill>
        </w:rPr>
        <w:t>修改反馈：已按要求补充说明，详见第六章</w:t>
      </w:r>
      <w:r>
        <w:rPr>
          <w:rFonts w:hint="default" w:ascii="Times New Roman" w:hAnsi="Times New Roman" w:cs="Times New Roman"/>
          <w:b/>
          <w:bCs/>
          <w:caps w:val="0"/>
          <w:smallCaps w:val="0"/>
          <w:color w:val="000000" w:themeColor="text1"/>
          <w:spacing w:val="0"/>
          <w:kern w:val="2"/>
          <w:sz w:val="28"/>
          <w:szCs w:val="28"/>
          <w:highlight w:val="none"/>
          <w:u w:val="thick"/>
          <w:lang w:val="en-US" w:eastAsia="zh-CN" w:bidi="ar-SA"/>
          <w14:textFill>
            <w14:solidFill>
              <w14:schemeClr w14:val="tx1"/>
            </w14:solidFill>
          </w14:textFill>
        </w:rPr>
        <w:t>。</w:t>
      </w:r>
    </w:p>
    <w:p>
      <w:pPr>
        <w:numPr>
          <w:ilvl w:val="0"/>
          <w:numId w:val="8"/>
        </w:numPr>
        <w:bidi w:val="0"/>
        <w:ind w:left="0" w:leftChars="0" w:firstLine="520" w:firstLineChars="0"/>
        <w:rPr>
          <w:rFonts w:hint="default" w:ascii="Times New Roman" w:hAnsi="Times New Roman" w:eastAsia="宋体" w:cs="Times New Roman"/>
          <w:caps w:val="0"/>
          <w:smallCaps w:val="0"/>
          <w:color w:val="000000" w:themeColor="text1"/>
          <w:spacing w:val="0"/>
          <w:kern w:val="2"/>
          <w:sz w:val="28"/>
          <w:szCs w:val="28"/>
          <w:highlight w:val="none"/>
          <w:lang w:val="en-US" w:eastAsia="zh-CN" w:bidi="ar-SA"/>
          <w14:textFill>
            <w14:solidFill>
              <w14:schemeClr w14:val="tx1"/>
            </w14:solidFill>
          </w14:textFill>
        </w:rPr>
      </w:pPr>
      <w:r>
        <w:rPr>
          <w:rFonts w:hint="default" w:ascii="Times New Roman" w:hAnsi="Times New Roman" w:eastAsia="宋体" w:cs="Times New Roman"/>
          <w:caps w:val="0"/>
          <w:smallCaps w:val="0"/>
          <w:color w:val="000000" w:themeColor="text1"/>
          <w:spacing w:val="0"/>
          <w:kern w:val="2"/>
          <w:sz w:val="28"/>
          <w:szCs w:val="28"/>
          <w:highlight w:val="none"/>
          <w:lang w:val="en-US" w:eastAsia="zh-CN" w:bidi="ar-SA"/>
          <w14:textFill>
            <w14:solidFill>
              <w14:schemeClr w14:val="tx1"/>
            </w14:solidFill>
          </w14:textFill>
        </w:rPr>
        <w:t>完善相关图件、图表，校核相关数据、文字。</w:t>
      </w:r>
    </w:p>
    <w:p>
      <w:pPr>
        <w:keepNext w:val="0"/>
        <w:keepLines w:val="0"/>
        <w:widowControl/>
        <w:suppressLineNumbers w:val="0"/>
        <w:ind w:firstLine="562" w:firstLineChars="200"/>
        <w:jc w:val="left"/>
        <w:rPr>
          <w:rFonts w:hint="default" w:ascii="Times New Roman" w:hAnsi="Times New Roman" w:eastAsia="宋体" w:cs="Times New Roman"/>
          <w:b/>
          <w:bCs/>
          <w:caps w:val="0"/>
          <w:smallCaps w:val="0"/>
          <w:color w:val="000000" w:themeColor="text1"/>
          <w:spacing w:val="0"/>
          <w:kern w:val="2"/>
          <w:sz w:val="28"/>
          <w:szCs w:val="28"/>
          <w:highlight w:val="none"/>
          <w:u w:val="thick"/>
          <w:lang w:val="en-US" w:eastAsia="zh-CN" w:bidi="ar-SA"/>
          <w14:textFill>
            <w14:solidFill>
              <w14:schemeClr w14:val="tx1"/>
            </w14:solidFill>
          </w14:textFill>
        </w:rPr>
      </w:pPr>
      <w:r>
        <w:rPr>
          <w:rFonts w:hint="default" w:ascii="Times New Roman" w:hAnsi="Times New Roman" w:eastAsia="宋体" w:cs="Times New Roman"/>
          <w:b/>
          <w:bCs/>
          <w:caps w:val="0"/>
          <w:smallCaps w:val="0"/>
          <w:color w:val="000000" w:themeColor="text1"/>
          <w:spacing w:val="0"/>
          <w:kern w:val="2"/>
          <w:sz w:val="28"/>
          <w:szCs w:val="28"/>
          <w:highlight w:val="none"/>
          <w:u w:val="thick"/>
          <w:lang w:val="en-US" w:eastAsia="zh-CN" w:bidi="ar-SA"/>
          <w14:textFill>
            <w14:solidFill>
              <w14:schemeClr w14:val="tx1"/>
            </w14:solidFill>
          </w14:textFill>
        </w:rPr>
        <w:t>修改反馈：明确拟划定禁养区范围边界拐点坐标，完善禁养区划定范围的文字描述，修订禁养区划定图集；对接各部</w:t>
      </w:r>
      <w:r>
        <w:rPr>
          <w:rFonts w:hint="default" w:ascii="Times New Roman" w:hAnsi="Times New Roman" w:cs="Times New Roman"/>
          <w:b/>
          <w:bCs/>
          <w:caps w:val="0"/>
          <w:smallCaps w:val="0"/>
          <w:color w:val="000000" w:themeColor="text1"/>
          <w:spacing w:val="0"/>
          <w:kern w:val="2"/>
          <w:sz w:val="28"/>
          <w:szCs w:val="28"/>
          <w:highlight w:val="none"/>
          <w:u w:val="thick"/>
          <w:lang w:val="en-US" w:eastAsia="zh-CN" w:bidi="ar-SA"/>
          <w14:textFill>
            <w14:solidFill>
              <w14:schemeClr w14:val="tx1"/>
            </w14:solidFill>
          </w14:textFill>
        </w:rPr>
        <w:t>门</w:t>
      </w:r>
      <w:r>
        <w:rPr>
          <w:rFonts w:hint="default" w:ascii="Times New Roman" w:hAnsi="Times New Roman" w:eastAsia="宋体" w:cs="Times New Roman"/>
          <w:b/>
          <w:bCs/>
          <w:caps w:val="0"/>
          <w:smallCaps w:val="0"/>
          <w:color w:val="000000" w:themeColor="text1"/>
          <w:spacing w:val="0"/>
          <w:kern w:val="2"/>
          <w:sz w:val="28"/>
          <w:szCs w:val="28"/>
          <w:highlight w:val="none"/>
          <w:u w:val="thick"/>
          <w:lang w:val="en-US" w:eastAsia="zh-CN" w:bidi="ar-SA"/>
          <w14:textFill>
            <w14:solidFill>
              <w14:schemeClr w14:val="tx1"/>
            </w14:solidFill>
          </w14:textFill>
        </w:rPr>
        <w:t>校核相关数据，审核文字表述，详见图集、方案中相关图表数据等。</w:t>
      </w:r>
    </w:p>
    <w:p>
      <w:pPr>
        <w:pStyle w:val="3"/>
        <w:numPr>
          <w:ilvl w:val="0"/>
          <w:numId w:val="0"/>
        </w:numPr>
        <w:ind w:left="520" w:leftChars="0"/>
        <w:jc w:val="left"/>
        <w:rPr>
          <w:rFonts w:hint="default" w:ascii="Times New Roman" w:hAnsi="Times New Roman" w:eastAsia="宋体" w:cs="Times New Roman"/>
          <w:caps w:val="0"/>
          <w:smallCaps w:val="0"/>
          <w:color w:val="000000" w:themeColor="text1"/>
          <w:spacing w:val="0"/>
          <w:sz w:val="28"/>
          <w:szCs w:val="28"/>
          <w:highlight w:val="none"/>
          <w:lang w:val="en-US" w:eastAsia="zh-CN"/>
          <w14:textFill>
            <w14:solidFill>
              <w14:schemeClr w14:val="tx1"/>
            </w14:solidFill>
          </w14:textFill>
        </w:rPr>
      </w:pPr>
    </w:p>
    <w:p>
      <w:pPr>
        <w:pStyle w:val="2"/>
        <w:rPr>
          <w:rFonts w:hint="default" w:ascii="Times New Roman" w:hAnsi="Times New Roman" w:cs="Times New Roman"/>
          <w:color w:val="000000" w:themeColor="text1"/>
          <w:lang w:val="en-US" w:eastAsia="zh-CN"/>
          <w14:textFill>
            <w14:solidFill>
              <w14:schemeClr w14:val="tx1"/>
            </w14:solidFill>
          </w14:textFill>
        </w:rPr>
        <w:sectPr>
          <w:pgSz w:w="11906" w:h="16838"/>
          <w:pgMar w:top="1440" w:right="1800" w:bottom="1440" w:left="1800" w:header="851" w:footer="992" w:gutter="0"/>
          <w:pgNumType w:fmt="decimal"/>
          <w:cols w:space="425" w:num="1"/>
          <w:docGrid w:type="lines" w:linePitch="312" w:charSpace="0"/>
        </w:sectPr>
      </w:pPr>
    </w:p>
    <w:p>
      <w:pPr>
        <w:pStyle w:val="2"/>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textAlignment w:val="auto"/>
        <w:rPr>
          <w:rFonts w:hint="eastAsia" w:ascii="Times New Roman" w:hAnsi="Times New Roman" w:cs="Times New Roman"/>
          <w:color w:val="000000" w:themeColor="text1"/>
          <w:sz w:val="30"/>
          <w:szCs w:val="30"/>
          <w:lang w:val="en-US" w:eastAsia="zh-CN"/>
          <w14:textFill>
            <w14:solidFill>
              <w14:schemeClr w14:val="tx1"/>
            </w14:solidFill>
          </w14:textFill>
        </w:rPr>
      </w:pPr>
      <w:bookmarkStart w:id="40" w:name="_Toc4962"/>
      <w:r>
        <w:rPr>
          <w:rFonts w:hint="default" w:ascii="Times New Roman" w:hAnsi="Times New Roman" w:cs="Times New Roman"/>
          <w:color w:val="000000" w:themeColor="text1"/>
          <w:sz w:val="30"/>
          <w:szCs w:val="30"/>
          <w:lang w:val="en-US" w:eastAsia="zh-CN"/>
          <w14:textFill>
            <w14:solidFill>
              <w14:schemeClr w14:val="tx1"/>
            </w14:solidFill>
          </w14:textFill>
        </w:rPr>
        <w:t xml:space="preserve">附件2 </w:t>
      </w:r>
      <w:r>
        <w:rPr>
          <w:rFonts w:hint="eastAsia" w:ascii="Times New Roman" w:hAnsi="Times New Roman" w:cs="Times New Roman"/>
          <w:color w:val="000000" w:themeColor="text1"/>
          <w:sz w:val="30"/>
          <w:szCs w:val="30"/>
          <w:lang w:val="en-US" w:eastAsia="zh-CN"/>
          <w14:textFill>
            <w14:solidFill>
              <w14:schemeClr w14:val="tx1"/>
            </w14:solidFill>
          </w14:textFill>
        </w:rPr>
        <w:t>：</w:t>
      </w:r>
      <w:r>
        <w:rPr>
          <w:rFonts w:hint="default" w:ascii="Times New Roman" w:hAnsi="Times New Roman" w:cs="Times New Roman"/>
          <w:color w:val="000000" w:themeColor="text1"/>
          <w:sz w:val="30"/>
          <w:szCs w:val="30"/>
          <w:lang w:val="en-US" w:eastAsia="zh-CN"/>
          <w14:textFill>
            <w14:solidFill>
              <w14:schemeClr w14:val="tx1"/>
            </w14:solidFill>
          </w14:textFill>
        </w:rPr>
        <w:t>临湘市农业农村、生态环境、自然资源、旅游、林业等部门及各镇、街道办事处</w:t>
      </w:r>
      <w:r>
        <w:rPr>
          <w:rFonts w:hint="eastAsia" w:ascii="Times New Roman" w:hAnsi="Times New Roman" w:cs="Times New Roman"/>
          <w:color w:val="000000" w:themeColor="text1"/>
          <w:sz w:val="30"/>
          <w:szCs w:val="30"/>
          <w:lang w:val="en-US" w:eastAsia="zh-CN"/>
          <w14:textFill>
            <w14:solidFill>
              <w14:schemeClr w14:val="tx1"/>
            </w14:solidFill>
          </w14:textFill>
        </w:rPr>
        <w:t>会议签到表</w:t>
      </w:r>
      <w:bookmarkEnd w:id="40"/>
    </w:p>
    <w:p>
      <w:pPr>
        <w:pStyle w:val="3"/>
        <w:rPr>
          <w:rFonts w:hint="default"/>
          <w:lang w:val="en-US" w:eastAsia="zh-CN"/>
        </w:rPr>
      </w:pPr>
      <w:r>
        <w:drawing>
          <wp:anchor distT="0" distB="0" distL="114300" distR="114300" simplePos="0" relativeHeight="251675648" behindDoc="0" locked="0" layoutInCell="1" allowOverlap="1">
            <wp:simplePos x="0" y="0"/>
            <wp:positionH relativeFrom="column">
              <wp:posOffset>3175</wp:posOffset>
            </wp:positionH>
            <wp:positionV relativeFrom="paragraph">
              <wp:posOffset>58420</wp:posOffset>
            </wp:positionV>
            <wp:extent cx="5459730" cy="7644130"/>
            <wp:effectExtent l="0" t="0" r="7620" b="4445"/>
            <wp:wrapTopAndBottom/>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10"/>
                    <a:stretch>
                      <a:fillRect/>
                    </a:stretch>
                  </pic:blipFill>
                  <pic:spPr>
                    <a:xfrm>
                      <a:off x="0" y="0"/>
                      <a:ext cx="5459730" cy="7644130"/>
                    </a:xfrm>
                    <a:prstGeom prst="rect">
                      <a:avLst/>
                    </a:prstGeom>
                    <a:noFill/>
                    <a:ln>
                      <a:noFill/>
                    </a:ln>
                  </pic:spPr>
                </pic:pic>
              </a:graphicData>
            </a:graphic>
          </wp:anchor>
        </w:drawing>
      </w:r>
    </w:p>
    <w:p>
      <w:pPr>
        <w:rPr>
          <w:rFonts w:hint="default" w:ascii="Times New Roman" w:hAnsi="Times New Roman" w:cs="Times New Roman"/>
          <w:color w:val="000000" w:themeColor="text1"/>
          <w:sz w:val="30"/>
          <w:szCs w:val="30"/>
          <w:lang w:val="en-US" w:eastAsia="zh-CN"/>
          <w14:textFill>
            <w14:solidFill>
              <w14:schemeClr w14:val="tx1"/>
            </w14:solidFill>
          </w14:textFill>
        </w:rPr>
      </w:pPr>
      <w:r>
        <w:drawing>
          <wp:anchor distT="0" distB="0" distL="114300" distR="114300" simplePos="0" relativeHeight="251676672" behindDoc="0" locked="0" layoutInCell="1" allowOverlap="1">
            <wp:simplePos x="0" y="0"/>
            <wp:positionH relativeFrom="column">
              <wp:posOffset>-342900</wp:posOffset>
            </wp:positionH>
            <wp:positionV relativeFrom="page">
              <wp:posOffset>1156970</wp:posOffset>
            </wp:positionV>
            <wp:extent cx="5920740" cy="8281670"/>
            <wp:effectExtent l="0" t="0" r="3810" b="5080"/>
            <wp:wrapTopAndBottom/>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11"/>
                    <a:stretch>
                      <a:fillRect/>
                    </a:stretch>
                  </pic:blipFill>
                  <pic:spPr>
                    <a:xfrm>
                      <a:off x="0" y="0"/>
                      <a:ext cx="5920740" cy="8281670"/>
                    </a:xfrm>
                    <a:prstGeom prst="rect">
                      <a:avLst/>
                    </a:prstGeom>
                    <a:noFill/>
                    <a:ln>
                      <a:noFill/>
                    </a:ln>
                  </pic:spPr>
                </pic:pic>
              </a:graphicData>
            </a:graphic>
          </wp:anchor>
        </w:drawing>
      </w:r>
      <w:r>
        <w:rPr>
          <w:rFonts w:hint="default" w:ascii="Times New Roman" w:hAnsi="Times New Roman" w:cs="Times New Roman"/>
          <w:color w:val="000000" w:themeColor="text1"/>
          <w:sz w:val="30"/>
          <w:szCs w:val="30"/>
          <w:lang w:val="en-US" w:eastAsia="zh-CN"/>
          <w14:textFill>
            <w14:solidFill>
              <w14:schemeClr w14:val="tx1"/>
            </w14:solidFill>
          </w14:textFill>
        </w:rPr>
        <w:br w:type="page"/>
      </w:r>
    </w:p>
    <w:p>
      <w:pPr>
        <w:rPr>
          <w:rFonts w:hint="default" w:ascii="Times New Roman" w:hAnsi="Times New Roman" w:cs="Times New Roman"/>
          <w:color w:val="000000" w:themeColor="text1"/>
          <w:sz w:val="30"/>
          <w:szCs w:val="30"/>
          <w:lang w:val="en-US" w:eastAsia="zh-CN"/>
          <w14:textFill>
            <w14:solidFill>
              <w14:schemeClr w14:val="tx1"/>
            </w14:solidFill>
          </w14:textFill>
        </w:rPr>
      </w:pPr>
      <w:r>
        <w:rPr>
          <w:b/>
          <w:bCs/>
          <w:sz w:val="30"/>
        </w:rPr>
        <mc:AlternateContent>
          <mc:Choice Requires="wpg">
            <w:drawing>
              <wp:anchor distT="0" distB="0" distL="114300" distR="114300" simplePos="0" relativeHeight="251674624" behindDoc="0" locked="0" layoutInCell="1" allowOverlap="1">
                <wp:simplePos x="0" y="0"/>
                <wp:positionH relativeFrom="column">
                  <wp:posOffset>19050</wp:posOffset>
                </wp:positionH>
                <wp:positionV relativeFrom="paragraph">
                  <wp:posOffset>499745</wp:posOffset>
                </wp:positionV>
                <wp:extent cx="5459095" cy="8222615"/>
                <wp:effectExtent l="0" t="0" r="8255" b="6985"/>
                <wp:wrapTopAndBottom/>
                <wp:docPr id="6" name="组合 6"/>
                <wp:cNvGraphicFramePr/>
                <a:graphic xmlns:a="http://schemas.openxmlformats.org/drawingml/2006/main">
                  <a:graphicData uri="http://schemas.microsoft.com/office/word/2010/wordprocessingGroup">
                    <wpg:wgp>
                      <wpg:cNvGrpSpPr/>
                      <wpg:grpSpPr>
                        <a:xfrm>
                          <a:off x="0" y="0"/>
                          <a:ext cx="5459095" cy="8222615"/>
                          <a:chOff x="2507" y="573668"/>
                          <a:chExt cx="8597" cy="12949"/>
                        </a:xfrm>
                      </wpg:grpSpPr>
                      <pic:pic xmlns:pic="http://schemas.openxmlformats.org/drawingml/2006/picture">
                        <pic:nvPicPr>
                          <pic:cNvPr id="5" name="图片 5" descr="e2c408e95131cd09dbef4559337753a"/>
                          <pic:cNvPicPr>
                            <a:picLocks noChangeAspect="1"/>
                          </pic:cNvPicPr>
                        </pic:nvPicPr>
                        <pic:blipFill>
                          <a:blip r:embed="rId12"/>
                          <a:stretch>
                            <a:fillRect/>
                          </a:stretch>
                        </pic:blipFill>
                        <pic:spPr>
                          <a:xfrm>
                            <a:off x="2514" y="573668"/>
                            <a:ext cx="8590" cy="6445"/>
                          </a:xfrm>
                          <a:prstGeom prst="rect">
                            <a:avLst/>
                          </a:prstGeom>
                        </pic:spPr>
                      </pic:pic>
                      <pic:pic xmlns:pic="http://schemas.openxmlformats.org/drawingml/2006/picture">
                        <pic:nvPicPr>
                          <pic:cNvPr id="4" name="图片 4" descr="39bc51e4e9e6ce0c44ab27942fabf1a"/>
                          <pic:cNvPicPr>
                            <a:picLocks noChangeAspect="1"/>
                          </pic:cNvPicPr>
                        </pic:nvPicPr>
                        <pic:blipFill>
                          <a:blip r:embed="rId13"/>
                          <a:stretch>
                            <a:fillRect/>
                          </a:stretch>
                        </pic:blipFill>
                        <pic:spPr>
                          <a:xfrm>
                            <a:off x="2507" y="580185"/>
                            <a:ext cx="8573" cy="6432"/>
                          </a:xfrm>
                          <a:prstGeom prst="rect">
                            <a:avLst/>
                          </a:prstGeom>
                        </pic:spPr>
                      </pic:pic>
                    </wpg:wgp>
                  </a:graphicData>
                </a:graphic>
              </wp:anchor>
            </w:drawing>
          </mc:Choice>
          <mc:Fallback>
            <w:pict>
              <v:group id="_x0000_s1026" o:spid="_x0000_s1026" o:spt="203" style="position:absolute;left:0pt;margin-left:1.5pt;margin-top:39.35pt;height:647.45pt;width:429.85pt;mso-wrap-distance-bottom:0pt;mso-wrap-distance-top:0pt;z-index:251674624;mso-width-relative:page;mso-height-relative:page;" coordorigin="2507,573668" coordsize="8597,12949" o:gfxdata="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">
                <o:lock v:ext="edit" aspectratio="f"/>
                <v:shape id="_x0000_s1026" o:spid="_x0000_s1026" o:spt="75" alt="e2c408e95131cd09dbef4559337753a" type="#_x0000_t75" style="position:absolute;left:2514;top:573668;height:6445;width:8590;" filled="f" o:preferrelative="t" stroked="f" coordsize="21600,21600" o:gfxdata="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l8mnC8AAAA&#10;2gAAAA8AAAAAAAAAAQAgAAAAIgAAAGRycy9kb3ducmV2LnhtbFBLAQIUABQAAAAIAIdO4kAzLwWe&#10;OwAAADkAAAAQAAAAAAAAAAEAIAAAAAsBAABkcnMvc2hhcGV4bWwueG1sUEsFBgAAAAAGAAYAWwEA&#10;ALUDAAAAAA==&#10;">
                  <v:fill on="f" focussize="0,0"/>
                  <v:stroke on="f"/>
                  <v:imagedata r:id="rId12" o:title=""/>
                  <o:lock v:ext="edit" aspectratio="t"/>
                </v:shape>
                <v:shape id="_x0000_s1026" o:spid="_x0000_s1026" o:spt="75" alt="39bc51e4e9e6ce0c44ab27942fabf1a" type="#_x0000_t75" style="position:absolute;left:2507;top:580185;height:6432;width:8573;" filled="f" o:preferrelative="t" stroked="f" coordsize="21600,21600" o:gfxdata="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2UjgLvQAA&#10;ANoAAAAPAAAAAAAAAAEAIAAAACIAAABkcnMvZG93bnJldi54bWxQSwECFAAUAAAACACHTuJAMy8F&#10;njsAAAA5AAAAEAAAAAAAAAABACAAAAAMAQAAZHJzL3NoYXBleG1sLnhtbFBLBQYAAAAABgAGAFsB&#10;AAC2AwAAAAA=&#10;">
                  <v:fill on="f" focussize="0,0"/>
                  <v:stroke on="f"/>
                  <v:imagedata r:id="rId13" o:title=""/>
                  <o:lock v:ext="edit" aspectratio="t"/>
                </v:shape>
                <w10:wrap type="topAndBottom"/>
              </v:group>
            </w:pict>
          </mc:Fallback>
        </mc:AlternateContent>
      </w:r>
      <w:r>
        <w:rPr>
          <w:rFonts w:hint="eastAsia"/>
          <w:b/>
          <w:bCs/>
          <w:sz w:val="30"/>
          <w:lang w:val="en-US" w:eastAsia="zh-CN"/>
        </w:rPr>
        <w:t>会议现场照片</w:t>
      </w:r>
      <w:r>
        <w:rPr>
          <w:rFonts w:hint="default" w:ascii="Times New Roman" w:hAnsi="Times New Roman" w:cs="Times New Roman"/>
          <w:color w:val="000000" w:themeColor="text1"/>
          <w:sz w:val="30"/>
          <w:szCs w:val="30"/>
          <w:lang w:val="en-US" w:eastAsia="zh-CN"/>
          <w14:textFill>
            <w14:solidFill>
              <w14:schemeClr w14:val="tx1"/>
            </w14:solidFill>
          </w14:textFill>
        </w:rPr>
        <w:br w:type="page"/>
      </w:r>
    </w:p>
    <w:p>
      <w:pPr>
        <w:pStyle w:val="2"/>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textAlignment w:val="auto"/>
        <w:rPr>
          <w:rFonts w:hint="default" w:ascii="Times New Roman" w:hAnsi="Times New Roman" w:cs="Times New Roman"/>
          <w:color w:val="000000" w:themeColor="text1"/>
          <w:sz w:val="30"/>
          <w:szCs w:val="30"/>
          <w:lang w:val="en-US" w:eastAsia="zh-CN"/>
          <w14:textFill>
            <w14:solidFill>
              <w14:schemeClr w14:val="tx1"/>
            </w14:solidFill>
          </w14:textFill>
        </w:rPr>
      </w:pPr>
      <w:bookmarkStart w:id="41" w:name="_Toc14147"/>
      <w:r>
        <w:rPr>
          <w:rFonts w:hint="eastAsia" w:ascii="Times New Roman" w:hAnsi="Times New Roman" w:cs="Times New Roman"/>
          <w:color w:val="000000" w:themeColor="text1"/>
          <w:sz w:val="30"/>
          <w:szCs w:val="30"/>
          <w:lang w:val="en-US" w:eastAsia="zh-CN"/>
          <w14:textFill>
            <w14:solidFill>
              <w14:schemeClr w14:val="tx1"/>
            </w14:solidFill>
          </w14:textFill>
        </w:rPr>
        <w:t>附件3：</w:t>
      </w:r>
      <w:r>
        <w:rPr>
          <w:rFonts w:hint="default" w:ascii="Times New Roman" w:hAnsi="Times New Roman" w:cs="Times New Roman"/>
          <w:color w:val="000000" w:themeColor="text1"/>
          <w:sz w:val="30"/>
          <w:szCs w:val="30"/>
          <w:lang w:val="en-US" w:eastAsia="zh-CN"/>
          <w14:textFill>
            <w14:solidFill>
              <w14:schemeClr w14:val="tx1"/>
            </w14:solidFill>
          </w14:textFill>
        </w:rPr>
        <w:t>临湘市农业农村、生态环境、自然资源、旅游、林业等部门及各镇、街道办事处相关意见与回复</w:t>
      </w:r>
      <w:bookmarkEnd w:id="41"/>
    </w:p>
    <w:tbl>
      <w:tblPr>
        <w:tblStyle w:val="22"/>
        <w:tblW w:w="8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9"/>
        <w:gridCol w:w="1924"/>
        <w:gridCol w:w="3845"/>
        <w:gridCol w:w="21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09"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序号</w:t>
            </w:r>
          </w:p>
        </w:tc>
        <w:tc>
          <w:tcPr>
            <w:tcW w:w="1924"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部门</w:t>
            </w:r>
          </w:p>
        </w:tc>
        <w:tc>
          <w:tcPr>
            <w:tcW w:w="3845"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相关意见及建议</w:t>
            </w:r>
          </w:p>
        </w:tc>
        <w:tc>
          <w:tcPr>
            <w:tcW w:w="2160"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采纳修改情况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0" w:hRule="atLeast"/>
          <w:jc w:val="center"/>
        </w:trPr>
        <w:tc>
          <w:tcPr>
            <w:tcW w:w="709"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1</w:t>
            </w:r>
          </w:p>
        </w:tc>
        <w:tc>
          <w:tcPr>
            <w:tcW w:w="1924" w:type="dxa"/>
            <w:vAlign w:val="center"/>
          </w:tcPr>
          <w:p>
            <w:pPr>
              <w:keepNext w:val="0"/>
              <w:keepLines w:val="0"/>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临湘市农业农村局</w:t>
            </w:r>
          </w:p>
        </w:tc>
        <w:tc>
          <w:tcPr>
            <w:tcW w:w="3845" w:type="dxa"/>
            <w:vAlign w:val="center"/>
          </w:tcPr>
          <w:p>
            <w:pPr>
              <w:keepNext w:val="0"/>
              <w:keepLines w:val="0"/>
              <w:numPr>
                <w:ilvl w:val="0"/>
                <w:numId w:val="0"/>
              </w:numPr>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1.文本中对临湘市畜禽养殖发展描述有误，存栏数据不符；</w:t>
            </w:r>
          </w:p>
          <w:p>
            <w:pPr>
              <w:keepNext w:val="0"/>
              <w:keepLines w:val="0"/>
              <w:numPr>
                <w:ilvl w:val="0"/>
                <w:numId w:val="0"/>
              </w:numPr>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2.按照《湖南省畜禽规模养殖污染防治规定》对规模养殖进行界定及补充说明本方案适用范围；</w:t>
            </w:r>
          </w:p>
          <w:p>
            <w:pPr>
              <w:keepNext w:val="0"/>
              <w:keepLines w:val="0"/>
              <w:numPr>
                <w:ilvl w:val="0"/>
                <w:numId w:val="0"/>
              </w:numPr>
              <w:suppressLineNumbers w:val="0"/>
              <w:bidi w:val="0"/>
              <w:spacing w:before="0" w:beforeAutospacing="0" w:after="0" w:afterAutospacing="0"/>
              <w:ind w:left="0" w:right="0"/>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3.补充禁养区、非禁养区管理措施</w:t>
            </w:r>
          </w:p>
        </w:tc>
        <w:tc>
          <w:tcPr>
            <w:tcW w:w="2160" w:type="dxa"/>
            <w:vAlign w:val="center"/>
          </w:tcPr>
          <w:p>
            <w:pPr>
              <w:keepNext w:val="0"/>
              <w:keepLines w:val="0"/>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1.已对接部分核实补充；</w:t>
            </w:r>
          </w:p>
          <w:p>
            <w:pPr>
              <w:keepNext w:val="0"/>
              <w:keepLines w:val="0"/>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2.校核相关说明；3.补充措施说明；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0" w:hRule="atLeast"/>
          <w:jc w:val="center"/>
        </w:trPr>
        <w:tc>
          <w:tcPr>
            <w:tcW w:w="709"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2</w:t>
            </w:r>
          </w:p>
        </w:tc>
        <w:tc>
          <w:tcPr>
            <w:tcW w:w="1924" w:type="dxa"/>
            <w:vAlign w:val="center"/>
          </w:tcPr>
          <w:p>
            <w:pPr>
              <w:keepNext w:val="0"/>
              <w:keepLines w:val="0"/>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岳阳市生态环境临湘分局</w:t>
            </w:r>
          </w:p>
        </w:tc>
        <w:tc>
          <w:tcPr>
            <w:tcW w:w="3845" w:type="dxa"/>
            <w:vAlign w:val="center"/>
          </w:tcPr>
          <w:p>
            <w:pPr>
              <w:keepNext w:val="0"/>
              <w:keepLines w:val="0"/>
              <w:numPr>
                <w:ilvl w:val="0"/>
                <w:numId w:val="0"/>
              </w:numPr>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1.根据湖南省实施《</w:t>
            </w: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fldChar w:fldCharType="begin"/>
            </w: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instrText xml:space="preserve"> HYPERLINK "javascript:SLC(543,0)" </w:instrText>
            </w: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fldChar w:fldCharType="separate"/>
            </w: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中华人民共和国水法</w:t>
            </w: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fldChar w:fldCharType="end"/>
            </w: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》办法修正河流两岸界限范围；</w:t>
            </w:r>
          </w:p>
          <w:p>
            <w:pPr>
              <w:keepNext w:val="0"/>
              <w:keepLines w:val="0"/>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2.补充水库管理法、防洪法等法律法规作为划定依据；</w:t>
            </w:r>
          </w:p>
          <w:p>
            <w:pPr>
              <w:keepNext w:val="0"/>
              <w:keepLines w:val="0"/>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3.核实、校准临湘市水系、干渠等相关说明；</w:t>
            </w:r>
          </w:p>
          <w:p>
            <w:pPr>
              <w:keepNext w:val="0"/>
              <w:keepLines w:val="0"/>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4.增加图集禁养区范围边界拐点坐标，完善矢量图</w:t>
            </w:r>
          </w:p>
        </w:tc>
        <w:tc>
          <w:tcPr>
            <w:tcW w:w="2160" w:type="dxa"/>
            <w:vAlign w:val="center"/>
          </w:tcPr>
          <w:p>
            <w:pPr>
              <w:keepNext w:val="0"/>
              <w:keepLines w:val="0"/>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1.对文本中涉及说明进行修正；</w:t>
            </w:r>
          </w:p>
          <w:p>
            <w:pPr>
              <w:keepNext w:val="0"/>
              <w:keepLines w:val="0"/>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2.按要求修改；</w:t>
            </w:r>
          </w:p>
          <w:p>
            <w:pPr>
              <w:keepNext w:val="0"/>
              <w:keepLines w:val="0"/>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3已核实校准；</w:t>
            </w:r>
          </w:p>
          <w:p>
            <w:pPr>
              <w:keepNext w:val="0"/>
              <w:keepLines w:val="0"/>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4.详见图集及第五章；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2" w:hRule="atLeast"/>
          <w:jc w:val="center"/>
        </w:trPr>
        <w:tc>
          <w:tcPr>
            <w:tcW w:w="709"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3</w:t>
            </w:r>
          </w:p>
        </w:tc>
        <w:tc>
          <w:tcPr>
            <w:tcW w:w="1924" w:type="dxa"/>
            <w:vAlign w:val="center"/>
          </w:tcPr>
          <w:p>
            <w:pPr>
              <w:keepNext w:val="0"/>
              <w:keepLines w:val="0"/>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临湘市自然资源局</w:t>
            </w:r>
          </w:p>
        </w:tc>
        <w:tc>
          <w:tcPr>
            <w:tcW w:w="3845" w:type="dxa"/>
            <w:vAlign w:val="center"/>
          </w:tcPr>
          <w:p>
            <w:pPr>
              <w:keepNext w:val="0"/>
              <w:keepLines w:val="0"/>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建议将自然保护区缓冲区、风景名胜区非核心景区及6501风景名胜区纳入禁养区范围</w:t>
            </w:r>
          </w:p>
        </w:tc>
        <w:tc>
          <w:tcPr>
            <w:tcW w:w="2160" w:type="dxa"/>
            <w:vAlign w:val="center"/>
          </w:tcPr>
          <w:p>
            <w:pPr>
              <w:keepNext w:val="0"/>
              <w:keepLines w:val="0"/>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依法依规划定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3" w:hRule="atLeast"/>
          <w:jc w:val="center"/>
        </w:trPr>
        <w:tc>
          <w:tcPr>
            <w:tcW w:w="709"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4</w:t>
            </w:r>
          </w:p>
        </w:tc>
        <w:tc>
          <w:tcPr>
            <w:tcW w:w="1924" w:type="dxa"/>
            <w:vAlign w:val="center"/>
          </w:tcPr>
          <w:p>
            <w:pPr>
              <w:keepNext w:val="0"/>
              <w:keepLines w:val="0"/>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临湘市旅游局</w:t>
            </w:r>
          </w:p>
        </w:tc>
        <w:tc>
          <w:tcPr>
            <w:tcW w:w="3845" w:type="dxa"/>
            <w:vAlign w:val="center"/>
          </w:tcPr>
          <w:p>
            <w:pPr>
              <w:keepNext w:val="0"/>
              <w:keepLines w:val="0"/>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更新调整相关旅游景点表述</w:t>
            </w:r>
          </w:p>
        </w:tc>
        <w:tc>
          <w:tcPr>
            <w:tcW w:w="2160" w:type="dxa"/>
            <w:vAlign w:val="center"/>
          </w:tcPr>
          <w:p>
            <w:pPr>
              <w:keepNext w:val="0"/>
              <w:keepLines w:val="0"/>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已核实校准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6" w:hRule="atLeast"/>
          <w:jc w:val="center"/>
        </w:trPr>
        <w:tc>
          <w:tcPr>
            <w:tcW w:w="709"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5</w:t>
            </w:r>
          </w:p>
        </w:tc>
        <w:tc>
          <w:tcPr>
            <w:tcW w:w="1924" w:type="dxa"/>
            <w:vAlign w:val="center"/>
          </w:tcPr>
          <w:p>
            <w:pPr>
              <w:keepNext w:val="0"/>
              <w:keepLines w:val="0"/>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临湘市林业局</w:t>
            </w:r>
          </w:p>
        </w:tc>
        <w:tc>
          <w:tcPr>
            <w:tcW w:w="3845" w:type="dxa"/>
            <w:vAlign w:val="center"/>
          </w:tcPr>
          <w:p>
            <w:pPr>
              <w:keepNext w:val="0"/>
              <w:keepLines w:val="0"/>
              <w:suppressLineNumbers w:val="0"/>
              <w:bidi w:val="0"/>
              <w:spacing w:before="0" w:beforeAutospacing="0" w:after="0" w:afterAutospacing="0"/>
              <w:ind w:left="0" w:right="0"/>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建议将国家级与省级森林公园、龙窖山</w:t>
            </w:r>
            <w:r>
              <w:rPr>
                <w:rFonts w:hint="eastAsia" w:ascii="Times New Roman" w:hAnsi="Times New Roman" w:cs="Times New Roman"/>
                <w:color w:val="000000" w:themeColor="text1"/>
                <w:sz w:val="24"/>
                <w:szCs w:val="24"/>
                <w:vertAlign w:val="baseline"/>
                <w:lang w:val="en-US" w:eastAsia="zh-CN"/>
                <w14:textFill>
                  <w14:solidFill>
                    <w14:schemeClr w14:val="tx1"/>
                  </w14:solidFill>
                </w14:textFill>
              </w:rPr>
              <w:t>非核心区</w:t>
            </w: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纳入禁养区范围</w:t>
            </w:r>
          </w:p>
        </w:tc>
        <w:tc>
          <w:tcPr>
            <w:tcW w:w="2160" w:type="dxa"/>
            <w:vAlign w:val="center"/>
          </w:tcPr>
          <w:p>
            <w:pPr>
              <w:keepNext w:val="0"/>
              <w:keepLines w:val="0"/>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依法依规划定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 w:hRule="atLeast"/>
          <w:jc w:val="center"/>
        </w:trPr>
        <w:tc>
          <w:tcPr>
            <w:tcW w:w="709"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6</w:t>
            </w:r>
          </w:p>
        </w:tc>
        <w:tc>
          <w:tcPr>
            <w:tcW w:w="1924" w:type="dxa"/>
            <w:vAlign w:val="center"/>
          </w:tcPr>
          <w:p>
            <w:pPr>
              <w:keepNext w:val="0"/>
              <w:keepLines w:val="0"/>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白羊田镇</w:t>
            </w:r>
          </w:p>
        </w:tc>
        <w:tc>
          <w:tcPr>
            <w:tcW w:w="3845" w:type="dxa"/>
            <w:vAlign w:val="center"/>
          </w:tcPr>
          <w:p>
            <w:pPr>
              <w:keepNext w:val="0"/>
              <w:keepLines w:val="0"/>
              <w:numPr>
                <w:ilvl w:val="0"/>
                <w:numId w:val="0"/>
              </w:numPr>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铁山北干渠为饮用水工程，需考虑划入禁养区范围；</w:t>
            </w:r>
          </w:p>
        </w:tc>
        <w:tc>
          <w:tcPr>
            <w:tcW w:w="2160" w:type="dxa"/>
            <w:vAlign w:val="center"/>
          </w:tcPr>
          <w:p>
            <w:pPr>
              <w:keepNext w:val="0"/>
              <w:keepLines w:val="0"/>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依法依规划定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 w:hRule="atLeast"/>
          <w:jc w:val="center"/>
        </w:trPr>
        <w:tc>
          <w:tcPr>
            <w:tcW w:w="709"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7</w:t>
            </w:r>
          </w:p>
        </w:tc>
        <w:tc>
          <w:tcPr>
            <w:tcW w:w="1924" w:type="dxa"/>
            <w:vAlign w:val="center"/>
          </w:tcPr>
          <w:p>
            <w:pPr>
              <w:keepNext w:val="0"/>
              <w:keepLines w:val="0"/>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长塘镇</w:t>
            </w:r>
          </w:p>
        </w:tc>
        <w:tc>
          <w:tcPr>
            <w:tcW w:w="3845" w:type="dxa"/>
            <w:vAlign w:val="center"/>
          </w:tcPr>
          <w:p>
            <w:pPr>
              <w:keepNext w:val="0"/>
              <w:keepLines w:val="0"/>
              <w:numPr>
                <w:ilvl w:val="0"/>
                <w:numId w:val="0"/>
              </w:numPr>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1.镇域北干渠为岳阳市金凤水库饮用水水源保护区引水工程，考虑划入禁养区范围；</w:t>
            </w:r>
          </w:p>
          <w:p>
            <w:pPr>
              <w:keepNext w:val="0"/>
              <w:keepLines w:val="0"/>
              <w:numPr>
                <w:ilvl w:val="0"/>
                <w:numId w:val="0"/>
              </w:numPr>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2.镇域内游港河沿线依法依规划定禁养区；</w:t>
            </w:r>
          </w:p>
        </w:tc>
        <w:tc>
          <w:tcPr>
            <w:tcW w:w="2160" w:type="dxa"/>
            <w:vAlign w:val="center"/>
          </w:tcPr>
          <w:p>
            <w:pPr>
              <w:keepNext w:val="0"/>
              <w:keepLines w:val="0"/>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已核实校准并依法依规进行划定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3" w:hRule="atLeast"/>
          <w:jc w:val="center"/>
        </w:trPr>
        <w:tc>
          <w:tcPr>
            <w:tcW w:w="709"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8</w:t>
            </w:r>
          </w:p>
        </w:tc>
        <w:tc>
          <w:tcPr>
            <w:tcW w:w="1924" w:type="dxa"/>
            <w:vAlign w:val="center"/>
          </w:tcPr>
          <w:p>
            <w:pPr>
              <w:keepNext w:val="0"/>
              <w:keepLines w:val="0"/>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桃林镇</w:t>
            </w:r>
          </w:p>
        </w:tc>
        <w:tc>
          <w:tcPr>
            <w:tcW w:w="3845" w:type="dxa"/>
            <w:vAlign w:val="center"/>
          </w:tcPr>
          <w:p>
            <w:pPr>
              <w:keepNext w:val="0"/>
              <w:keepLines w:val="0"/>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源潭河、游港河沿线依法依规划定禁养区</w:t>
            </w:r>
          </w:p>
        </w:tc>
        <w:tc>
          <w:tcPr>
            <w:tcW w:w="2160" w:type="dxa"/>
            <w:vAlign w:val="center"/>
          </w:tcPr>
          <w:p>
            <w:pPr>
              <w:keepNext w:val="0"/>
              <w:keepLines w:val="0"/>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依法依规划定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jc w:val="center"/>
        </w:trPr>
        <w:tc>
          <w:tcPr>
            <w:tcW w:w="709"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9</w:t>
            </w:r>
          </w:p>
        </w:tc>
        <w:tc>
          <w:tcPr>
            <w:tcW w:w="1924" w:type="dxa"/>
            <w:vAlign w:val="center"/>
          </w:tcPr>
          <w:p>
            <w:pPr>
              <w:keepNext w:val="0"/>
              <w:keepLines w:val="0"/>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忠防镇</w:t>
            </w:r>
          </w:p>
        </w:tc>
        <w:tc>
          <w:tcPr>
            <w:tcW w:w="3845" w:type="dxa"/>
            <w:vAlign w:val="center"/>
          </w:tcPr>
          <w:p>
            <w:pPr>
              <w:keepNext w:val="0"/>
              <w:keepLines w:val="0"/>
              <w:numPr>
                <w:ilvl w:val="0"/>
                <w:numId w:val="0"/>
              </w:numPr>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1.大坝集镇属于人口聚集区，且建有文化教育机构，考虑划入禁养区范围；</w:t>
            </w:r>
          </w:p>
          <w:p>
            <w:pPr>
              <w:keepNext w:val="0"/>
              <w:keepLines w:val="0"/>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2.忠防水库按防洪法划定禁养区；</w:t>
            </w:r>
          </w:p>
        </w:tc>
        <w:tc>
          <w:tcPr>
            <w:tcW w:w="2160" w:type="dxa"/>
            <w:vAlign w:val="center"/>
          </w:tcPr>
          <w:p>
            <w:pPr>
              <w:keepNext w:val="0"/>
              <w:keepLines w:val="0"/>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已核实校准并依法依规进行划定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709"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10</w:t>
            </w:r>
          </w:p>
        </w:tc>
        <w:tc>
          <w:tcPr>
            <w:tcW w:w="1924" w:type="dxa"/>
            <w:vAlign w:val="center"/>
          </w:tcPr>
          <w:p>
            <w:pPr>
              <w:keepNext w:val="0"/>
              <w:keepLines w:val="0"/>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詹桥镇</w:t>
            </w:r>
          </w:p>
        </w:tc>
        <w:tc>
          <w:tcPr>
            <w:tcW w:w="3845" w:type="dxa"/>
            <w:vAlign w:val="center"/>
          </w:tcPr>
          <w:p>
            <w:pPr>
              <w:keepNext w:val="0"/>
              <w:keepLines w:val="0"/>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1.校准団湾水库保护区划定的专业用语；2.</w:t>
            </w:r>
            <w:r>
              <w:rPr>
                <w:rFonts w:hint="default" w:ascii="Times New Roman" w:hAnsi="Times New Roman" w:cs="Times New Roman"/>
                <w:color w:val="000000" w:themeColor="text1"/>
                <w:sz w:val="24"/>
                <w:szCs w:val="22"/>
                <w:lang w:val="en-US" w:eastAsia="zh-CN"/>
                <w14:textFill>
                  <w14:solidFill>
                    <w14:schemeClr w14:val="tx1"/>
                  </w14:solidFill>
                </w14:textFill>
              </w:rPr>
              <w:t>集镇范围根据最新镇域规划进行修正；3.原说明中无贺畈集镇，贺畈集镇有中学、卫生院等；</w:t>
            </w:r>
          </w:p>
        </w:tc>
        <w:tc>
          <w:tcPr>
            <w:tcW w:w="2160" w:type="dxa"/>
            <w:vAlign w:val="center"/>
          </w:tcPr>
          <w:p>
            <w:pPr>
              <w:keepNext w:val="0"/>
              <w:keepLines w:val="0"/>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已核实校准修改，并依法依规进行划定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7" w:hRule="atLeast"/>
          <w:jc w:val="center"/>
        </w:trPr>
        <w:tc>
          <w:tcPr>
            <w:tcW w:w="709"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11</w:t>
            </w:r>
          </w:p>
        </w:tc>
        <w:tc>
          <w:tcPr>
            <w:tcW w:w="1924" w:type="dxa"/>
            <w:vAlign w:val="center"/>
          </w:tcPr>
          <w:p>
            <w:pPr>
              <w:keepNext w:val="0"/>
              <w:keepLines w:val="0"/>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五里牌街道</w:t>
            </w:r>
          </w:p>
        </w:tc>
        <w:tc>
          <w:tcPr>
            <w:tcW w:w="3845" w:type="dxa"/>
            <w:vAlign w:val="center"/>
          </w:tcPr>
          <w:p>
            <w:pPr>
              <w:keepNext w:val="0"/>
              <w:keepLines w:val="0"/>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按照16版划定方案实施划定</w:t>
            </w:r>
          </w:p>
        </w:tc>
        <w:tc>
          <w:tcPr>
            <w:tcW w:w="2160" w:type="dxa"/>
            <w:vAlign w:val="center"/>
          </w:tcPr>
          <w:p>
            <w:pPr>
              <w:keepNext w:val="0"/>
              <w:keepLines w:val="0"/>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依法依规核实调整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5" w:hRule="atLeast"/>
          <w:jc w:val="center"/>
        </w:trPr>
        <w:tc>
          <w:tcPr>
            <w:tcW w:w="709"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12</w:t>
            </w:r>
          </w:p>
        </w:tc>
        <w:tc>
          <w:tcPr>
            <w:tcW w:w="1924" w:type="dxa"/>
            <w:vAlign w:val="center"/>
          </w:tcPr>
          <w:p>
            <w:pPr>
              <w:keepNext w:val="0"/>
              <w:keepLines w:val="0"/>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长安街道</w:t>
            </w:r>
          </w:p>
        </w:tc>
        <w:tc>
          <w:tcPr>
            <w:tcW w:w="3845" w:type="dxa"/>
            <w:vAlign w:val="center"/>
          </w:tcPr>
          <w:p>
            <w:pPr>
              <w:keepNext w:val="0"/>
              <w:keepLines w:val="0"/>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武广高铁以南、临湖、临鸭公路两侧100m建议划入，区域内水库周边200m范围建议划入</w:t>
            </w:r>
          </w:p>
        </w:tc>
        <w:tc>
          <w:tcPr>
            <w:tcW w:w="2160" w:type="dxa"/>
            <w:vAlign w:val="center"/>
          </w:tcPr>
          <w:p>
            <w:pPr>
              <w:keepNext w:val="0"/>
              <w:keepLines w:val="0"/>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1.参照指南进行划定；2.参照防洪法划定水库周边范围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jc w:val="center"/>
        </w:trPr>
        <w:tc>
          <w:tcPr>
            <w:tcW w:w="709"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13</w:t>
            </w:r>
          </w:p>
        </w:tc>
        <w:tc>
          <w:tcPr>
            <w:tcW w:w="1924" w:type="dxa"/>
            <w:vAlign w:val="center"/>
          </w:tcPr>
          <w:p>
            <w:pPr>
              <w:keepNext w:val="0"/>
              <w:keepLines w:val="0"/>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云湖街道</w:t>
            </w:r>
          </w:p>
        </w:tc>
        <w:tc>
          <w:tcPr>
            <w:tcW w:w="3845" w:type="dxa"/>
            <w:vAlign w:val="center"/>
          </w:tcPr>
          <w:p>
            <w:pPr>
              <w:keepNext w:val="0"/>
              <w:keepLines w:val="0"/>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建议调整飞跃社区、石咀社区禁养区范围，原规划将其全部纳入</w:t>
            </w:r>
          </w:p>
        </w:tc>
        <w:tc>
          <w:tcPr>
            <w:tcW w:w="2160" w:type="dxa"/>
            <w:vAlign w:val="center"/>
          </w:tcPr>
          <w:p>
            <w:pPr>
              <w:keepNext w:val="0"/>
              <w:keepLines w:val="0"/>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采纳，依法依规划定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7" w:hRule="atLeast"/>
          <w:jc w:val="center"/>
        </w:trPr>
        <w:tc>
          <w:tcPr>
            <w:tcW w:w="709"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14</w:t>
            </w:r>
          </w:p>
        </w:tc>
        <w:tc>
          <w:tcPr>
            <w:tcW w:w="1924" w:type="dxa"/>
            <w:vAlign w:val="center"/>
          </w:tcPr>
          <w:p>
            <w:pPr>
              <w:keepNext w:val="0"/>
              <w:keepLines w:val="0"/>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桃矿街道</w:t>
            </w:r>
          </w:p>
        </w:tc>
        <w:tc>
          <w:tcPr>
            <w:tcW w:w="3845" w:type="dxa"/>
            <w:vAlign w:val="center"/>
          </w:tcPr>
          <w:p>
            <w:pPr>
              <w:keepNext w:val="0"/>
              <w:keepLines w:val="0"/>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桃矿街道属工业矿区，现无畜禽养殖，依法依规进行禁养区划定</w:t>
            </w:r>
          </w:p>
        </w:tc>
        <w:tc>
          <w:tcPr>
            <w:tcW w:w="2160" w:type="dxa"/>
            <w:vAlign w:val="center"/>
          </w:tcPr>
          <w:p>
            <w:pPr>
              <w:keepNext w:val="0"/>
              <w:keepLines w:val="0"/>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依法依规划定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9" w:hRule="atLeast"/>
          <w:jc w:val="center"/>
        </w:trPr>
        <w:tc>
          <w:tcPr>
            <w:tcW w:w="709"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15</w:t>
            </w:r>
          </w:p>
        </w:tc>
        <w:tc>
          <w:tcPr>
            <w:tcW w:w="1924" w:type="dxa"/>
            <w:vAlign w:val="center"/>
          </w:tcPr>
          <w:p>
            <w:pPr>
              <w:keepNext w:val="0"/>
              <w:keepLines w:val="0"/>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羊楼司镇</w:t>
            </w:r>
          </w:p>
        </w:tc>
        <w:tc>
          <w:tcPr>
            <w:tcW w:w="3845" w:type="dxa"/>
            <w:vAlign w:val="center"/>
          </w:tcPr>
          <w:p>
            <w:pPr>
              <w:keepNext w:val="0"/>
              <w:keepLines w:val="0"/>
              <w:suppressLineNumbers w:val="0"/>
              <w:bidi w:val="0"/>
              <w:spacing w:before="0" w:beforeAutospacing="0" w:after="0" w:afterAutospacing="0"/>
              <w:ind w:left="0" w:right="0"/>
              <w:rPr>
                <w:rFonts w:hint="default" w:ascii="Times New Roman" w:hAnsi="Times New Roman" w:eastAsia="宋体" w:cs="Times New Roman"/>
                <w:color w:val="000000" w:themeColor="text1"/>
                <w:kern w:val="2"/>
                <w:sz w:val="24"/>
                <w:szCs w:val="24"/>
                <w:vertAlign w:val="baseline"/>
                <w:lang w:val="en-US" w:eastAsia="zh-CN" w:bidi="ar-SA"/>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建议将龙源水库重点保护区及集雨面积范围纳入禁养区</w:t>
            </w:r>
          </w:p>
        </w:tc>
        <w:tc>
          <w:tcPr>
            <w:tcW w:w="2160" w:type="dxa"/>
            <w:vAlign w:val="center"/>
          </w:tcPr>
          <w:p>
            <w:pPr>
              <w:keepNext w:val="0"/>
              <w:keepLines w:val="0"/>
              <w:suppressLineNumbers w:val="0"/>
              <w:bidi w:val="0"/>
              <w:spacing w:before="0" w:beforeAutospacing="0" w:after="0" w:afterAutospacing="0"/>
              <w:ind w:left="0" w:right="0"/>
              <w:rPr>
                <w:rFonts w:hint="default" w:ascii="Times New Roman" w:hAnsi="Times New Roman" w:eastAsia="宋体" w:cs="Times New Roman"/>
                <w:color w:val="000000" w:themeColor="text1"/>
                <w:kern w:val="2"/>
                <w:sz w:val="24"/>
                <w:szCs w:val="24"/>
                <w:vertAlign w:val="baseline"/>
                <w:lang w:val="en-US" w:eastAsia="zh-CN" w:bidi="ar-SA"/>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依法依规划定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2" w:hRule="atLeast"/>
          <w:jc w:val="center"/>
        </w:trPr>
        <w:tc>
          <w:tcPr>
            <w:tcW w:w="709"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16</w:t>
            </w:r>
          </w:p>
        </w:tc>
        <w:tc>
          <w:tcPr>
            <w:tcW w:w="1924" w:type="dxa"/>
            <w:vAlign w:val="center"/>
          </w:tcPr>
          <w:p>
            <w:pPr>
              <w:keepNext w:val="0"/>
              <w:keepLines w:val="0"/>
              <w:suppressLineNumbers w:val="0"/>
              <w:bidi w:val="0"/>
              <w:spacing w:before="0" w:beforeAutospacing="0" w:after="0" w:afterAutospacing="0"/>
              <w:ind w:left="0" w:right="0"/>
              <w:rPr>
                <w:rFonts w:hint="default" w:ascii="Times New Roman" w:hAnsi="Times New Roman" w:eastAsia="宋体" w:cs="Times New Roman"/>
                <w:color w:val="000000" w:themeColor="text1"/>
                <w:kern w:val="2"/>
                <w:sz w:val="24"/>
                <w:szCs w:val="24"/>
                <w:vertAlign w:val="baseline"/>
                <w:lang w:val="en-US" w:eastAsia="zh-CN" w:bidi="ar-SA"/>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坦渡镇</w:t>
            </w:r>
          </w:p>
        </w:tc>
        <w:tc>
          <w:tcPr>
            <w:tcW w:w="3845" w:type="dxa"/>
            <w:vAlign w:val="center"/>
          </w:tcPr>
          <w:p>
            <w:pPr>
              <w:keepNext w:val="0"/>
              <w:keepLines w:val="0"/>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1.境内新店河沿线依法依规划定禁养区；2.</w:t>
            </w:r>
            <w:r>
              <w:rPr>
                <w:rFonts w:hint="default" w:ascii="Times New Roman" w:hAnsi="Times New Roman" w:cs="Times New Roman"/>
                <w:color w:val="000000" w:themeColor="text1"/>
                <w:sz w:val="24"/>
                <w:szCs w:val="22"/>
                <w:lang w:val="en-US" w:eastAsia="zh-CN"/>
                <w14:textFill>
                  <w14:solidFill>
                    <w14:schemeClr w14:val="tx1"/>
                  </w14:solidFill>
                </w14:textFill>
              </w:rPr>
              <w:t>坦渡街为河边人口聚集区，建议划入；</w:t>
            </w:r>
          </w:p>
        </w:tc>
        <w:tc>
          <w:tcPr>
            <w:tcW w:w="2160" w:type="dxa"/>
            <w:vAlign w:val="center"/>
          </w:tcPr>
          <w:p>
            <w:pPr>
              <w:keepNext w:val="0"/>
              <w:keepLines w:val="0"/>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依法依规划定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3" w:hRule="atLeast"/>
          <w:jc w:val="center"/>
        </w:trPr>
        <w:tc>
          <w:tcPr>
            <w:tcW w:w="709"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17</w:t>
            </w:r>
          </w:p>
        </w:tc>
        <w:tc>
          <w:tcPr>
            <w:tcW w:w="1924" w:type="dxa"/>
            <w:vAlign w:val="center"/>
          </w:tcPr>
          <w:p>
            <w:pPr>
              <w:keepNext w:val="0"/>
              <w:keepLines w:val="0"/>
              <w:suppressLineNumbers w:val="0"/>
              <w:bidi w:val="0"/>
              <w:spacing w:before="0" w:beforeAutospacing="0" w:after="0" w:afterAutospacing="0"/>
              <w:ind w:left="0" w:right="0"/>
              <w:rPr>
                <w:rFonts w:hint="default" w:ascii="Times New Roman" w:hAnsi="Times New Roman" w:eastAsia="宋体" w:cs="Times New Roman"/>
                <w:color w:val="000000" w:themeColor="text1"/>
                <w:kern w:val="2"/>
                <w:sz w:val="24"/>
                <w:szCs w:val="24"/>
                <w:vertAlign w:val="baseline"/>
                <w:lang w:val="en-US" w:eastAsia="zh-CN" w:bidi="ar-SA"/>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聂市镇</w:t>
            </w:r>
          </w:p>
        </w:tc>
        <w:tc>
          <w:tcPr>
            <w:tcW w:w="3845" w:type="dxa"/>
            <w:vAlign w:val="center"/>
          </w:tcPr>
          <w:p>
            <w:pPr>
              <w:keepNext w:val="0"/>
              <w:keepLines w:val="0"/>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1.黄盖湖周边依法依规划定禁养区；2.境内源潭河沿线依法依规划定禁养区；</w:t>
            </w:r>
          </w:p>
        </w:tc>
        <w:tc>
          <w:tcPr>
            <w:tcW w:w="2160" w:type="dxa"/>
            <w:vAlign w:val="center"/>
          </w:tcPr>
          <w:p>
            <w:pPr>
              <w:keepNext w:val="0"/>
              <w:keepLines w:val="0"/>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依法依规划定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3" w:hRule="atLeast"/>
          <w:jc w:val="center"/>
        </w:trPr>
        <w:tc>
          <w:tcPr>
            <w:tcW w:w="709"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18</w:t>
            </w:r>
          </w:p>
        </w:tc>
        <w:tc>
          <w:tcPr>
            <w:tcW w:w="1924" w:type="dxa"/>
            <w:vAlign w:val="center"/>
          </w:tcPr>
          <w:p>
            <w:pPr>
              <w:keepNext w:val="0"/>
              <w:keepLines w:val="0"/>
              <w:suppressLineNumbers w:val="0"/>
              <w:bidi w:val="0"/>
              <w:spacing w:before="0" w:beforeAutospacing="0" w:after="0" w:afterAutospacing="0"/>
              <w:ind w:left="0" w:right="0"/>
              <w:rPr>
                <w:rFonts w:hint="default" w:ascii="Times New Roman" w:hAnsi="Times New Roman" w:eastAsia="宋体" w:cs="Times New Roman"/>
                <w:color w:val="000000" w:themeColor="text1"/>
                <w:kern w:val="2"/>
                <w:sz w:val="24"/>
                <w:szCs w:val="24"/>
                <w:vertAlign w:val="baseline"/>
                <w:lang w:val="en-US" w:eastAsia="zh-CN" w:bidi="ar-SA"/>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江南镇</w:t>
            </w:r>
          </w:p>
        </w:tc>
        <w:tc>
          <w:tcPr>
            <w:tcW w:w="3845" w:type="dxa"/>
            <w:vAlign w:val="center"/>
          </w:tcPr>
          <w:p>
            <w:pPr>
              <w:keepNext w:val="0"/>
              <w:keepLines w:val="0"/>
              <w:numPr>
                <w:ilvl w:val="0"/>
                <w:numId w:val="0"/>
              </w:numPr>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1.核定长江岸线禁养范围；</w:t>
            </w:r>
          </w:p>
          <w:p>
            <w:pPr>
              <w:keepNext w:val="0"/>
              <w:keepLines w:val="0"/>
              <w:numPr>
                <w:ilvl w:val="0"/>
                <w:numId w:val="0"/>
              </w:numPr>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2.滨江新区依法依规纳入禁养区；</w:t>
            </w:r>
          </w:p>
        </w:tc>
        <w:tc>
          <w:tcPr>
            <w:tcW w:w="2160" w:type="dxa"/>
            <w:vAlign w:val="center"/>
          </w:tcPr>
          <w:p>
            <w:pPr>
              <w:keepNext w:val="0"/>
              <w:keepLines w:val="0"/>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已核实校准并依法依规进行划定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856" w:hRule="atLeast"/>
          <w:jc w:val="center"/>
        </w:trPr>
        <w:tc>
          <w:tcPr>
            <w:tcW w:w="709"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19</w:t>
            </w:r>
          </w:p>
        </w:tc>
        <w:tc>
          <w:tcPr>
            <w:tcW w:w="1924" w:type="dxa"/>
            <w:vAlign w:val="center"/>
          </w:tcPr>
          <w:p>
            <w:pPr>
              <w:keepNext w:val="0"/>
              <w:keepLines w:val="0"/>
              <w:suppressLineNumbers w:val="0"/>
              <w:bidi w:val="0"/>
              <w:spacing w:before="0" w:beforeAutospacing="0" w:after="0" w:afterAutospacing="0"/>
              <w:ind w:left="0" w:right="0"/>
              <w:rPr>
                <w:rFonts w:hint="default" w:ascii="Times New Roman" w:hAnsi="Times New Roman" w:eastAsia="宋体" w:cs="Times New Roman"/>
                <w:color w:val="000000" w:themeColor="text1"/>
                <w:kern w:val="2"/>
                <w:sz w:val="24"/>
                <w:szCs w:val="24"/>
                <w:vertAlign w:val="baseline"/>
                <w:lang w:val="en-US" w:eastAsia="zh-CN" w:bidi="ar-SA"/>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黄盖镇</w:t>
            </w:r>
          </w:p>
        </w:tc>
        <w:tc>
          <w:tcPr>
            <w:tcW w:w="3845" w:type="dxa"/>
            <w:vAlign w:val="center"/>
          </w:tcPr>
          <w:p>
            <w:pPr>
              <w:keepNext w:val="0"/>
              <w:keepLines w:val="0"/>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黄盖镇团山、广坪居民安置区均超过1500人，建议划入禁养区</w:t>
            </w:r>
          </w:p>
        </w:tc>
        <w:tc>
          <w:tcPr>
            <w:tcW w:w="2160" w:type="dxa"/>
            <w:vAlign w:val="center"/>
          </w:tcPr>
          <w:p>
            <w:pPr>
              <w:keepNext w:val="0"/>
              <w:keepLines w:val="0"/>
              <w:suppressLineNumbers w:val="0"/>
              <w:bidi w:val="0"/>
              <w:spacing w:before="0" w:beforeAutospacing="0" w:after="0" w:afterAutospacing="0"/>
              <w:ind w:left="0" w:right="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依法依规划定</w:t>
            </w:r>
          </w:p>
        </w:tc>
      </w:tr>
    </w:tbl>
    <w:p>
      <w:pPr>
        <w:bidi w:val="0"/>
        <w:rPr>
          <w:rFonts w:hint="default" w:ascii="Times New Roman" w:hAnsi="Times New Roman" w:cs="Times New Roman"/>
          <w:color w:val="000000" w:themeColor="text1"/>
          <w:lang w:val="en-US" w:eastAsia="zh-CN"/>
          <w14:textFill>
            <w14:solidFill>
              <w14:schemeClr w14:val="tx1"/>
            </w14:solidFill>
          </w14:textFill>
        </w:rPr>
      </w:pPr>
    </w:p>
    <w:p>
      <w:pPr>
        <w:pStyle w:val="3"/>
        <w:rPr>
          <w:rFonts w:hint="default" w:ascii="Times New Roman" w:hAnsi="Times New Roman" w:cs="Times New Roman"/>
          <w:color w:val="000000" w:themeColor="text1"/>
          <w:lang w:val="en-US" w:eastAsia="zh-CN"/>
          <w14:textFill>
            <w14:solidFill>
              <w14:schemeClr w14:val="tx1"/>
            </w14:solidFill>
          </w14:textFill>
        </w:rPr>
        <w:sectPr>
          <w:pgSz w:w="11906" w:h="16838"/>
          <w:pgMar w:top="1440" w:right="1800" w:bottom="1440" w:left="1800" w:header="851" w:footer="992" w:gutter="0"/>
          <w:pgNumType w:fmt="decimal"/>
          <w:cols w:space="425" w:num="1"/>
          <w:docGrid w:type="lines" w:linePitch="312" w:charSpace="0"/>
        </w:sectPr>
      </w:pPr>
    </w:p>
    <w:p>
      <w:pPr>
        <w:pStyle w:val="2"/>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textAlignment w:val="auto"/>
        <w:rPr>
          <w:rFonts w:hint="default" w:ascii="Times New Roman" w:hAnsi="Times New Roman" w:cs="Times New Roman"/>
          <w:color w:val="000000" w:themeColor="text1"/>
          <w:sz w:val="30"/>
          <w:szCs w:val="30"/>
          <w:lang w:val="en-US" w:eastAsia="zh-CN"/>
          <w14:textFill>
            <w14:solidFill>
              <w14:schemeClr w14:val="tx1"/>
            </w14:solidFill>
          </w14:textFill>
        </w:rPr>
      </w:pPr>
      <w:bookmarkStart w:id="42" w:name="_Toc10216"/>
      <w:r>
        <w:rPr>
          <w:rFonts w:hint="default" w:ascii="Times New Roman" w:hAnsi="Times New Roman" w:cs="Times New Roman"/>
          <w:color w:val="000000" w:themeColor="text1"/>
          <w14:textFill>
            <w14:solidFill>
              <w14:schemeClr w14:val="tx1"/>
            </w14:solidFill>
          </w14:textFill>
        </w:rPr>
        <w:drawing>
          <wp:anchor distT="0" distB="0" distL="114300" distR="114300" simplePos="0" relativeHeight="251662336" behindDoc="0" locked="0" layoutInCell="1" allowOverlap="1">
            <wp:simplePos x="0" y="0"/>
            <wp:positionH relativeFrom="column">
              <wp:posOffset>-337185</wp:posOffset>
            </wp:positionH>
            <wp:positionV relativeFrom="page">
              <wp:posOffset>1758315</wp:posOffset>
            </wp:positionV>
            <wp:extent cx="5840095" cy="7880985"/>
            <wp:effectExtent l="0" t="0" r="8255" b="5715"/>
            <wp:wrapTopAndBottom/>
            <wp:docPr id="3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8"/>
                    <pic:cNvPicPr>
                      <a:picLocks noChangeAspect="1"/>
                    </pic:cNvPicPr>
                  </pic:nvPicPr>
                  <pic:blipFill>
                    <a:blip r:embed="rId14"/>
                    <a:stretch>
                      <a:fillRect/>
                    </a:stretch>
                  </pic:blipFill>
                  <pic:spPr>
                    <a:xfrm>
                      <a:off x="0" y="0"/>
                      <a:ext cx="5840095" cy="7880985"/>
                    </a:xfrm>
                    <a:prstGeom prst="rect">
                      <a:avLst/>
                    </a:prstGeom>
                    <a:noFill/>
                    <a:ln>
                      <a:noFill/>
                    </a:ln>
                  </pic:spPr>
                </pic:pic>
              </a:graphicData>
            </a:graphic>
          </wp:anchor>
        </w:drawing>
      </w:r>
      <w:r>
        <w:rPr>
          <w:rFonts w:hint="default" w:ascii="Times New Roman" w:hAnsi="Times New Roman" w:cs="Times New Roman"/>
          <w:color w:val="000000" w:themeColor="text1"/>
          <w:sz w:val="30"/>
          <w:szCs w:val="30"/>
          <w:lang w:val="en-US" w:eastAsia="zh-CN"/>
          <w14:textFill>
            <w14:solidFill>
              <w14:schemeClr w14:val="tx1"/>
            </w14:solidFill>
          </w14:textFill>
        </w:rPr>
        <w:t>附件</w:t>
      </w:r>
      <w:r>
        <w:rPr>
          <w:rFonts w:hint="eastAsia" w:ascii="Times New Roman" w:hAnsi="Times New Roman" w:cs="Times New Roman"/>
          <w:color w:val="000000" w:themeColor="text1"/>
          <w:sz w:val="30"/>
          <w:szCs w:val="30"/>
          <w:lang w:val="en-US" w:eastAsia="zh-CN"/>
          <w14:textFill>
            <w14:solidFill>
              <w14:schemeClr w14:val="tx1"/>
            </w14:solidFill>
          </w14:textFill>
        </w:rPr>
        <w:t>4：</w:t>
      </w:r>
      <w:r>
        <w:rPr>
          <w:rFonts w:hint="default" w:ascii="Times New Roman" w:hAnsi="Times New Roman" w:cs="Times New Roman"/>
          <w:color w:val="000000" w:themeColor="text1"/>
          <w:sz w:val="30"/>
          <w:szCs w:val="30"/>
          <w:lang w:val="en-US" w:eastAsia="zh-CN"/>
          <w14:textFill>
            <w14:solidFill>
              <w14:schemeClr w14:val="tx1"/>
            </w14:solidFill>
          </w14:textFill>
        </w:rPr>
        <w:t>《关于进一步规范畜禽养殖禁养区划定和管理促进生猪生产发展的通知》</w:t>
      </w:r>
      <w:bookmarkEnd w:id="42"/>
    </w:p>
    <w:p>
      <w:pPr>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br w:type="page"/>
      </w:r>
    </w:p>
    <w:p>
      <w:pPr>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anchor distT="0" distB="0" distL="114300" distR="114300" simplePos="0" relativeHeight="251663360" behindDoc="0" locked="0" layoutInCell="1" allowOverlap="1">
            <wp:simplePos x="0" y="0"/>
            <wp:positionH relativeFrom="column">
              <wp:posOffset>-388620</wp:posOffset>
            </wp:positionH>
            <wp:positionV relativeFrom="page">
              <wp:posOffset>1032510</wp:posOffset>
            </wp:positionV>
            <wp:extent cx="6178550" cy="8407400"/>
            <wp:effectExtent l="0" t="0" r="3175" b="3175"/>
            <wp:wrapTopAndBottom/>
            <wp:docPr id="3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9"/>
                    <pic:cNvPicPr>
                      <a:picLocks noChangeAspect="1"/>
                    </pic:cNvPicPr>
                  </pic:nvPicPr>
                  <pic:blipFill>
                    <a:blip r:embed="rId15"/>
                    <a:stretch>
                      <a:fillRect/>
                    </a:stretch>
                  </pic:blipFill>
                  <pic:spPr>
                    <a:xfrm>
                      <a:off x="0" y="0"/>
                      <a:ext cx="6178550" cy="8407400"/>
                    </a:xfrm>
                    <a:prstGeom prst="rect">
                      <a:avLst/>
                    </a:prstGeom>
                    <a:noFill/>
                    <a:ln>
                      <a:noFill/>
                    </a:ln>
                  </pic:spPr>
                </pic:pic>
              </a:graphicData>
            </a:graphic>
          </wp:anchor>
        </w:drawing>
      </w:r>
      <w:r>
        <w:rPr>
          <w:rFonts w:hint="default" w:ascii="Times New Roman" w:hAnsi="Times New Roman" w:cs="Times New Roman"/>
          <w:color w:val="000000" w:themeColor="text1"/>
          <w:lang w:val="en-US" w:eastAsia="zh-CN"/>
          <w14:textFill>
            <w14:solidFill>
              <w14:schemeClr w14:val="tx1"/>
            </w14:solidFill>
          </w14:textFill>
        </w:rPr>
        <w:br w:type="page"/>
      </w:r>
    </w:p>
    <w:p>
      <w:pPr>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anchor distT="0" distB="0" distL="114300" distR="114300" simplePos="0" relativeHeight="251664384" behindDoc="0" locked="0" layoutInCell="1" allowOverlap="1">
            <wp:simplePos x="0" y="0"/>
            <wp:positionH relativeFrom="column">
              <wp:posOffset>-321310</wp:posOffset>
            </wp:positionH>
            <wp:positionV relativeFrom="page">
              <wp:posOffset>939165</wp:posOffset>
            </wp:positionV>
            <wp:extent cx="5885180" cy="8531225"/>
            <wp:effectExtent l="0" t="0" r="1270" b="3175"/>
            <wp:wrapTopAndBottom/>
            <wp:docPr id="3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0"/>
                    <pic:cNvPicPr>
                      <a:picLocks noChangeAspect="1"/>
                    </pic:cNvPicPr>
                  </pic:nvPicPr>
                  <pic:blipFill>
                    <a:blip r:embed="rId16"/>
                    <a:stretch>
                      <a:fillRect/>
                    </a:stretch>
                  </pic:blipFill>
                  <pic:spPr>
                    <a:xfrm>
                      <a:off x="0" y="0"/>
                      <a:ext cx="5885180" cy="8531225"/>
                    </a:xfrm>
                    <a:prstGeom prst="rect">
                      <a:avLst/>
                    </a:prstGeom>
                    <a:noFill/>
                    <a:ln>
                      <a:noFill/>
                    </a:ln>
                  </pic:spPr>
                </pic:pic>
              </a:graphicData>
            </a:graphic>
          </wp:anchor>
        </w:drawing>
      </w:r>
      <w:r>
        <w:rPr>
          <w:rFonts w:hint="default" w:ascii="Times New Roman" w:hAnsi="Times New Roman" w:cs="Times New Roman"/>
          <w:color w:val="000000" w:themeColor="text1"/>
          <w:lang w:val="en-US" w:eastAsia="zh-CN"/>
          <w14:textFill>
            <w14:solidFill>
              <w14:schemeClr w14:val="tx1"/>
            </w14:solidFill>
          </w14:textFill>
        </w:rPr>
        <w:br w:type="page"/>
      </w:r>
    </w:p>
    <w:p>
      <w:pPr>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anchor distT="0" distB="0" distL="114300" distR="114300" simplePos="0" relativeHeight="251665408" behindDoc="0" locked="0" layoutInCell="1" allowOverlap="1">
            <wp:simplePos x="0" y="0"/>
            <wp:positionH relativeFrom="column">
              <wp:posOffset>-363855</wp:posOffset>
            </wp:positionH>
            <wp:positionV relativeFrom="page">
              <wp:posOffset>1024255</wp:posOffset>
            </wp:positionV>
            <wp:extent cx="6017260" cy="8418195"/>
            <wp:effectExtent l="0" t="0" r="2540" b="1905"/>
            <wp:wrapTopAndBottom/>
            <wp:docPr id="3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1"/>
                    <pic:cNvPicPr>
                      <a:picLocks noChangeAspect="1"/>
                    </pic:cNvPicPr>
                  </pic:nvPicPr>
                  <pic:blipFill>
                    <a:blip r:embed="rId17"/>
                    <a:stretch>
                      <a:fillRect/>
                    </a:stretch>
                  </pic:blipFill>
                  <pic:spPr>
                    <a:xfrm>
                      <a:off x="0" y="0"/>
                      <a:ext cx="6017260" cy="8418195"/>
                    </a:xfrm>
                    <a:prstGeom prst="rect">
                      <a:avLst/>
                    </a:prstGeom>
                    <a:noFill/>
                    <a:ln>
                      <a:noFill/>
                    </a:ln>
                  </pic:spPr>
                </pic:pic>
              </a:graphicData>
            </a:graphic>
          </wp:anchor>
        </w:drawing>
      </w:r>
      <w:r>
        <w:rPr>
          <w:rFonts w:hint="default" w:ascii="Times New Roman" w:hAnsi="Times New Roman" w:cs="Times New Roman"/>
          <w:color w:val="000000" w:themeColor="text1"/>
          <w:lang w:val="en-US" w:eastAsia="zh-CN"/>
          <w14:textFill>
            <w14:solidFill>
              <w14:schemeClr w14:val="tx1"/>
            </w14:solidFill>
          </w14:textFill>
        </w:rPr>
        <w:br w:type="page"/>
      </w:r>
    </w:p>
    <w:p>
      <w:pPr>
        <w:pStyle w:val="2"/>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textAlignment w:val="auto"/>
        <w:rPr>
          <w:rFonts w:hint="default" w:ascii="Times New Roman" w:hAnsi="Times New Roman" w:cs="Times New Roman"/>
          <w:color w:val="000000" w:themeColor="text1"/>
          <w:sz w:val="30"/>
          <w:szCs w:val="30"/>
          <w:lang w:val="en-US" w:eastAsia="zh-CN"/>
          <w14:textFill>
            <w14:solidFill>
              <w14:schemeClr w14:val="tx1"/>
            </w14:solidFill>
          </w14:textFill>
        </w:rPr>
      </w:pPr>
      <w:bookmarkStart w:id="43" w:name="_Toc8143"/>
      <w:r>
        <w:rPr>
          <w:rFonts w:hint="default" w:ascii="Times New Roman" w:hAnsi="Times New Roman" w:cs="Times New Roman"/>
          <w:color w:val="000000" w:themeColor="text1"/>
          <w:sz w:val="30"/>
          <w:szCs w:val="30"/>
          <w:lang w:val="en-US" w:eastAsia="zh-CN"/>
          <w14:textFill>
            <w14:solidFill>
              <w14:schemeClr w14:val="tx1"/>
            </w14:solidFill>
          </w14:textFill>
        </w:rPr>
        <w:t>附件4</w:t>
      </w:r>
      <w:r>
        <w:rPr>
          <w:rFonts w:hint="eastAsia" w:ascii="Times New Roman" w:hAnsi="Times New Roman" w:cs="Times New Roman"/>
          <w:color w:val="000000" w:themeColor="text1"/>
          <w:sz w:val="30"/>
          <w:szCs w:val="30"/>
          <w:lang w:val="en-US" w:eastAsia="zh-CN"/>
          <w14:textFill>
            <w14:solidFill>
              <w14:schemeClr w14:val="tx1"/>
            </w14:solidFill>
          </w14:textFill>
        </w:rPr>
        <w:t>：</w:t>
      </w:r>
      <w:r>
        <w:rPr>
          <w:rFonts w:hint="default" w:ascii="Times New Roman" w:hAnsi="Times New Roman" w:cs="Times New Roman"/>
          <w:color w:val="000000" w:themeColor="text1"/>
          <w:sz w:val="30"/>
          <w:szCs w:val="30"/>
          <w:lang w:val="en-US" w:eastAsia="zh-CN"/>
          <w14:textFill>
            <w14:solidFill>
              <w14:schemeClr w14:val="tx1"/>
            </w14:solidFill>
          </w14:textFill>
        </w:rPr>
        <w:t>《关于进一步规范我省畜禽养殖禁养区划定和管理工作的通知》</w:t>
      </w:r>
      <w:bookmarkEnd w:id="43"/>
    </w:p>
    <w:p>
      <w:pPr>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anchor distT="0" distB="0" distL="114300" distR="114300" simplePos="0" relativeHeight="251666432" behindDoc="0" locked="0" layoutInCell="1" allowOverlap="1">
            <wp:simplePos x="0" y="0"/>
            <wp:positionH relativeFrom="column">
              <wp:posOffset>-257810</wp:posOffset>
            </wp:positionH>
            <wp:positionV relativeFrom="page">
              <wp:posOffset>1776730</wp:posOffset>
            </wp:positionV>
            <wp:extent cx="5679440" cy="7707630"/>
            <wp:effectExtent l="0" t="0" r="6985" b="7620"/>
            <wp:wrapTopAndBottom/>
            <wp:docPr id="3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2"/>
                    <pic:cNvPicPr>
                      <a:picLocks noChangeAspect="1"/>
                    </pic:cNvPicPr>
                  </pic:nvPicPr>
                  <pic:blipFill>
                    <a:blip r:embed="rId18"/>
                    <a:stretch>
                      <a:fillRect/>
                    </a:stretch>
                  </pic:blipFill>
                  <pic:spPr>
                    <a:xfrm>
                      <a:off x="0" y="0"/>
                      <a:ext cx="5679440" cy="7707630"/>
                    </a:xfrm>
                    <a:prstGeom prst="rect">
                      <a:avLst/>
                    </a:prstGeom>
                    <a:noFill/>
                    <a:ln>
                      <a:noFill/>
                    </a:ln>
                  </pic:spPr>
                </pic:pic>
              </a:graphicData>
            </a:graphic>
          </wp:anchor>
        </w:drawing>
      </w:r>
      <w:r>
        <w:rPr>
          <w:rFonts w:hint="default" w:ascii="Times New Roman" w:hAnsi="Times New Roman" w:cs="Times New Roman"/>
          <w:color w:val="000000" w:themeColor="text1"/>
          <w:lang w:val="en-US" w:eastAsia="zh-CN"/>
          <w14:textFill>
            <w14:solidFill>
              <w14:schemeClr w14:val="tx1"/>
            </w14:solidFill>
          </w14:textFill>
        </w:rPr>
        <w:br w:type="page"/>
      </w:r>
    </w:p>
    <w:p>
      <w:pPr>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anchor distT="0" distB="0" distL="114300" distR="114300" simplePos="0" relativeHeight="251667456" behindDoc="0" locked="0" layoutInCell="1" allowOverlap="1">
            <wp:simplePos x="0" y="0"/>
            <wp:positionH relativeFrom="column">
              <wp:posOffset>-371475</wp:posOffset>
            </wp:positionH>
            <wp:positionV relativeFrom="page">
              <wp:posOffset>1001395</wp:posOffset>
            </wp:positionV>
            <wp:extent cx="6070600" cy="8573135"/>
            <wp:effectExtent l="0" t="0" r="6350" b="8890"/>
            <wp:wrapTopAndBottom/>
            <wp:docPr id="3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3"/>
                    <pic:cNvPicPr>
                      <a:picLocks noChangeAspect="1"/>
                    </pic:cNvPicPr>
                  </pic:nvPicPr>
                  <pic:blipFill>
                    <a:blip r:embed="rId19"/>
                    <a:stretch>
                      <a:fillRect/>
                    </a:stretch>
                  </pic:blipFill>
                  <pic:spPr>
                    <a:xfrm>
                      <a:off x="0" y="0"/>
                      <a:ext cx="6070600" cy="8573135"/>
                    </a:xfrm>
                    <a:prstGeom prst="rect">
                      <a:avLst/>
                    </a:prstGeom>
                    <a:noFill/>
                    <a:ln>
                      <a:noFill/>
                    </a:ln>
                  </pic:spPr>
                </pic:pic>
              </a:graphicData>
            </a:graphic>
          </wp:anchor>
        </w:drawing>
      </w:r>
      <w:r>
        <w:rPr>
          <w:rFonts w:hint="default" w:ascii="Times New Roman" w:hAnsi="Times New Roman" w:cs="Times New Roman"/>
          <w:color w:val="000000" w:themeColor="text1"/>
          <w:lang w:val="en-US" w:eastAsia="zh-CN"/>
          <w14:textFill>
            <w14:solidFill>
              <w14:schemeClr w14:val="tx1"/>
            </w14:solidFill>
          </w14:textFill>
        </w:rPr>
        <w:br w:type="page"/>
      </w:r>
    </w:p>
    <w:p>
      <w:pPr>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anchor distT="0" distB="0" distL="114300" distR="114300" simplePos="0" relativeHeight="251668480" behindDoc="0" locked="0" layoutInCell="1" allowOverlap="1">
            <wp:simplePos x="0" y="0"/>
            <wp:positionH relativeFrom="column">
              <wp:posOffset>-401320</wp:posOffset>
            </wp:positionH>
            <wp:positionV relativeFrom="page">
              <wp:posOffset>996315</wp:posOffset>
            </wp:positionV>
            <wp:extent cx="5966460" cy="8477250"/>
            <wp:effectExtent l="0" t="0" r="5715" b="0"/>
            <wp:wrapTopAndBottom/>
            <wp:docPr id="3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4"/>
                    <pic:cNvPicPr>
                      <a:picLocks noChangeAspect="1"/>
                    </pic:cNvPicPr>
                  </pic:nvPicPr>
                  <pic:blipFill>
                    <a:blip r:embed="rId20"/>
                    <a:stretch>
                      <a:fillRect/>
                    </a:stretch>
                  </pic:blipFill>
                  <pic:spPr>
                    <a:xfrm>
                      <a:off x="0" y="0"/>
                      <a:ext cx="5966460" cy="8477250"/>
                    </a:xfrm>
                    <a:prstGeom prst="rect">
                      <a:avLst/>
                    </a:prstGeom>
                    <a:noFill/>
                    <a:ln>
                      <a:noFill/>
                    </a:ln>
                  </pic:spPr>
                </pic:pic>
              </a:graphicData>
            </a:graphic>
          </wp:anchor>
        </w:drawing>
      </w:r>
      <w:r>
        <w:rPr>
          <w:rFonts w:hint="default" w:ascii="Times New Roman" w:hAnsi="Times New Roman" w:cs="Times New Roman"/>
          <w:color w:val="000000" w:themeColor="text1"/>
          <w:lang w:val="en-US" w:eastAsia="zh-CN"/>
          <w14:textFill>
            <w14:solidFill>
              <w14:schemeClr w14:val="tx1"/>
            </w14:solidFill>
          </w14:textFill>
        </w:rPr>
        <w:br w:type="page"/>
      </w:r>
    </w:p>
    <w:p>
      <w:pPr>
        <w:pStyle w:val="2"/>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textAlignment w:val="auto"/>
        <w:rPr>
          <w:rFonts w:hint="default" w:ascii="Times New Roman" w:hAnsi="Times New Roman" w:cs="Times New Roman"/>
          <w:color w:val="000000" w:themeColor="text1"/>
          <w:sz w:val="30"/>
          <w:szCs w:val="30"/>
          <w:lang w:val="en-US" w:eastAsia="zh-CN"/>
          <w14:textFill>
            <w14:solidFill>
              <w14:schemeClr w14:val="tx1"/>
            </w14:solidFill>
          </w14:textFill>
        </w:rPr>
      </w:pPr>
      <w:bookmarkStart w:id="44" w:name="_Toc32386"/>
      <w:r>
        <w:rPr>
          <w:rFonts w:hint="default" w:ascii="Times New Roman" w:hAnsi="Times New Roman" w:cs="Times New Roman"/>
          <w:color w:val="000000" w:themeColor="text1"/>
          <w:sz w:val="36"/>
          <w14:textFill>
            <w14:solidFill>
              <w14:schemeClr w14:val="tx1"/>
            </w14:solidFill>
          </w14:textFill>
        </w:rPr>
        <mc:AlternateContent>
          <mc:Choice Requires="wpg">
            <w:drawing>
              <wp:anchor distT="0" distB="0" distL="114300" distR="114300" simplePos="0" relativeHeight="251669504" behindDoc="0" locked="0" layoutInCell="1" allowOverlap="1">
                <wp:simplePos x="0" y="0"/>
                <wp:positionH relativeFrom="column">
                  <wp:posOffset>-324485</wp:posOffset>
                </wp:positionH>
                <wp:positionV relativeFrom="paragraph">
                  <wp:posOffset>467360</wp:posOffset>
                </wp:positionV>
                <wp:extent cx="5909310" cy="8147050"/>
                <wp:effectExtent l="0" t="0" r="5715" b="6350"/>
                <wp:wrapNone/>
                <wp:docPr id="40" name="组合 40"/>
                <wp:cNvGraphicFramePr/>
                <a:graphic xmlns:a="http://schemas.openxmlformats.org/drawingml/2006/main">
                  <a:graphicData uri="http://schemas.microsoft.com/office/word/2010/wordprocessingGroup">
                    <wpg:wgp>
                      <wpg:cNvGrpSpPr/>
                      <wpg:grpSpPr>
                        <a:xfrm>
                          <a:off x="0" y="0"/>
                          <a:ext cx="5909310" cy="8147050"/>
                          <a:chOff x="5247" y="596762"/>
                          <a:chExt cx="9306" cy="12830"/>
                        </a:xfrm>
                      </wpg:grpSpPr>
                      <pic:pic xmlns:pic="http://schemas.openxmlformats.org/drawingml/2006/picture">
                        <pic:nvPicPr>
                          <pic:cNvPr id="38" name="图片 15"/>
                          <pic:cNvPicPr>
                            <a:picLocks noChangeAspect="1"/>
                          </pic:cNvPicPr>
                        </pic:nvPicPr>
                        <pic:blipFill>
                          <a:blip r:embed="rId21"/>
                          <a:stretch>
                            <a:fillRect/>
                          </a:stretch>
                        </pic:blipFill>
                        <pic:spPr>
                          <a:xfrm>
                            <a:off x="5247" y="596762"/>
                            <a:ext cx="9307" cy="12830"/>
                          </a:xfrm>
                          <a:prstGeom prst="rect">
                            <a:avLst/>
                          </a:prstGeom>
                          <a:noFill/>
                          <a:ln>
                            <a:noFill/>
                          </a:ln>
                        </pic:spPr>
                      </pic:pic>
                      <wps:wsp>
                        <wps:cNvPr id="39" name="文本框 39"/>
                        <wps:cNvSpPr txBox="1"/>
                        <wps:spPr>
                          <a:xfrm>
                            <a:off x="5963" y="596832"/>
                            <a:ext cx="1088" cy="33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25.55pt;margin-top:36.8pt;height:641.5pt;width:465.3pt;z-index:251669504;mso-width-relative:page;mso-height-relative:page;" coordorigin="5247,596762" coordsize="9306,12830" o:gfxdata="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">
                <o:lock v:ext="edit" aspectratio="f"/>
                <v:shape id="图片 15" o:spid="_x0000_s1026" o:spt="75" type="#_x0000_t75" style="position:absolute;left:5247;top:596762;height:12830;width:9307;" filled="f" o:preferrelative="t" stroked="f" coordsize="21600,21600" o:gfxdata="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8WR23ugAAANsA&#10;AAAPAAAAAAAAAAEAIAAAACIAAABkcnMvZG93bnJldi54bWxQSwECFAAUAAAACACHTuJAMy8FnjsA&#10;AAA5AAAAEAAAAAAAAAABACAAAAAJAQAAZHJzL3NoYXBleG1sLnhtbFBLBQYAAAAABgAGAFsBAACz&#10;AwAAAAA=&#10;">
                  <v:fill on="f" focussize="0,0"/>
                  <v:stroke on="f"/>
                  <v:imagedata r:id="rId21" o:title=""/>
                  <o:lock v:ext="edit" aspectratio="t"/>
                </v:shape>
                <v:shape id="_x0000_s1026" o:spid="_x0000_s1026" o:spt="202" type="#_x0000_t202" style="position:absolute;left:5963;top:596832;height:330;width:1088;" fillcolor="#FFFFFF [3201]" filled="t" stroked="f" coordsize="21600,21600" o:gfxdata="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T9fS7sAAADb&#10;AAAADwAAAAAAAAABACAAAAAiAAAAZHJzL2Rvd25yZXYueG1sUEsBAhQAFAAAAAgAh07iQDMvBZ47&#10;AAAAOQAAABAAAAAAAAAAAQAgAAAACgEAAGRycy9zaGFwZXhtbC54bWxQSwUGAAAAAAYABgBbAQAA&#10;tAMAAAAA&#10;">
                  <v:fill on="t" focussize="0,0"/>
                  <v:stroke on="f" weight="0.5pt"/>
                  <v:imagedata o:title=""/>
                  <o:lock v:ext="edit" aspectratio="f"/>
                  <v:textbox>
                    <w:txbxContent>
                      <w:p/>
                    </w:txbxContent>
                  </v:textbox>
                </v:shape>
              </v:group>
            </w:pict>
          </mc:Fallback>
        </mc:AlternateContent>
      </w:r>
      <w:r>
        <w:rPr>
          <w:rFonts w:hint="default" w:ascii="Times New Roman" w:hAnsi="Times New Roman" w:cs="Times New Roman"/>
          <w:color w:val="000000" w:themeColor="text1"/>
          <w:sz w:val="30"/>
          <w:szCs w:val="30"/>
          <w:lang w:val="en-US" w:eastAsia="zh-CN"/>
          <w14:textFill>
            <w14:solidFill>
              <w14:schemeClr w14:val="tx1"/>
            </w14:solidFill>
          </w14:textFill>
        </w:rPr>
        <w:t>附件5</w:t>
      </w:r>
      <w:r>
        <w:rPr>
          <w:rFonts w:hint="eastAsia" w:ascii="Times New Roman" w:hAnsi="Times New Roman" w:cs="Times New Roman"/>
          <w:color w:val="000000" w:themeColor="text1"/>
          <w:sz w:val="30"/>
          <w:szCs w:val="30"/>
          <w:lang w:val="en-US" w:eastAsia="zh-CN"/>
          <w14:textFill>
            <w14:solidFill>
              <w14:schemeClr w14:val="tx1"/>
            </w14:solidFill>
          </w14:textFill>
        </w:rPr>
        <w:t>：</w:t>
      </w:r>
      <w:r>
        <w:rPr>
          <w:rFonts w:hint="default" w:ascii="Times New Roman" w:hAnsi="Times New Roman" w:cs="Times New Roman"/>
          <w:color w:val="000000" w:themeColor="text1"/>
          <w:sz w:val="30"/>
          <w:szCs w:val="30"/>
          <w:lang w:val="en-US" w:eastAsia="zh-CN"/>
          <w14:textFill>
            <w14:solidFill>
              <w14:schemeClr w14:val="tx1"/>
            </w14:solidFill>
          </w14:textFill>
        </w:rPr>
        <w:t xml:space="preserve"> 畜禽养殖禁养区划定情况排查要求</w:t>
      </w:r>
      <w:bookmarkEnd w:id="44"/>
    </w:p>
    <w:p>
      <w:pPr>
        <w:bidi w:val="0"/>
        <w:rPr>
          <w:rFonts w:hint="default" w:ascii="Times New Roman" w:hAnsi="Times New Roman" w:cs="Times New Roman"/>
          <w:color w:val="000000" w:themeColor="text1"/>
          <w:lang w:val="en-US" w:eastAsia="zh-CN"/>
          <w14:textFill>
            <w14:solidFill>
              <w14:schemeClr w14:val="tx1"/>
            </w14:solidFill>
          </w14:textFill>
        </w:rPr>
        <w:sectPr>
          <w:pgSz w:w="11906" w:h="16838"/>
          <w:pgMar w:top="1440" w:right="1800" w:bottom="1440" w:left="1800" w:header="851" w:footer="992" w:gutter="0"/>
          <w:pgNumType w:fmt="decimal"/>
          <w:cols w:space="425" w:num="1"/>
          <w:docGrid w:type="lines" w:linePitch="312" w:charSpace="0"/>
        </w:sectPr>
      </w:pPr>
    </w:p>
    <w:p>
      <w:pPr>
        <w:rPr>
          <w:rFonts w:hint="default" w:ascii="Times New Roman" w:hAnsi="Times New Roman" w:cs="Times New Roman"/>
          <w:color w:val="000000" w:themeColor="text1"/>
          <w:lang w:val="en-US" w:eastAsia="zh-CN"/>
          <w14:textFill>
            <w14:solidFill>
              <w14:schemeClr w14:val="tx1"/>
            </w14:solidFill>
          </w14:textFill>
        </w:rPr>
      </w:pPr>
    </w:p>
    <w:p>
      <w:pPr>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anchor distT="0" distB="0" distL="114300" distR="114300" simplePos="0" relativeHeight="251670528" behindDoc="0" locked="0" layoutInCell="1" allowOverlap="1">
            <wp:simplePos x="0" y="0"/>
            <wp:positionH relativeFrom="column">
              <wp:posOffset>-313690</wp:posOffset>
            </wp:positionH>
            <wp:positionV relativeFrom="page">
              <wp:posOffset>1654175</wp:posOffset>
            </wp:positionV>
            <wp:extent cx="5408295" cy="7343140"/>
            <wp:effectExtent l="0" t="0" r="1905" b="10160"/>
            <wp:wrapTopAndBottom/>
            <wp:docPr id="4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6"/>
                    <pic:cNvPicPr>
                      <a:picLocks noChangeAspect="1"/>
                    </pic:cNvPicPr>
                  </pic:nvPicPr>
                  <pic:blipFill>
                    <a:blip r:embed="rId22"/>
                    <a:stretch>
                      <a:fillRect/>
                    </a:stretch>
                  </pic:blipFill>
                  <pic:spPr>
                    <a:xfrm>
                      <a:off x="0" y="0"/>
                      <a:ext cx="5408295" cy="7343140"/>
                    </a:xfrm>
                    <a:prstGeom prst="rect">
                      <a:avLst/>
                    </a:prstGeom>
                    <a:noFill/>
                    <a:ln>
                      <a:noFill/>
                    </a:ln>
                  </pic:spPr>
                </pic:pic>
              </a:graphicData>
            </a:graphic>
          </wp:anchor>
        </w:drawing>
      </w:r>
    </w:p>
    <w:p>
      <w:pPr>
        <w:rPr>
          <w:rFonts w:hint="default" w:ascii="Times New Roman" w:hAnsi="Times New Roman" w:cs="Times New Roman"/>
          <w:color w:val="000000" w:themeColor="text1"/>
          <w:lang w:val="en-US" w:eastAsia="zh-CN"/>
          <w14:textFill>
            <w14:solidFill>
              <w14:schemeClr w14:val="tx1"/>
            </w14:solidFill>
          </w14:textFill>
        </w:rPr>
      </w:pPr>
    </w:p>
    <w:p>
      <w:pPr>
        <w:rPr>
          <w:rFonts w:hint="default" w:ascii="Times New Roman" w:hAnsi="Times New Roman" w:cs="Times New Roman"/>
          <w:color w:val="000000" w:themeColor="text1"/>
          <w:lang w:val="en-US" w:eastAsia="zh-CN"/>
          <w14:textFill>
            <w14:solidFill>
              <w14:schemeClr w14:val="tx1"/>
            </w14:solidFill>
          </w14:textFill>
        </w:rPr>
      </w:pPr>
    </w:p>
    <w:p>
      <w:pPr>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anchor distT="0" distB="0" distL="114300" distR="114300" simplePos="0" relativeHeight="251671552" behindDoc="0" locked="0" layoutInCell="1" allowOverlap="1">
            <wp:simplePos x="0" y="0"/>
            <wp:positionH relativeFrom="column">
              <wp:posOffset>158115</wp:posOffset>
            </wp:positionH>
            <wp:positionV relativeFrom="page">
              <wp:posOffset>990600</wp:posOffset>
            </wp:positionV>
            <wp:extent cx="6047105" cy="8327390"/>
            <wp:effectExtent l="0" t="0" r="10795" b="16510"/>
            <wp:wrapTopAndBottom/>
            <wp:docPr id="4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7"/>
                    <pic:cNvPicPr>
                      <a:picLocks noChangeAspect="1"/>
                    </pic:cNvPicPr>
                  </pic:nvPicPr>
                  <pic:blipFill>
                    <a:blip r:embed="rId23"/>
                    <a:stretch>
                      <a:fillRect/>
                    </a:stretch>
                  </pic:blipFill>
                  <pic:spPr>
                    <a:xfrm>
                      <a:off x="0" y="0"/>
                      <a:ext cx="6047105" cy="8327390"/>
                    </a:xfrm>
                    <a:prstGeom prst="rect">
                      <a:avLst/>
                    </a:prstGeom>
                    <a:noFill/>
                    <a:ln>
                      <a:noFill/>
                    </a:ln>
                  </pic:spPr>
                </pic:pic>
              </a:graphicData>
            </a:graphic>
          </wp:anchor>
        </w:drawing>
      </w:r>
    </w:p>
    <w:sectPr>
      <w:headerReference r:id="rId6" w:type="default"/>
      <w:pgSz w:w="11906" w:h="16838"/>
      <w:pgMar w:top="1134" w:right="1134" w:bottom="1134" w:left="1134"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34"/>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auto"/>
    <w:pitch w:val="default"/>
    <w:sig w:usb0="E4002EFF" w:usb1="C000247B" w:usb2="00000009" w:usb3="00000000" w:csb0="200001FF" w:csb1="00000000"/>
  </w:font>
  <w:font w:name="楷体">
    <w:panose1 w:val="02010609060101010101"/>
    <w:charset w:val="86"/>
    <w:family w:val="auto"/>
    <w:pitch w:val="default"/>
    <w:sig w:usb0="800002BF" w:usb1="38CF7CFA" w:usb2="00000016" w:usb3="00000000" w:csb0="00040001"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tabs>
        <w:tab w:val="left" w:pos="4746"/>
        <w:tab w:val="clear" w:pos="4153"/>
      </w:tabs>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6" name="文本框 4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EyFQwzAgAAYwQAAA4AAABkcnMvZTJvRG9jLnhtbK1UzY7TMBC+I/EO&#10;lu80aYGqqp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EyFQwzAgAAYwQAAA4AAAAAAAAAAQAgAAAAHwEAAGRycy9lMm9Eb2MueG1sUEsF&#10;BgAAAAAGAAYAWQEAAMQFA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5</w:t>
                    </w:r>
                    <w:r>
                      <w:fldChar w:fldCharType="end"/>
                    </w:r>
                  </w:p>
                </w:txbxContent>
              </v:textbox>
            </v:shape>
          </w:pict>
        </mc:Fallback>
      </mc:AlternateContent>
    </w:r>
    <w:r>
      <w:rPr>
        <w:rFonts w:hint="eastAsia"/>
        <w:lang w:eastAsia="zh-CN"/>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tabs>
        <w:tab w:val="left" w:pos="4746"/>
        <w:tab w:val="clear" w:pos="4153"/>
      </w:tabs>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48" name="文本框 4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qSjhE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DqSjhEzAgAAYwQAAA4AAAAAAAAAAQAgAAAAHwEAAGRycy9lMm9Eb2MueG1sUEsF&#10;BgAAAAAGAAYAWQEAAMQFA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5</w:t>
                    </w:r>
                    <w:r>
                      <w:fldChar w:fldCharType="end"/>
                    </w:r>
                  </w:p>
                </w:txbxContent>
              </v:textbox>
            </v:shape>
          </w:pict>
        </mc:Fallback>
      </mc:AlternateContent>
    </w:r>
    <w:r>
      <w:rPr>
        <w:rFonts w:hint="eastAsia"/>
        <w:lang w:eastAsia="zh-CN"/>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7" name="文本框 4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OaguMzAgAAYwQAAA4AAABkcnMvZTJvRG9jLnhtbK1UzY7TMBC+I/EO&#10;lu80aYGlqp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COaguMzAgAAYwQAAA4AAAAAAAAAAQAgAAAAHwEAAGRycy9lMm9Eb2MueG1sUEsF&#10;BgAAAAAGAAYAWQEAAMQFA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5</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F2BCE94"/>
    <w:multiLevelType w:val="singleLevel"/>
    <w:tmpl w:val="BF2BCE94"/>
    <w:lvl w:ilvl="0" w:tentative="0">
      <w:start w:val="1"/>
      <w:numFmt w:val="decimal"/>
      <w:suff w:val="nothing"/>
      <w:lvlText w:val="%1、"/>
      <w:lvlJc w:val="left"/>
    </w:lvl>
  </w:abstractNum>
  <w:abstractNum w:abstractNumId="1">
    <w:nsid w:val="E2F0D53F"/>
    <w:multiLevelType w:val="singleLevel"/>
    <w:tmpl w:val="E2F0D53F"/>
    <w:lvl w:ilvl="0" w:tentative="0">
      <w:start w:val="1"/>
      <w:numFmt w:val="decimal"/>
      <w:suff w:val="nothing"/>
      <w:lvlText w:val="%1、"/>
      <w:lvlJc w:val="left"/>
    </w:lvl>
  </w:abstractNum>
  <w:abstractNum w:abstractNumId="2">
    <w:nsid w:val="184D0146"/>
    <w:multiLevelType w:val="singleLevel"/>
    <w:tmpl w:val="184D0146"/>
    <w:lvl w:ilvl="0" w:tentative="0">
      <w:start w:val="1"/>
      <w:numFmt w:val="decimal"/>
      <w:suff w:val="nothing"/>
      <w:lvlText w:val="%1、"/>
      <w:lvlJc w:val="left"/>
    </w:lvl>
  </w:abstractNum>
  <w:abstractNum w:abstractNumId="3">
    <w:nsid w:val="3AEC960B"/>
    <w:multiLevelType w:val="singleLevel"/>
    <w:tmpl w:val="3AEC960B"/>
    <w:lvl w:ilvl="0" w:tentative="0">
      <w:start w:val="1"/>
      <w:numFmt w:val="chineseCounting"/>
      <w:suff w:val="space"/>
      <w:lvlText w:val="第%1章"/>
      <w:lvlJc w:val="left"/>
      <w:rPr>
        <w:rFonts w:hint="eastAsia"/>
      </w:rPr>
    </w:lvl>
  </w:abstractNum>
  <w:abstractNum w:abstractNumId="4">
    <w:nsid w:val="3B9A4954"/>
    <w:multiLevelType w:val="singleLevel"/>
    <w:tmpl w:val="3B9A4954"/>
    <w:lvl w:ilvl="0" w:tentative="0">
      <w:start w:val="1"/>
      <w:numFmt w:val="decimal"/>
      <w:suff w:val="nothing"/>
      <w:lvlText w:val="%1、"/>
      <w:lvlJc w:val="left"/>
    </w:lvl>
  </w:abstractNum>
  <w:abstractNum w:abstractNumId="5">
    <w:nsid w:val="4DDD4ED1"/>
    <w:multiLevelType w:val="singleLevel"/>
    <w:tmpl w:val="4DDD4ED1"/>
    <w:lvl w:ilvl="0" w:tentative="0">
      <w:start w:val="1"/>
      <w:numFmt w:val="decimal"/>
      <w:suff w:val="nothing"/>
      <w:lvlText w:val="%1、"/>
      <w:lvlJc w:val="left"/>
    </w:lvl>
  </w:abstractNum>
  <w:abstractNum w:abstractNumId="6">
    <w:nsid w:val="52058734"/>
    <w:multiLevelType w:val="singleLevel"/>
    <w:tmpl w:val="52058734"/>
    <w:lvl w:ilvl="0" w:tentative="0">
      <w:start w:val="1"/>
      <w:numFmt w:val="decimal"/>
      <w:suff w:val="nothing"/>
      <w:lvlText w:val="%1、"/>
      <w:lvlJc w:val="left"/>
    </w:lvl>
  </w:abstractNum>
  <w:abstractNum w:abstractNumId="7">
    <w:nsid w:val="74976A6E"/>
    <w:multiLevelType w:val="multilevel"/>
    <w:tmpl w:val="74976A6E"/>
    <w:lvl w:ilvl="0" w:tentative="0">
      <w:start w:val="1"/>
      <w:numFmt w:val="chineseCountingThousand"/>
      <w:pStyle w:val="4"/>
      <w:lvlText w:val="第%1章"/>
      <w:lvlJc w:val="left"/>
      <w:pPr>
        <w:ind w:left="3686" w:firstLine="0"/>
      </w:pPr>
      <w:rPr>
        <w:rFonts w:hint="eastAsia"/>
      </w:rPr>
    </w:lvl>
    <w:lvl w:ilvl="1" w:tentative="0">
      <w:start w:val="1"/>
      <w:numFmt w:val="decimal"/>
      <w:isLgl/>
      <w:lvlText w:val="%1.%2"/>
      <w:lvlJc w:val="left"/>
      <w:pPr>
        <w:tabs>
          <w:tab w:val="left" w:pos="567"/>
        </w:tabs>
        <w:ind w:left="0" w:firstLine="0"/>
      </w:pPr>
      <w:rPr>
        <w:rFonts w:hint="eastAsia" w:ascii="Times New Roman" w:hAnsi="Times New Roman" w:cs="Times New Roman"/>
      </w:rPr>
    </w:lvl>
    <w:lvl w:ilvl="2" w:tentative="0">
      <w:start w:val="1"/>
      <w:numFmt w:val="decimal"/>
      <w:pStyle w:val="5"/>
      <w:isLgl/>
      <w:lvlText w:val="%1.%2.%3"/>
      <w:lvlJc w:val="left"/>
      <w:pPr>
        <w:ind w:left="567" w:firstLine="0"/>
      </w:pPr>
      <w:rPr>
        <w:rFonts w:hint="eastAsia" w:ascii="Times New Roman" w:hAnsi="Times New Roman" w:eastAsia="黑体" w:cs="Times New Roman"/>
      </w:rPr>
    </w:lvl>
    <w:lvl w:ilvl="3" w:tentative="0">
      <w:start w:val="1"/>
      <w:numFmt w:val="decimal"/>
      <w:pStyle w:val="6"/>
      <w:isLgl/>
      <w:suff w:val="space"/>
      <w:lvlText w:val="%1.%2.%3.%4"/>
      <w:lvlJc w:val="left"/>
      <w:pPr>
        <w:ind w:left="0" w:firstLine="0"/>
      </w:pPr>
      <w:rPr>
        <w:rFonts w:hint="eastAsia" w:ascii="Times New Roman" w:hAnsi="Times New Roman" w:cs="Times New Roman"/>
      </w:rPr>
    </w:lvl>
    <w:lvl w:ilvl="4" w:tentative="0">
      <w:start w:val="1"/>
      <w:numFmt w:val="decimal"/>
      <w:pStyle w:val="7"/>
      <w:lvlText w:val="%1.%2.%3.%4.%5"/>
      <w:lvlJc w:val="left"/>
      <w:pPr>
        <w:ind w:left="0" w:firstLine="0"/>
      </w:pPr>
      <w:rPr>
        <w:rFonts w:hint="eastAsia"/>
      </w:rPr>
    </w:lvl>
    <w:lvl w:ilvl="5" w:tentative="0">
      <w:start w:val="1"/>
      <w:numFmt w:val="decimal"/>
      <w:pStyle w:val="8"/>
      <w:lvlText w:val="%1.%2.%3.%4.%5.%6"/>
      <w:lvlJc w:val="left"/>
      <w:pPr>
        <w:ind w:left="0" w:firstLine="0"/>
      </w:pPr>
      <w:rPr>
        <w:rFonts w:hint="eastAsia"/>
      </w:rPr>
    </w:lvl>
    <w:lvl w:ilvl="6" w:tentative="0">
      <w:start w:val="1"/>
      <w:numFmt w:val="decimal"/>
      <w:pStyle w:val="9"/>
      <w:lvlText w:val="%1.%2.%3.%4.%5.%6.%7"/>
      <w:lvlJc w:val="left"/>
      <w:pPr>
        <w:ind w:left="0" w:firstLine="0"/>
      </w:pPr>
      <w:rPr>
        <w:rFonts w:hint="eastAsia"/>
      </w:rPr>
    </w:lvl>
    <w:lvl w:ilvl="7" w:tentative="0">
      <w:start w:val="1"/>
      <w:numFmt w:val="decimal"/>
      <w:pStyle w:val="10"/>
      <w:lvlText w:val="%1.%2.%3.%4.%5.%6.%7.%8"/>
      <w:lvlJc w:val="left"/>
      <w:pPr>
        <w:ind w:left="0" w:firstLine="0"/>
      </w:pPr>
      <w:rPr>
        <w:rFonts w:hint="eastAsia"/>
      </w:rPr>
    </w:lvl>
    <w:lvl w:ilvl="8" w:tentative="0">
      <w:start w:val="1"/>
      <w:numFmt w:val="decimal"/>
      <w:pStyle w:val="11"/>
      <w:lvlText w:val="%1.%2.%3.%4.%5.%6.%7.%8.%9"/>
      <w:lvlJc w:val="left"/>
      <w:pPr>
        <w:ind w:left="0" w:firstLine="0"/>
      </w:pPr>
      <w:rPr>
        <w:rFonts w:hint="eastAsia"/>
      </w:rPr>
    </w:lvl>
  </w:abstractNum>
  <w:num w:numId="1">
    <w:abstractNumId w:val="7"/>
  </w:num>
  <w:num w:numId="2">
    <w:abstractNumId w:val="3"/>
  </w:num>
  <w:num w:numId="3">
    <w:abstractNumId w:val="6"/>
  </w:num>
  <w:num w:numId="4">
    <w:abstractNumId w:val="5"/>
  </w:num>
  <w:num w:numId="5">
    <w:abstractNumId w:val="0"/>
  </w:num>
  <w:num w:numId="6">
    <w:abstractNumId w:val="1"/>
  </w:num>
  <w:num w:numId="7">
    <w:abstractNumId w:val="4"/>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YyYjZiOTFkMjIyZTFiY2E1YTNkNGRlMTkwODU2NjUifQ=="/>
  </w:docVars>
  <w:rsids>
    <w:rsidRoot w:val="5B6530E8"/>
    <w:rsid w:val="016D18E9"/>
    <w:rsid w:val="044470BB"/>
    <w:rsid w:val="04A64E2B"/>
    <w:rsid w:val="0523406D"/>
    <w:rsid w:val="05FE57ED"/>
    <w:rsid w:val="06021ED4"/>
    <w:rsid w:val="06597ABC"/>
    <w:rsid w:val="09AC7B9A"/>
    <w:rsid w:val="0D1F4F58"/>
    <w:rsid w:val="0DFD5E10"/>
    <w:rsid w:val="0E4877E7"/>
    <w:rsid w:val="0E8B0946"/>
    <w:rsid w:val="0FC65D20"/>
    <w:rsid w:val="10840AFB"/>
    <w:rsid w:val="10DF0AA3"/>
    <w:rsid w:val="1579240B"/>
    <w:rsid w:val="181B7E13"/>
    <w:rsid w:val="18AD6F48"/>
    <w:rsid w:val="19595E57"/>
    <w:rsid w:val="1AD61006"/>
    <w:rsid w:val="1AE955BD"/>
    <w:rsid w:val="1CE65C54"/>
    <w:rsid w:val="1DB773D8"/>
    <w:rsid w:val="1E155FC7"/>
    <w:rsid w:val="1F515FDA"/>
    <w:rsid w:val="20297350"/>
    <w:rsid w:val="22C27CBD"/>
    <w:rsid w:val="24FF4AB8"/>
    <w:rsid w:val="266D0260"/>
    <w:rsid w:val="290B376B"/>
    <w:rsid w:val="2A1A64DB"/>
    <w:rsid w:val="2C8C2B41"/>
    <w:rsid w:val="2DFD72E9"/>
    <w:rsid w:val="2E2E745B"/>
    <w:rsid w:val="30D77936"/>
    <w:rsid w:val="30DD2A4B"/>
    <w:rsid w:val="310C38FB"/>
    <w:rsid w:val="31126599"/>
    <w:rsid w:val="31CB1AC2"/>
    <w:rsid w:val="32355CD7"/>
    <w:rsid w:val="35001E1B"/>
    <w:rsid w:val="361C126F"/>
    <w:rsid w:val="39F772F2"/>
    <w:rsid w:val="3A7661E4"/>
    <w:rsid w:val="3E7569E0"/>
    <w:rsid w:val="41BC0D63"/>
    <w:rsid w:val="427147B6"/>
    <w:rsid w:val="43CE63B4"/>
    <w:rsid w:val="440F1458"/>
    <w:rsid w:val="44EE1792"/>
    <w:rsid w:val="45DC2A2C"/>
    <w:rsid w:val="481C6299"/>
    <w:rsid w:val="4BEC26B8"/>
    <w:rsid w:val="4D296CB8"/>
    <w:rsid w:val="4DEE083D"/>
    <w:rsid w:val="53EF4DB1"/>
    <w:rsid w:val="59507597"/>
    <w:rsid w:val="5B2630E4"/>
    <w:rsid w:val="5B4517BC"/>
    <w:rsid w:val="5B6530E8"/>
    <w:rsid w:val="5C886E25"/>
    <w:rsid w:val="5DA7263D"/>
    <w:rsid w:val="5EBB3F59"/>
    <w:rsid w:val="5F527659"/>
    <w:rsid w:val="5F8F52A3"/>
    <w:rsid w:val="600B5945"/>
    <w:rsid w:val="62C83E9D"/>
    <w:rsid w:val="64882D22"/>
    <w:rsid w:val="649874CA"/>
    <w:rsid w:val="650360F3"/>
    <w:rsid w:val="67A67117"/>
    <w:rsid w:val="67BA5219"/>
    <w:rsid w:val="68BC1230"/>
    <w:rsid w:val="69CA6961"/>
    <w:rsid w:val="69EB79D2"/>
    <w:rsid w:val="6A784AD9"/>
    <w:rsid w:val="702F6D6C"/>
    <w:rsid w:val="71040868"/>
    <w:rsid w:val="745D1B57"/>
    <w:rsid w:val="752C285C"/>
    <w:rsid w:val="772C16C4"/>
    <w:rsid w:val="7751294E"/>
    <w:rsid w:val="783B40DF"/>
    <w:rsid w:val="78CA10FB"/>
    <w:rsid w:val="79D07BC5"/>
    <w:rsid w:val="7EC42828"/>
    <w:rsid w:val="7F7973D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eastAsia="宋体" w:asciiTheme="minorAscii" w:hAnsiTheme="minorAscii" w:cstheme="minorBidi"/>
      <w:kern w:val="2"/>
      <w:sz w:val="28"/>
      <w:szCs w:val="24"/>
      <w:lang w:val="en-US" w:eastAsia="zh-CN" w:bidi="ar-SA"/>
    </w:rPr>
  </w:style>
  <w:style w:type="paragraph" w:styleId="4">
    <w:name w:val="heading 1"/>
    <w:basedOn w:val="1"/>
    <w:next w:val="1"/>
    <w:qFormat/>
    <w:uiPriority w:val="0"/>
    <w:pPr>
      <w:keepNext/>
      <w:keepLines/>
      <w:numPr>
        <w:ilvl w:val="0"/>
        <w:numId w:val="1"/>
      </w:numPr>
      <w:spacing w:before="160" w:beforeLines="0" w:beforeAutospacing="0" w:after="160" w:afterLines="0" w:afterAutospacing="0" w:line="360" w:lineRule="auto"/>
      <w:ind w:left="3686"/>
      <w:outlineLvl w:val="0"/>
    </w:pPr>
    <w:rPr>
      <w:rFonts w:eastAsia="宋体" w:asciiTheme="minorAscii" w:hAnsiTheme="minorAscii"/>
      <w:b/>
      <w:kern w:val="44"/>
      <w:sz w:val="44"/>
    </w:rPr>
  </w:style>
  <w:style w:type="paragraph" w:styleId="2">
    <w:name w:val="heading 2"/>
    <w:basedOn w:val="1"/>
    <w:next w:val="3"/>
    <w:link w:val="26"/>
    <w:unhideWhenUsed/>
    <w:qFormat/>
    <w:uiPriority w:val="0"/>
    <w:pPr>
      <w:spacing w:before="0" w:beforeAutospacing="1" w:after="0" w:afterAutospacing="1"/>
      <w:jc w:val="left"/>
    </w:pPr>
    <w:rPr>
      <w:rFonts w:hint="eastAsia" w:ascii="宋体" w:hAnsi="宋体" w:eastAsia="宋体" w:cs="宋体"/>
      <w:b/>
      <w:bCs/>
      <w:kern w:val="0"/>
      <w:sz w:val="36"/>
      <w:szCs w:val="36"/>
      <w:lang w:val="en-US" w:eastAsia="zh-CN" w:bidi="ar"/>
    </w:rPr>
  </w:style>
  <w:style w:type="paragraph" w:styleId="5">
    <w:name w:val="heading 3"/>
    <w:basedOn w:val="1"/>
    <w:next w:val="1"/>
    <w:link w:val="27"/>
    <w:unhideWhenUsed/>
    <w:qFormat/>
    <w:uiPriority w:val="0"/>
    <w:pPr>
      <w:keepNext/>
      <w:keepLines/>
      <w:numPr>
        <w:ilvl w:val="2"/>
        <w:numId w:val="1"/>
      </w:numPr>
      <w:spacing w:line="360" w:lineRule="auto"/>
      <w:ind w:left="0" w:firstLineChars="0"/>
      <w:outlineLvl w:val="2"/>
    </w:pPr>
    <w:rPr>
      <w:rFonts w:ascii="Times New Roman" w:hAnsi="Times New Roman" w:eastAsia="宋体" w:cs="Courier New"/>
      <w:b/>
      <w:bCs/>
      <w:sz w:val="28"/>
      <w:szCs w:val="32"/>
    </w:rPr>
  </w:style>
  <w:style w:type="paragraph" w:styleId="6">
    <w:name w:val="heading 4"/>
    <w:basedOn w:val="1"/>
    <w:next w:val="1"/>
    <w:unhideWhenUsed/>
    <w:qFormat/>
    <w:uiPriority w:val="0"/>
    <w:pPr>
      <w:keepNext/>
      <w:keepLines/>
      <w:numPr>
        <w:ilvl w:val="3"/>
        <w:numId w:val="1"/>
      </w:numPr>
      <w:spacing w:before="280" w:beforeLines="0" w:beforeAutospacing="0" w:after="290" w:afterLines="0" w:afterAutospacing="0" w:line="372" w:lineRule="auto"/>
      <w:outlineLvl w:val="3"/>
    </w:pPr>
    <w:rPr>
      <w:rFonts w:ascii="Arial" w:hAnsi="Arial" w:eastAsia="黑体"/>
      <w:b/>
      <w:sz w:val="28"/>
    </w:rPr>
  </w:style>
  <w:style w:type="paragraph" w:styleId="7">
    <w:name w:val="heading 5"/>
    <w:basedOn w:val="1"/>
    <w:next w:val="1"/>
    <w:semiHidden/>
    <w:unhideWhenUsed/>
    <w:qFormat/>
    <w:uiPriority w:val="0"/>
    <w:pPr>
      <w:keepNext/>
      <w:keepLines/>
      <w:numPr>
        <w:ilvl w:val="4"/>
        <w:numId w:val="1"/>
      </w:numPr>
      <w:spacing w:before="280" w:beforeLines="0" w:beforeAutospacing="0" w:after="290" w:afterLines="0" w:afterAutospacing="0" w:line="372" w:lineRule="auto"/>
      <w:outlineLvl w:val="4"/>
    </w:pPr>
    <w:rPr>
      <w:b/>
      <w:sz w:val="28"/>
    </w:rPr>
  </w:style>
  <w:style w:type="paragraph" w:styleId="8">
    <w:name w:val="heading 6"/>
    <w:basedOn w:val="1"/>
    <w:next w:val="1"/>
    <w:semiHidden/>
    <w:unhideWhenUsed/>
    <w:qFormat/>
    <w:uiPriority w:val="0"/>
    <w:pPr>
      <w:keepNext/>
      <w:keepLines/>
      <w:numPr>
        <w:ilvl w:val="5"/>
        <w:numId w:val="1"/>
      </w:numPr>
      <w:spacing w:before="240" w:beforeLines="0" w:beforeAutospacing="0" w:after="64" w:afterLines="0" w:afterAutospacing="0" w:line="317" w:lineRule="auto"/>
      <w:outlineLvl w:val="5"/>
    </w:pPr>
    <w:rPr>
      <w:rFonts w:ascii="Arial" w:hAnsi="Arial" w:eastAsia="黑体"/>
      <w:b/>
      <w:sz w:val="24"/>
    </w:rPr>
  </w:style>
  <w:style w:type="paragraph" w:styleId="9">
    <w:name w:val="heading 7"/>
    <w:basedOn w:val="1"/>
    <w:next w:val="1"/>
    <w:semiHidden/>
    <w:unhideWhenUsed/>
    <w:qFormat/>
    <w:uiPriority w:val="0"/>
    <w:pPr>
      <w:keepNext/>
      <w:keepLines/>
      <w:numPr>
        <w:ilvl w:val="6"/>
        <w:numId w:val="1"/>
      </w:numPr>
      <w:spacing w:before="240" w:beforeLines="0" w:beforeAutospacing="0" w:after="64" w:afterLines="0" w:afterAutospacing="0" w:line="317" w:lineRule="auto"/>
      <w:outlineLvl w:val="6"/>
    </w:pPr>
    <w:rPr>
      <w:b/>
      <w:sz w:val="24"/>
    </w:rPr>
  </w:style>
  <w:style w:type="paragraph" w:styleId="10">
    <w:name w:val="heading 8"/>
    <w:basedOn w:val="1"/>
    <w:next w:val="1"/>
    <w:semiHidden/>
    <w:unhideWhenUsed/>
    <w:qFormat/>
    <w:uiPriority w:val="0"/>
    <w:pPr>
      <w:keepNext/>
      <w:keepLines/>
      <w:numPr>
        <w:ilvl w:val="7"/>
        <w:numId w:val="1"/>
      </w:numPr>
      <w:spacing w:before="240" w:beforeLines="0" w:beforeAutospacing="0" w:after="64" w:afterLines="0" w:afterAutospacing="0" w:line="317" w:lineRule="auto"/>
      <w:outlineLvl w:val="7"/>
    </w:pPr>
    <w:rPr>
      <w:rFonts w:ascii="Arial" w:hAnsi="Arial" w:eastAsia="黑体"/>
      <w:sz w:val="24"/>
    </w:rPr>
  </w:style>
  <w:style w:type="paragraph" w:styleId="11">
    <w:name w:val="heading 9"/>
    <w:basedOn w:val="1"/>
    <w:next w:val="1"/>
    <w:semiHidden/>
    <w:unhideWhenUsed/>
    <w:qFormat/>
    <w:uiPriority w:val="0"/>
    <w:pPr>
      <w:keepNext/>
      <w:keepLines/>
      <w:numPr>
        <w:ilvl w:val="8"/>
        <w:numId w:val="1"/>
      </w:numPr>
      <w:spacing w:before="240" w:beforeLines="0" w:beforeAutospacing="0" w:after="64" w:afterLines="0" w:afterAutospacing="0" w:line="317" w:lineRule="auto"/>
      <w:outlineLvl w:val="8"/>
    </w:pPr>
    <w:rPr>
      <w:rFonts w:ascii="Arial" w:hAnsi="Arial" w:eastAsia="黑体"/>
      <w:sz w:val="21"/>
    </w:rPr>
  </w:style>
  <w:style w:type="character" w:default="1" w:styleId="23">
    <w:name w:val="Default Paragraph Font"/>
    <w:semiHidden/>
    <w:unhideWhenUsed/>
    <w:qFormat/>
    <w:uiPriority w:val="1"/>
  </w:style>
  <w:style w:type="table" w:default="1" w:styleId="21">
    <w:name w:val="Normal Table"/>
    <w:semiHidden/>
    <w:qFormat/>
    <w:uiPriority w:val="0"/>
    <w:pPr>
      <w:keepNext w:val="0"/>
      <w:keepLines w:val="0"/>
      <w:widowControl/>
      <w:suppressLineNumbers w:val="0"/>
      <w:spacing w:before="0" w:beforeAutospacing="0" w:after="0" w:afterAutospacing="0"/>
      <w:ind w:left="0" w:right="0"/>
    </w:pPr>
    <w:rPr>
      <w:rFonts w:hint="default" w:ascii="Calibri" w:hAnsi="Calibri" w:cs="Times New Roman"/>
      <w:sz w:val="20"/>
      <w:szCs w:val="20"/>
    </w:rPr>
    <w:tblPr>
      <w:tblCellMar>
        <w:top w:w="0" w:type="dxa"/>
        <w:left w:w="108" w:type="dxa"/>
        <w:bottom w:w="0" w:type="dxa"/>
        <w:right w:w="108" w:type="dxa"/>
      </w:tblCellMar>
    </w:tblPr>
  </w:style>
  <w:style w:type="paragraph" w:styleId="3">
    <w:name w:val="Normal Indent"/>
    <w:basedOn w:val="1"/>
    <w:qFormat/>
    <w:uiPriority w:val="0"/>
    <w:pPr>
      <w:ind w:firstLine="420" w:firstLineChars="200"/>
    </w:pPr>
  </w:style>
  <w:style w:type="paragraph" w:styleId="12">
    <w:name w:val="caption"/>
    <w:basedOn w:val="1"/>
    <w:next w:val="1"/>
    <w:qFormat/>
    <w:uiPriority w:val="0"/>
    <w:pPr>
      <w:keepNext w:val="0"/>
      <w:keepLines w:val="0"/>
      <w:widowControl/>
      <w:suppressLineNumbers w:val="0"/>
      <w:spacing w:before="0" w:beforeAutospacing="0" w:after="0" w:afterAutospacing="0"/>
      <w:ind w:left="0" w:right="0"/>
      <w:jc w:val="left"/>
    </w:pPr>
    <w:rPr>
      <w:rFonts w:hint="default" w:ascii="Times New Roman" w:hAnsi="Times New Roman" w:eastAsia="宋体" w:cs="Times New Roman"/>
      <w:b/>
      <w:color w:val="4F81BD"/>
      <w:kern w:val="0"/>
      <w:sz w:val="18"/>
      <w:szCs w:val="18"/>
      <w:lang w:val="en-US" w:eastAsia="zh-CN" w:bidi="ar"/>
    </w:rPr>
  </w:style>
  <w:style w:type="paragraph" w:styleId="13">
    <w:name w:val="Body Text Indent"/>
    <w:basedOn w:val="1"/>
    <w:qFormat/>
    <w:uiPriority w:val="0"/>
    <w:pPr>
      <w:spacing w:after="120"/>
      <w:ind w:left="420" w:leftChars="200"/>
    </w:pPr>
    <w:rPr>
      <w:rFonts w:ascii="Times New Roman" w:hAnsi="Times New Roman" w:eastAsia="宋体" w:cs="Times New Roman"/>
      <w:szCs w:val="24"/>
    </w:rPr>
  </w:style>
  <w:style w:type="paragraph" w:styleId="14">
    <w:name w:val="toc 3"/>
    <w:basedOn w:val="1"/>
    <w:next w:val="1"/>
    <w:qFormat/>
    <w:uiPriority w:val="0"/>
    <w:pPr>
      <w:ind w:left="840" w:leftChars="400"/>
    </w:pPr>
  </w:style>
  <w:style w:type="paragraph" w:styleId="15">
    <w:name w:val="footer"/>
    <w:basedOn w:val="1"/>
    <w:qFormat/>
    <w:uiPriority w:val="0"/>
    <w:pPr>
      <w:tabs>
        <w:tab w:val="center" w:pos="4153"/>
        <w:tab w:val="right" w:pos="8306"/>
      </w:tabs>
      <w:snapToGrid w:val="0"/>
      <w:jc w:val="left"/>
    </w:pPr>
    <w:rPr>
      <w:sz w:val="18"/>
    </w:rPr>
  </w:style>
  <w:style w:type="paragraph" w:styleId="16">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7">
    <w:name w:val="toc 1"/>
    <w:basedOn w:val="1"/>
    <w:next w:val="1"/>
    <w:qFormat/>
    <w:uiPriority w:val="0"/>
  </w:style>
  <w:style w:type="paragraph" w:styleId="18">
    <w:name w:val="toc 2"/>
    <w:basedOn w:val="1"/>
    <w:next w:val="1"/>
    <w:qFormat/>
    <w:uiPriority w:val="0"/>
    <w:pPr>
      <w:ind w:left="420" w:leftChars="200"/>
    </w:pPr>
  </w:style>
  <w:style w:type="paragraph" w:styleId="19">
    <w:name w:val="Normal (Web)"/>
    <w:basedOn w:val="1"/>
    <w:qFormat/>
    <w:uiPriority w:val="0"/>
    <w:pPr>
      <w:spacing w:before="0" w:beforeAutospacing="1" w:after="0" w:afterAutospacing="1"/>
      <w:ind w:left="0" w:right="0"/>
      <w:jc w:val="left"/>
    </w:pPr>
    <w:rPr>
      <w:kern w:val="0"/>
      <w:sz w:val="24"/>
      <w:lang w:val="en-US" w:eastAsia="zh-CN" w:bidi="ar"/>
    </w:rPr>
  </w:style>
  <w:style w:type="paragraph" w:styleId="20">
    <w:name w:val="Body Text First Indent 2"/>
    <w:basedOn w:val="13"/>
    <w:qFormat/>
    <w:uiPriority w:val="0"/>
    <w:pPr>
      <w:spacing w:after="0"/>
      <w:ind w:firstLine="420" w:firstLineChars="200"/>
    </w:pPr>
    <w:rPr>
      <w:sz w:val="24"/>
    </w:rPr>
  </w:style>
  <w:style w:type="table" w:styleId="22">
    <w:name w:val="Table Grid"/>
    <w:basedOn w:val="21"/>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0"/>
    <w:rPr>
      <w:b/>
    </w:rPr>
  </w:style>
  <w:style w:type="character" w:styleId="25">
    <w:name w:val="Hyperlink"/>
    <w:basedOn w:val="23"/>
    <w:qFormat/>
    <w:uiPriority w:val="99"/>
    <w:rPr>
      <w:color w:val="0063C8"/>
      <w:u w:val="none"/>
    </w:rPr>
  </w:style>
  <w:style w:type="character" w:customStyle="1" w:styleId="26">
    <w:name w:val="标题 2 Char"/>
    <w:basedOn w:val="23"/>
    <w:link w:val="2"/>
    <w:qFormat/>
    <w:uiPriority w:val="0"/>
    <w:rPr>
      <w:rFonts w:asciiTheme="majorAscii" w:hAnsiTheme="majorAscii" w:eastAsiaTheme="majorEastAsia" w:cstheme="majorBidi"/>
      <w:b/>
      <w:bCs/>
      <w:sz w:val="32"/>
      <w:szCs w:val="32"/>
    </w:rPr>
  </w:style>
  <w:style w:type="character" w:customStyle="1" w:styleId="27">
    <w:name w:val="标题 3 Char"/>
    <w:basedOn w:val="23"/>
    <w:link w:val="5"/>
    <w:qFormat/>
    <w:uiPriority w:val="9"/>
    <w:rPr>
      <w:rFonts w:ascii="Times New Roman" w:hAnsi="Times New Roman" w:eastAsia="宋体" w:cs="Courier New"/>
      <w:b/>
      <w:bCs/>
      <w:sz w:val="28"/>
      <w:szCs w:val="32"/>
    </w:rPr>
  </w:style>
  <w:style w:type="paragraph" w:customStyle="1" w:styleId="28">
    <w:name w:val="正文 行距: 固定值 20 磅"/>
    <w:basedOn w:val="1"/>
    <w:qFormat/>
    <w:uiPriority w:val="0"/>
    <w:pPr>
      <w:keepNext w:val="0"/>
      <w:keepLines w:val="0"/>
      <w:widowControl/>
      <w:suppressLineNumbers w:val="0"/>
      <w:spacing w:before="0" w:beforeAutospacing="0" w:after="0" w:afterAutospacing="0" w:line="400" w:lineRule="exact"/>
      <w:ind w:left="0" w:right="0" w:firstLine="470" w:firstLineChars="196"/>
      <w:jc w:val="left"/>
    </w:pPr>
    <w:rPr>
      <w:rFonts w:hint="default" w:ascii="Times New Roman" w:hAnsi="Times New Roman" w:eastAsia="宋体" w:cs="宋体"/>
      <w:kern w:val="0"/>
      <w:sz w:val="24"/>
      <w:szCs w:val="20"/>
      <w:lang w:val="en-US" w:eastAsia="zh-CN" w:bidi="ar"/>
    </w:rPr>
  </w:style>
  <w:style w:type="paragraph" w:customStyle="1" w:styleId="29">
    <w:name w:val="CM31"/>
    <w:basedOn w:val="1"/>
    <w:next w:val="1"/>
    <w:qFormat/>
    <w:uiPriority w:val="0"/>
    <w:pPr>
      <w:keepNext w:val="0"/>
      <w:keepLines w:val="0"/>
      <w:widowControl/>
      <w:suppressLineNumbers w:val="0"/>
      <w:autoSpaceDE w:val="0"/>
      <w:autoSpaceDN w:val="0"/>
      <w:adjustRightInd w:val="0"/>
      <w:spacing w:before="0" w:beforeAutospacing="0" w:after="260" w:afterAutospacing="0"/>
      <w:ind w:left="0" w:right="0"/>
      <w:jc w:val="left"/>
    </w:pPr>
    <w:rPr>
      <w:rFonts w:hint="eastAsia" w:ascii="黑体" w:hAnsi="Calibri" w:eastAsia="黑体" w:cs="Times New Roman"/>
      <w:kern w:val="0"/>
      <w:sz w:val="24"/>
      <w:szCs w:val="24"/>
      <w:lang w:val="en-US" w:eastAsia="zh-CN" w:bidi="ar"/>
    </w:rPr>
  </w:style>
  <w:style w:type="paragraph" w:customStyle="1" w:styleId="30">
    <w:name w:val="List Paragraph"/>
    <w:basedOn w:val="1"/>
    <w:unhideWhenUsed/>
    <w:qFormat/>
    <w:uiPriority w:val="99"/>
    <w:pPr>
      <w:ind w:firstLine="420" w:firstLineChars="200"/>
    </w:pPr>
  </w:style>
  <w:style w:type="paragraph" w:customStyle="1" w:styleId="31">
    <w:name w:val="WPSOffice手动目录 1"/>
    <w:qFormat/>
    <w:uiPriority w:val="0"/>
    <w:pPr>
      <w:ind w:leftChars="0"/>
    </w:pPr>
    <w:rPr>
      <w:rFonts w:ascii="Times New Roman" w:hAnsi="Times New Roman" w:eastAsia="宋体" w:cs="Times New Roman"/>
      <w:sz w:val="20"/>
      <w:szCs w:val="20"/>
    </w:rPr>
  </w:style>
  <w:style w:type="paragraph" w:customStyle="1" w:styleId="32">
    <w:name w:val="WPSOffice手动目录 2"/>
    <w:qFormat/>
    <w:uiPriority w:val="0"/>
    <w:pPr>
      <w:ind w:leftChars="200"/>
    </w:pPr>
    <w:rPr>
      <w:rFonts w:ascii="Times New Roman" w:hAnsi="Times New Roman" w:eastAsia="宋体" w:cs="Times New Roman"/>
      <w:sz w:val="20"/>
      <w:szCs w:val="20"/>
    </w:rPr>
  </w:style>
  <w:style w:type="paragraph" w:customStyle="1" w:styleId="33">
    <w:name w:val="WPSOffice手动目录 3"/>
    <w:qFormat/>
    <w:uiPriority w:val="0"/>
    <w:pPr>
      <w:ind w:leftChars="40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png"/><Relationship Id="rId7" Type="http://schemas.openxmlformats.org/officeDocument/2006/relationships/theme" Target="theme/theme1.xml"/><Relationship Id="rId6" Type="http://schemas.openxmlformats.org/officeDocument/2006/relationships/header" Target="header1.xml"/><Relationship Id="rId5" Type="http://schemas.openxmlformats.org/officeDocument/2006/relationships/footer" Target="footer3.xml"/><Relationship Id="rId4" Type="http://schemas.openxmlformats.org/officeDocument/2006/relationships/footer" Target="footer2.xml"/><Relationship Id="rId3" Type="http://schemas.openxmlformats.org/officeDocument/2006/relationships/footer" Target="footer1.xml"/><Relationship Id="rId26" Type="http://schemas.openxmlformats.org/officeDocument/2006/relationships/fontTable" Target="fontTable.xml"/><Relationship Id="rId25" Type="http://schemas.openxmlformats.org/officeDocument/2006/relationships/numbering" Target="numbering.xml"/><Relationship Id="rId24" Type="http://schemas.openxmlformats.org/officeDocument/2006/relationships/customXml" Target="../customXml/item1.xml"/><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jpeg"/><Relationship Id="rId12" Type="http://schemas.openxmlformats.org/officeDocument/2006/relationships/image" Target="media/image5.jpe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50</Pages>
  <Words>15562</Words>
  <Characters>17376</Characters>
  <Lines>0</Lines>
  <Paragraphs>0</Paragraphs>
  <TotalTime>0</TotalTime>
  <ScaleCrop>false</ScaleCrop>
  <LinksUpToDate>false</LinksUpToDate>
  <CharactersWithSpaces>17631</CharactersWithSpaces>
  <Application>WPS Office_11.1.0.12302_F1E327BC-269C-435d-A152-05C5408002CA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2022-05-27T09:43:00Z</dcterms:created>
  <dc:creator>邓奇风</dc:creator>
  <cp:lastModifiedBy>闾勇军</cp:lastModifiedBy>
  <dcterms:modified xsi:type="dcterms:W3CDTF">2022-08-08T03:53:58Z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2052-11.1.0.12302</vt:lpwstr>
  </property>
  <property fmtid="{D5CDD505-2E9C-101B-9397-08002B2CF9AE}" pid="3" name="ICV">
    <vt:lpwstr>C77A637E7F264D34AB35CC5580969EA1</vt:lpwstr>
  </property>
</Properties>
</file>